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DCFB" w14:textId="77777777" w:rsidR="00C04B2B" w:rsidRPr="009B08A6" w:rsidRDefault="00C04B2B" w:rsidP="00C04B2B">
      <w:pPr>
        <w:shd w:val="clear" w:color="auto" w:fill="FFFFFF"/>
        <w:jc w:val="center"/>
        <w:rPr>
          <w:rFonts w:ascii="Corben" w:eastAsia="Corben" w:hAnsi="Corben" w:cs="Corben"/>
          <w:b/>
          <w:bCs/>
          <w:color w:val="FF0000"/>
          <w:sz w:val="48"/>
          <w:szCs w:val="48"/>
          <w:highlight w:val="white"/>
          <w:u w:val="single"/>
        </w:rPr>
      </w:pPr>
      <w:r w:rsidRPr="009B08A6">
        <w:rPr>
          <w:rFonts w:ascii="Corben" w:eastAsia="Corben" w:hAnsi="Corben" w:cs="Corben"/>
          <w:b/>
          <w:bCs/>
          <w:color w:val="FF0000"/>
          <w:sz w:val="48"/>
          <w:szCs w:val="48"/>
          <w:highlight w:val="white"/>
          <w:u w:val="single"/>
        </w:rPr>
        <w:t xml:space="preserve">UNIDAD </w:t>
      </w:r>
      <w:r>
        <w:rPr>
          <w:rFonts w:ascii="Corben" w:eastAsia="Corben" w:hAnsi="Corben" w:cs="Corben"/>
          <w:b/>
          <w:bCs/>
          <w:color w:val="FF0000"/>
          <w:sz w:val="48"/>
          <w:szCs w:val="48"/>
          <w:highlight w:val="white"/>
          <w:u w:val="single"/>
        </w:rPr>
        <w:t xml:space="preserve">DE APRENDIZAJE </w:t>
      </w:r>
      <w:proofErr w:type="spellStart"/>
      <w:r>
        <w:rPr>
          <w:rFonts w:ascii="Corben" w:eastAsia="Corben" w:hAnsi="Corben" w:cs="Corben"/>
          <w:b/>
          <w:bCs/>
          <w:color w:val="FF0000"/>
          <w:sz w:val="48"/>
          <w:szCs w:val="48"/>
          <w:highlight w:val="white"/>
          <w:u w:val="single"/>
        </w:rPr>
        <w:t>N°</w:t>
      </w:r>
      <w:proofErr w:type="spellEnd"/>
      <w:r w:rsidRPr="009B08A6">
        <w:rPr>
          <w:rFonts w:ascii="Corben" w:eastAsia="Corben" w:hAnsi="Corben" w:cs="Corben"/>
          <w:b/>
          <w:bCs/>
          <w:color w:val="FF0000"/>
          <w:sz w:val="48"/>
          <w:szCs w:val="48"/>
          <w:highlight w:val="white"/>
          <w:u w:val="single"/>
        </w:rPr>
        <w:t xml:space="preserve"> 0</w:t>
      </w:r>
      <w:r>
        <w:rPr>
          <w:rFonts w:ascii="Corben" w:eastAsia="Corben" w:hAnsi="Corben" w:cs="Corben"/>
          <w:b/>
          <w:bCs/>
          <w:color w:val="FF0000"/>
          <w:sz w:val="48"/>
          <w:szCs w:val="48"/>
          <w:highlight w:val="white"/>
          <w:u w:val="single"/>
        </w:rPr>
        <w:t>1</w:t>
      </w:r>
      <w:r w:rsidRPr="009B08A6">
        <w:rPr>
          <w:rFonts w:ascii="Corben" w:eastAsia="Corben" w:hAnsi="Corben" w:cs="Corben"/>
          <w:b/>
          <w:bCs/>
          <w:color w:val="FF0000"/>
          <w:sz w:val="48"/>
          <w:szCs w:val="48"/>
          <w:highlight w:val="white"/>
          <w:u w:val="single"/>
        </w:rPr>
        <w:t>-2025</w:t>
      </w:r>
    </w:p>
    <w:p w14:paraId="55245B74" w14:textId="77777777" w:rsidR="00C04B2B" w:rsidRPr="00765ADA" w:rsidRDefault="00C04B2B" w:rsidP="00C04B2B">
      <w:pPr>
        <w:shd w:val="clear" w:color="auto" w:fill="FFFFFF"/>
        <w:jc w:val="center"/>
        <w:rPr>
          <w:rFonts w:ascii="Corben" w:eastAsia="Corben" w:hAnsi="Corben" w:cs="Corben"/>
          <w:sz w:val="34"/>
          <w:szCs w:val="34"/>
          <w:highlight w:val="white"/>
        </w:rPr>
      </w:pPr>
      <w:r>
        <w:rPr>
          <w:rFonts w:ascii="Corben" w:eastAsia="Corben" w:hAnsi="Corben" w:cs="Corben"/>
          <w:noProof/>
          <w:color w:val="4472C4" w:themeColor="accent1"/>
          <w:sz w:val="34"/>
          <w:szCs w:val="34"/>
        </w:rPr>
        <mc:AlternateContent>
          <mc:Choice Requires="wps">
            <w:drawing>
              <wp:anchor distT="0" distB="0" distL="114300" distR="114300" simplePos="0" relativeHeight="251659264" behindDoc="0" locked="0" layoutInCell="1" allowOverlap="1" wp14:anchorId="705C829E" wp14:editId="280BD864">
                <wp:simplePos x="0" y="0"/>
                <wp:positionH relativeFrom="margin">
                  <wp:align>right</wp:align>
                </wp:positionH>
                <wp:positionV relativeFrom="paragraph">
                  <wp:posOffset>709295</wp:posOffset>
                </wp:positionV>
                <wp:extent cx="3429000" cy="2811780"/>
                <wp:effectExtent l="0" t="0" r="19050" b="26670"/>
                <wp:wrapNone/>
                <wp:docPr id="1" name="Cuadro de texto 1"/>
                <wp:cNvGraphicFramePr/>
                <a:graphic xmlns:a="http://schemas.openxmlformats.org/drawingml/2006/main">
                  <a:graphicData uri="http://schemas.microsoft.com/office/word/2010/wordprocessingShape">
                    <wps:wsp>
                      <wps:cNvSpPr txBox="1"/>
                      <wps:spPr>
                        <a:xfrm>
                          <a:off x="0" y="0"/>
                          <a:ext cx="3429000" cy="2811780"/>
                        </a:xfrm>
                        <a:prstGeom prst="rect">
                          <a:avLst/>
                        </a:prstGeom>
                        <a:solidFill>
                          <a:schemeClr val="lt1"/>
                        </a:solidFill>
                        <a:ln w="6350">
                          <a:solidFill>
                            <a:schemeClr val="bg1"/>
                          </a:solidFill>
                        </a:ln>
                      </wps:spPr>
                      <wps:txbx>
                        <w:txbxContent>
                          <w:p w14:paraId="4DB08F1A" w14:textId="77777777" w:rsidR="00C04B2B" w:rsidRDefault="00C04B2B" w:rsidP="00C04B2B">
                            <w:r>
                              <w:rPr>
                                <w:noProof/>
                              </w:rPr>
                              <w:drawing>
                                <wp:inline distT="0" distB="0" distL="0" distR="0" wp14:anchorId="75BA97B3" wp14:editId="125A9CED">
                                  <wp:extent cx="3360420" cy="2705100"/>
                                  <wp:effectExtent l="0" t="0" r="0" b="0"/>
                                  <wp:docPr id="15" name="Imagen 15" descr="Ilustración vectorial de la unión familiar y la paternidad | Vector Premium  generado con 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ustración vectorial de la unión familiar y la paternidad | Vector Premium  generado con 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0420" cy="2705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C829E" id="_x0000_t202" coordsize="21600,21600" o:spt="202" path="m,l,21600r21600,l21600,xe">
                <v:stroke joinstyle="miter"/>
                <v:path gradientshapeok="t" o:connecttype="rect"/>
              </v:shapetype>
              <v:shape id="Cuadro de texto 1" o:spid="_x0000_s1026" type="#_x0000_t202" style="position:absolute;left:0;text-align:left;margin-left:218.8pt;margin-top:55.85pt;width:270pt;height:221.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" fillcolor="white [3201]" strokecolor="white [3212]" strokeweight=".5pt">
                <v:textbox>
                  <w:txbxContent>
                    <w:p w14:paraId="4DB08F1A" w14:textId="77777777" w:rsidR="00C04B2B" w:rsidRDefault="00C04B2B" w:rsidP="00C04B2B">
                      <w:r>
                        <w:rPr>
                          <w:noProof/>
                        </w:rPr>
                        <w:drawing>
                          <wp:inline distT="0" distB="0" distL="0" distR="0" wp14:anchorId="75BA97B3" wp14:editId="125A9CED">
                            <wp:extent cx="3360420" cy="2705100"/>
                            <wp:effectExtent l="0" t="0" r="0" b="0"/>
                            <wp:docPr id="15" name="Imagen 15" descr="Ilustración vectorial de la unión familiar y la paternidad | Vector Premium  generado con 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ustración vectorial de la unión familiar y la paternidad | Vector Premium  generado con 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0420" cy="2705100"/>
                                    </a:xfrm>
                                    <a:prstGeom prst="rect">
                                      <a:avLst/>
                                    </a:prstGeom>
                                    <a:noFill/>
                                    <a:ln>
                                      <a:noFill/>
                                    </a:ln>
                                  </pic:spPr>
                                </pic:pic>
                              </a:graphicData>
                            </a:graphic>
                          </wp:inline>
                        </w:drawing>
                      </w:r>
                    </w:p>
                  </w:txbxContent>
                </v:textbox>
                <w10:wrap anchorx="margin"/>
              </v:shape>
            </w:pict>
          </mc:Fallback>
        </mc:AlternateContent>
      </w:r>
      <w:proofErr w:type="gramStart"/>
      <w:r w:rsidRPr="009B08A6">
        <w:rPr>
          <w:rFonts w:ascii="Corben" w:eastAsia="Corben" w:hAnsi="Corben" w:cs="Corben"/>
          <w:color w:val="4472C4" w:themeColor="accent1"/>
          <w:sz w:val="34"/>
          <w:szCs w:val="34"/>
          <w:highlight w:val="white"/>
        </w:rPr>
        <w:t>“</w:t>
      </w:r>
      <w:r w:rsidRPr="00AE17EC">
        <w:rPr>
          <w:rFonts w:cstheme="minorHAnsi"/>
          <w:bCs/>
          <w:sz w:val="20"/>
          <w:szCs w:val="20"/>
        </w:rPr>
        <w:t xml:space="preserve"> </w:t>
      </w:r>
      <w:r w:rsidRPr="00AE17EC">
        <w:rPr>
          <w:rFonts w:ascii="Cooper Black" w:hAnsi="Cooper Black" w:cstheme="minorHAnsi"/>
          <w:bCs/>
          <w:color w:val="0070C0"/>
          <w:sz w:val="32"/>
          <w:szCs w:val="32"/>
        </w:rPr>
        <w:t>FORTALECEMOS</w:t>
      </w:r>
      <w:proofErr w:type="gramEnd"/>
      <w:r w:rsidRPr="00AE17EC">
        <w:rPr>
          <w:rFonts w:ascii="Cooper Black" w:hAnsi="Cooper Black" w:cstheme="minorHAnsi"/>
          <w:bCs/>
          <w:color w:val="0070C0"/>
          <w:sz w:val="32"/>
          <w:szCs w:val="32"/>
        </w:rPr>
        <w:t xml:space="preserve"> NUESTRAS HABILIDADES SOCIALES PARA MEJORAR LA CONVIVENCIA ESCOLAR Y FAMILIAR.</w:t>
      </w:r>
      <w:r w:rsidRPr="00AE17EC">
        <w:rPr>
          <w:rFonts w:ascii="Cooper Black" w:eastAsia="Corben" w:hAnsi="Cooper Black" w:cs="Corben"/>
          <w:color w:val="0070C0"/>
          <w:sz w:val="48"/>
          <w:szCs w:val="42"/>
          <w:highlight w:val="white"/>
        </w:rPr>
        <w:t>”</w:t>
      </w:r>
    </w:p>
    <w:p w14:paraId="6ED55BE9" w14:textId="77777777" w:rsidR="00C04B2B" w:rsidRPr="00FC1C89" w:rsidRDefault="00C04B2B" w:rsidP="00C04B2B">
      <w:pPr>
        <w:numPr>
          <w:ilvl w:val="0"/>
          <w:numId w:val="1"/>
        </w:numPr>
        <w:ind w:left="851" w:hanging="425"/>
        <w:rPr>
          <w:rFonts w:cs="Arial"/>
          <w:b/>
          <w:bCs/>
          <w:sz w:val="24"/>
        </w:rPr>
      </w:pPr>
      <w:r w:rsidRPr="00FC1C89">
        <w:rPr>
          <w:rFonts w:cs="Arial"/>
          <w:b/>
          <w:bCs/>
          <w:sz w:val="24"/>
        </w:rPr>
        <w:t>INFORMACIÓN GENERAL</w:t>
      </w:r>
      <w:r>
        <w:rPr>
          <w:rFonts w:cs="Arial"/>
          <w:b/>
          <w:bCs/>
          <w:sz w:val="24"/>
        </w:rPr>
        <w:tab/>
      </w:r>
      <w:r w:rsidRPr="00FC1C89">
        <w:rPr>
          <w:rFonts w:cs="Arial"/>
          <w:b/>
          <w:bCs/>
          <w:sz w:val="24"/>
        </w:rPr>
        <w:t>:</w:t>
      </w:r>
    </w:p>
    <w:p w14:paraId="0A33F3A2" w14:textId="77777777" w:rsidR="00C04B2B" w:rsidRPr="0006606A" w:rsidRDefault="00C04B2B" w:rsidP="00C04B2B">
      <w:pPr>
        <w:numPr>
          <w:ilvl w:val="1"/>
          <w:numId w:val="1"/>
        </w:numPr>
        <w:tabs>
          <w:tab w:val="left" w:pos="1560"/>
        </w:tabs>
        <w:spacing w:after="0" w:line="240" w:lineRule="auto"/>
        <w:ind w:left="1276"/>
        <w:rPr>
          <w:rFonts w:cs="Arial"/>
        </w:rPr>
      </w:pPr>
      <w:r>
        <w:rPr>
          <w:rFonts w:cs="Arial"/>
          <w:b/>
        </w:rPr>
        <w:t xml:space="preserve"> </w:t>
      </w:r>
      <w:r>
        <w:rPr>
          <w:rFonts w:cs="Arial"/>
          <w:b/>
        </w:rPr>
        <w:tab/>
      </w:r>
      <w:r w:rsidRPr="0006606A">
        <w:rPr>
          <w:rFonts w:cs="Arial"/>
          <w:b/>
        </w:rPr>
        <w:t>ÓRGANO INTERMEDIO</w:t>
      </w:r>
      <w:r>
        <w:rPr>
          <w:rFonts w:cs="Arial"/>
          <w:b/>
        </w:rPr>
        <w:tab/>
        <w:t xml:space="preserve">       </w:t>
      </w:r>
      <w:proofErr w:type="gramStart"/>
      <w:r>
        <w:rPr>
          <w:rFonts w:cs="Arial"/>
          <w:b/>
        </w:rPr>
        <w:t xml:space="preserve">  </w:t>
      </w:r>
      <w:r w:rsidRPr="0006606A">
        <w:rPr>
          <w:rFonts w:cs="Arial"/>
          <w:b/>
        </w:rPr>
        <w:t>:</w:t>
      </w:r>
      <w:proofErr w:type="gramEnd"/>
      <w:r w:rsidRPr="0006606A">
        <w:rPr>
          <w:rFonts w:cs="Arial"/>
        </w:rPr>
        <w:t xml:space="preserve"> UGEL – UTCUBAMBA.</w:t>
      </w:r>
    </w:p>
    <w:p w14:paraId="0616363E" w14:textId="77777777" w:rsidR="00C04B2B" w:rsidRPr="0006606A" w:rsidRDefault="00C04B2B" w:rsidP="00C04B2B">
      <w:pPr>
        <w:numPr>
          <w:ilvl w:val="1"/>
          <w:numId w:val="1"/>
        </w:numPr>
        <w:tabs>
          <w:tab w:val="left" w:pos="1560"/>
        </w:tabs>
        <w:spacing w:after="0" w:line="240" w:lineRule="auto"/>
        <w:ind w:left="1276"/>
        <w:rPr>
          <w:rFonts w:cs="Arial"/>
          <w:bCs/>
        </w:rPr>
      </w:pPr>
      <w:r>
        <w:rPr>
          <w:rFonts w:cs="Arial"/>
          <w:b/>
        </w:rPr>
        <w:t xml:space="preserve"> </w:t>
      </w:r>
      <w:r>
        <w:rPr>
          <w:rFonts w:cs="Arial"/>
          <w:b/>
        </w:rPr>
        <w:tab/>
      </w:r>
      <w:r w:rsidRPr="002B2B6C">
        <w:rPr>
          <w:rFonts w:cs="Arial"/>
          <w:b/>
        </w:rPr>
        <w:t>INSTITUCIÓN EDUCATIVA</w:t>
      </w:r>
      <w:r>
        <w:rPr>
          <w:rFonts w:cs="Arial"/>
          <w:b/>
        </w:rPr>
        <w:tab/>
        <w:t xml:space="preserve">       </w:t>
      </w:r>
      <w:proofErr w:type="gramStart"/>
      <w:r>
        <w:rPr>
          <w:rFonts w:cs="Arial"/>
          <w:b/>
        </w:rPr>
        <w:t xml:space="preserve">  </w:t>
      </w:r>
      <w:r w:rsidRPr="0006606A">
        <w:rPr>
          <w:rFonts w:cs="Arial"/>
          <w:bCs/>
        </w:rPr>
        <w:t>:</w:t>
      </w:r>
      <w:proofErr w:type="gramEnd"/>
      <w:r w:rsidRPr="0006606A">
        <w:rPr>
          <w:rFonts w:cs="Arial"/>
          <w:bCs/>
        </w:rPr>
        <w:t xml:space="preserve"> </w:t>
      </w:r>
      <w:r>
        <w:rPr>
          <w:rFonts w:cs="Arial"/>
          <w:bCs/>
        </w:rPr>
        <w:t>“ALEJANDRO CUSSIANOVICH VILLARÁN”</w:t>
      </w:r>
      <w:r w:rsidRPr="0006606A">
        <w:rPr>
          <w:rFonts w:cs="Arial"/>
          <w:bCs/>
        </w:rPr>
        <w:t xml:space="preserve"> </w:t>
      </w:r>
    </w:p>
    <w:p w14:paraId="1D2B9855" w14:textId="77777777" w:rsidR="00C04B2B" w:rsidRPr="009E7720" w:rsidRDefault="00C04B2B" w:rsidP="00C04B2B">
      <w:pPr>
        <w:numPr>
          <w:ilvl w:val="1"/>
          <w:numId w:val="1"/>
        </w:numPr>
        <w:tabs>
          <w:tab w:val="left" w:pos="1560"/>
        </w:tabs>
        <w:spacing w:after="0" w:line="240" w:lineRule="auto"/>
        <w:ind w:left="1560" w:hanging="644"/>
        <w:rPr>
          <w:rFonts w:cs="Arial"/>
        </w:rPr>
      </w:pPr>
      <w:r w:rsidRPr="002B2B6C">
        <w:rPr>
          <w:rFonts w:cs="Arial"/>
          <w:b/>
        </w:rPr>
        <w:t>NIVEL</w:t>
      </w:r>
      <w:r>
        <w:rPr>
          <w:rFonts w:cs="Arial"/>
          <w:b/>
        </w:rPr>
        <w:t xml:space="preserve">                                                     </w:t>
      </w:r>
      <w:proofErr w:type="gramStart"/>
      <w:r>
        <w:rPr>
          <w:rFonts w:cs="Arial"/>
          <w:b/>
        </w:rPr>
        <w:t xml:space="preserve"> </w:t>
      </w:r>
      <w:r w:rsidRPr="009E7720">
        <w:rPr>
          <w:rFonts w:cs="Arial"/>
        </w:rPr>
        <w:t xml:space="preserve"> :</w:t>
      </w:r>
      <w:proofErr w:type="gramEnd"/>
      <w:r w:rsidRPr="009E7720">
        <w:rPr>
          <w:rFonts w:cs="Arial"/>
        </w:rPr>
        <w:t xml:space="preserve"> PRIMARIA.</w:t>
      </w:r>
    </w:p>
    <w:p w14:paraId="2C7FA403" w14:textId="77777777" w:rsidR="00C04B2B" w:rsidRPr="0006606A" w:rsidRDefault="00C04B2B" w:rsidP="00C04B2B">
      <w:pPr>
        <w:numPr>
          <w:ilvl w:val="1"/>
          <w:numId w:val="1"/>
        </w:numPr>
        <w:tabs>
          <w:tab w:val="left" w:pos="4678"/>
        </w:tabs>
        <w:spacing w:after="0" w:line="240" w:lineRule="auto"/>
        <w:ind w:left="1560" w:hanging="644"/>
        <w:rPr>
          <w:rFonts w:cs="Arial"/>
          <w:bCs/>
        </w:rPr>
      </w:pPr>
      <w:r w:rsidRPr="002B2B6C">
        <w:rPr>
          <w:rFonts w:cs="Arial"/>
          <w:b/>
        </w:rPr>
        <w:t>DISTRITO</w:t>
      </w:r>
      <w:r>
        <w:rPr>
          <w:rFonts w:cs="Arial"/>
          <w:b/>
        </w:rPr>
        <w:tab/>
      </w:r>
      <w:r w:rsidRPr="002B2B6C">
        <w:rPr>
          <w:rFonts w:cs="Arial"/>
          <w:b/>
        </w:rPr>
        <w:t>:</w:t>
      </w:r>
      <w:r w:rsidRPr="0006606A">
        <w:rPr>
          <w:rFonts w:cs="Arial"/>
          <w:b/>
        </w:rPr>
        <w:t xml:space="preserve"> </w:t>
      </w:r>
      <w:r w:rsidRPr="0006606A">
        <w:rPr>
          <w:rFonts w:cs="Arial"/>
          <w:bCs/>
        </w:rPr>
        <w:t>BAGUA GRANDE</w:t>
      </w:r>
    </w:p>
    <w:p w14:paraId="37C3C43B" w14:textId="77777777" w:rsidR="00C04B2B" w:rsidRPr="0006606A" w:rsidRDefault="00C04B2B" w:rsidP="00C04B2B">
      <w:pPr>
        <w:numPr>
          <w:ilvl w:val="1"/>
          <w:numId w:val="1"/>
        </w:numPr>
        <w:tabs>
          <w:tab w:val="left" w:pos="4678"/>
        </w:tabs>
        <w:spacing w:after="0" w:line="240" w:lineRule="auto"/>
        <w:ind w:left="1560" w:hanging="644"/>
        <w:rPr>
          <w:rFonts w:cs="Arial"/>
          <w:b/>
        </w:rPr>
      </w:pPr>
      <w:r w:rsidRPr="002B2B6C">
        <w:rPr>
          <w:rFonts w:cs="Arial"/>
          <w:b/>
        </w:rPr>
        <w:t>PROVINCIA</w:t>
      </w:r>
      <w:r w:rsidRPr="002B2B6C">
        <w:rPr>
          <w:rFonts w:cs="Arial"/>
          <w:b/>
        </w:rPr>
        <w:tab/>
        <w:t>:</w:t>
      </w:r>
      <w:r w:rsidRPr="0006606A">
        <w:rPr>
          <w:rFonts w:cs="Arial"/>
          <w:b/>
        </w:rPr>
        <w:t xml:space="preserve"> </w:t>
      </w:r>
      <w:r w:rsidRPr="0006606A">
        <w:rPr>
          <w:rFonts w:cs="Arial"/>
          <w:bCs/>
        </w:rPr>
        <w:t>UTCUBAMBA</w:t>
      </w:r>
    </w:p>
    <w:p w14:paraId="6C4BEDAA" w14:textId="77777777" w:rsidR="00C04B2B" w:rsidRPr="0006606A" w:rsidRDefault="00C04B2B" w:rsidP="00C04B2B">
      <w:pPr>
        <w:numPr>
          <w:ilvl w:val="1"/>
          <w:numId w:val="1"/>
        </w:numPr>
        <w:tabs>
          <w:tab w:val="left" w:pos="4678"/>
        </w:tabs>
        <w:spacing w:after="0" w:line="240" w:lineRule="auto"/>
        <w:ind w:left="1560" w:hanging="644"/>
        <w:rPr>
          <w:rFonts w:cs="Arial"/>
          <w:b/>
        </w:rPr>
      </w:pPr>
      <w:r w:rsidRPr="002B2B6C">
        <w:rPr>
          <w:rFonts w:cs="Arial"/>
          <w:b/>
        </w:rPr>
        <w:t>REGIÓN</w:t>
      </w:r>
      <w:r w:rsidRPr="002B2B6C">
        <w:rPr>
          <w:rFonts w:cs="Arial"/>
          <w:b/>
        </w:rPr>
        <w:tab/>
        <w:t>:</w:t>
      </w:r>
      <w:r w:rsidRPr="0006606A">
        <w:rPr>
          <w:rFonts w:cs="Arial"/>
          <w:b/>
        </w:rPr>
        <w:t xml:space="preserve"> </w:t>
      </w:r>
      <w:r w:rsidRPr="0006606A">
        <w:rPr>
          <w:rFonts w:cs="Arial"/>
          <w:bCs/>
        </w:rPr>
        <w:t>AMAZONAS</w:t>
      </w:r>
    </w:p>
    <w:p w14:paraId="37E9719E" w14:textId="77777777" w:rsidR="00C04B2B" w:rsidRPr="0006606A" w:rsidRDefault="00C04B2B" w:rsidP="00C04B2B">
      <w:pPr>
        <w:numPr>
          <w:ilvl w:val="1"/>
          <w:numId w:val="1"/>
        </w:numPr>
        <w:tabs>
          <w:tab w:val="left" w:pos="4678"/>
        </w:tabs>
        <w:spacing w:after="0" w:line="240" w:lineRule="auto"/>
        <w:ind w:left="1560" w:hanging="644"/>
        <w:rPr>
          <w:rFonts w:cs="Arial"/>
          <w:b/>
        </w:rPr>
      </w:pPr>
      <w:r w:rsidRPr="002B2B6C">
        <w:rPr>
          <w:rFonts w:cs="Arial"/>
          <w:b/>
        </w:rPr>
        <w:t>AÑO LECTIVO</w:t>
      </w:r>
      <w:r w:rsidRPr="002B2B6C">
        <w:rPr>
          <w:rFonts w:cs="Arial"/>
          <w:b/>
        </w:rPr>
        <w:tab/>
        <w:t>:</w:t>
      </w:r>
      <w:r w:rsidRPr="0006606A">
        <w:rPr>
          <w:rFonts w:cs="Arial"/>
          <w:b/>
        </w:rPr>
        <w:t xml:space="preserve"> </w:t>
      </w:r>
      <w:r w:rsidRPr="0006606A">
        <w:rPr>
          <w:rFonts w:cs="Arial"/>
          <w:bCs/>
        </w:rPr>
        <w:t>202</w:t>
      </w:r>
      <w:r>
        <w:rPr>
          <w:rFonts w:cs="Arial"/>
          <w:bCs/>
        </w:rPr>
        <w:t>5</w:t>
      </w:r>
    </w:p>
    <w:p w14:paraId="11B892BE" w14:textId="7EFAB235" w:rsidR="00C04B2B" w:rsidRPr="0006606A" w:rsidRDefault="00C04B2B" w:rsidP="00C04B2B">
      <w:pPr>
        <w:numPr>
          <w:ilvl w:val="1"/>
          <w:numId w:val="1"/>
        </w:numPr>
        <w:tabs>
          <w:tab w:val="left" w:pos="4678"/>
        </w:tabs>
        <w:spacing w:after="0" w:line="240" w:lineRule="auto"/>
        <w:ind w:left="1560" w:hanging="644"/>
        <w:rPr>
          <w:rFonts w:cs="Arial"/>
          <w:bCs/>
        </w:rPr>
      </w:pPr>
      <w:r w:rsidRPr="002B2B6C">
        <w:rPr>
          <w:rFonts w:cs="Arial"/>
          <w:b/>
        </w:rPr>
        <w:t>GRADO y SECCIÓN</w:t>
      </w:r>
      <w:r w:rsidRPr="002B2B6C">
        <w:rPr>
          <w:rFonts w:cs="Arial"/>
          <w:b/>
        </w:rPr>
        <w:tab/>
        <w:t>:</w:t>
      </w:r>
      <w:r w:rsidRPr="0006606A">
        <w:rPr>
          <w:rFonts w:cs="Arial"/>
          <w:b/>
        </w:rPr>
        <w:t xml:space="preserve"> </w:t>
      </w:r>
      <w:r w:rsidR="008335DA">
        <w:rPr>
          <w:rFonts w:cs="Arial"/>
          <w:bCs/>
        </w:rPr>
        <w:t>4</w:t>
      </w:r>
      <w:r w:rsidRPr="00360232">
        <w:rPr>
          <w:rFonts w:cs="Arial"/>
          <w:bCs/>
        </w:rPr>
        <w:t>°</w:t>
      </w:r>
      <w:r>
        <w:rPr>
          <w:rFonts w:cs="Arial"/>
          <w:b/>
        </w:rPr>
        <w:t xml:space="preserve"> </w:t>
      </w:r>
      <w:r w:rsidRPr="00777F5D">
        <w:rPr>
          <w:rFonts w:cs="Arial"/>
          <w:bCs/>
        </w:rPr>
        <w:t xml:space="preserve">“A” </w:t>
      </w:r>
    </w:p>
    <w:p w14:paraId="70E23C6A" w14:textId="77777777" w:rsidR="00C04B2B" w:rsidRPr="009B2690" w:rsidRDefault="00C04B2B" w:rsidP="00C04B2B">
      <w:pPr>
        <w:numPr>
          <w:ilvl w:val="1"/>
          <w:numId w:val="1"/>
        </w:numPr>
        <w:tabs>
          <w:tab w:val="left" w:pos="4678"/>
        </w:tabs>
        <w:spacing w:after="0" w:line="240" w:lineRule="auto"/>
        <w:ind w:left="1560" w:hanging="644"/>
        <w:rPr>
          <w:rFonts w:cs="Arial"/>
          <w:b/>
        </w:rPr>
      </w:pPr>
      <w:r w:rsidRPr="002B2B6C">
        <w:rPr>
          <w:rFonts w:cs="Arial"/>
          <w:b/>
        </w:rPr>
        <w:t>DIRECTOR (A)</w:t>
      </w:r>
      <w:r w:rsidRPr="002B2B6C">
        <w:rPr>
          <w:rFonts w:cs="Arial"/>
          <w:b/>
        </w:rPr>
        <w:tab/>
        <w:t>:</w:t>
      </w:r>
      <w:r w:rsidRPr="0006606A">
        <w:rPr>
          <w:rFonts w:cs="Arial"/>
          <w:b/>
        </w:rPr>
        <w:t xml:space="preserve"> </w:t>
      </w:r>
      <w:r w:rsidRPr="001A3268">
        <w:rPr>
          <w:rFonts w:cs="Arial"/>
          <w:bCs/>
        </w:rPr>
        <w:t>JOSÈ LUIZ DIAZ RUIZ</w:t>
      </w:r>
    </w:p>
    <w:p w14:paraId="3234B3F5" w14:textId="77777777" w:rsidR="00C04B2B" w:rsidRPr="007B7B8C" w:rsidRDefault="00C04B2B" w:rsidP="00C04B2B">
      <w:pPr>
        <w:numPr>
          <w:ilvl w:val="1"/>
          <w:numId w:val="1"/>
        </w:numPr>
        <w:tabs>
          <w:tab w:val="left" w:pos="4678"/>
        </w:tabs>
        <w:spacing w:after="0" w:line="240" w:lineRule="auto"/>
        <w:ind w:left="1560" w:hanging="644"/>
        <w:rPr>
          <w:rFonts w:ascii="Arial" w:hAnsi="Arial" w:cs="Arial"/>
          <w:lang w:val="es-ES"/>
        </w:rPr>
      </w:pPr>
      <w:r w:rsidRPr="002B2B6C">
        <w:rPr>
          <w:rFonts w:cs="Arial"/>
          <w:b/>
        </w:rPr>
        <w:t>SUBDIRECTOR</w:t>
      </w:r>
      <w:r>
        <w:rPr>
          <w:rFonts w:cs="Arial"/>
          <w:b/>
        </w:rPr>
        <w:t>A</w:t>
      </w:r>
      <w:r w:rsidRPr="002B2B6C">
        <w:rPr>
          <w:rFonts w:cs="Arial"/>
          <w:b/>
        </w:rPr>
        <w:tab/>
        <w:t>:</w:t>
      </w:r>
      <w:r w:rsidRPr="0006606A">
        <w:rPr>
          <w:rFonts w:cs="Arial"/>
          <w:b/>
        </w:rPr>
        <w:t xml:space="preserve"> </w:t>
      </w:r>
      <w:r w:rsidRPr="001A3268">
        <w:rPr>
          <w:rFonts w:cs="Arial"/>
          <w:bCs/>
        </w:rPr>
        <w:t>ELITA YANETH CABRERA IDROGO</w:t>
      </w:r>
    </w:p>
    <w:p w14:paraId="353BEBFE" w14:textId="5704F344" w:rsidR="00C04B2B" w:rsidRPr="00B54DD9" w:rsidRDefault="00C04B2B" w:rsidP="00C04B2B">
      <w:pPr>
        <w:numPr>
          <w:ilvl w:val="1"/>
          <w:numId w:val="1"/>
        </w:numPr>
        <w:tabs>
          <w:tab w:val="left" w:pos="4678"/>
        </w:tabs>
        <w:spacing w:after="0" w:line="240" w:lineRule="auto"/>
        <w:ind w:left="1560" w:hanging="644"/>
        <w:rPr>
          <w:rFonts w:cstheme="minorHAnsi"/>
          <w:lang w:val="es-ES"/>
        </w:rPr>
      </w:pPr>
      <w:r>
        <w:rPr>
          <w:rFonts w:cs="Arial"/>
          <w:b/>
        </w:rPr>
        <w:t>DOCENTE</w:t>
      </w:r>
      <w:r w:rsidRPr="007B7B8C">
        <w:rPr>
          <w:rFonts w:cs="Arial"/>
          <w:b/>
        </w:rPr>
        <w:tab/>
      </w:r>
      <w:r>
        <w:rPr>
          <w:rFonts w:cs="Arial"/>
          <w:b/>
        </w:rPr>
        <w:t>:</w:t>
      </w:r>
      <w:r w:rsidRPr="007B7B8C">
        <w:rPr>
          <w:rFonts w:cs="Arial"/>
          <w:b/>
        </w:rPr>
        <w:t xml:space="preserve">  </w:t>
      </w:r>
      <w:r w:rsidR="008335DA">
        <w:rPr>
          <w:rFonts w:cs="Arial"/>
          <w:b/>
        </w:rPr>
        <w:t>SELIA JARA DIAZ</w:t>
      </w:r>
    </w:p>
    <w:p w14:paraId="56D92D3D" w14:textId="77777777" w:rsidR="00C04B2B" w:rsidRPr="007B7B8C" w:rsidRDefault="00C04B2B" w:rsidP="00C04B2B">
      <w:pPr>
        <w:numPr>
          <w:ilvl w:val="1"/>
          <w:numId w:val="1"/>
        </w:numPr>
        <w:tabs>
          <w:tab w:val="left" w:pos="4678"/>
        </w:tabs>
        <w:spacing w:after="0" w:line="240" w:lineRule="auto"/>
        <w:ind w:left="1560" w:hanging="644"/>
        <w:rPr>
          <w:rFonts w:cstheme="minorHAnsi"/>
          <w:b/>
          <w:bCs/>
          <w:lang w:val="es-ES"/>
        </w:rPr>
      </w:pPr>
      <w:r w:rsidRPr="007B7B8C">
        <w:rPr>
          <w:rFonts w:cstheme="minorHAnsi"/>
          <w:b/>
          <w:bCs/>
          <w:lang w:val="es-ES"/>
        </w:rPr>
        <w:t>D</w:t>
      </w:r>
      <w:r>
        <w:rPr>
          <w:rFonts w:cstheme="minorHAnsi"/>
          <w:b/>
          <w:bCs/>
          <w:lang w:val="es-ES"/>
        </w:rPr>
        <w:t>URACIÒN</w:t>
      </w:r>
      <w:r w:rsidRPr="007B7B8C">
        <w:rPr>
          <w:rFonts w:cstheme="minorHAnsi"/>
          <w:b/>
          <w:bCs/>
          <w:lang w:val="es-ES"/>
        </w:rPr>
        <w:t xml:space="preserve"> </w:t>
      </w:r>
      <w:r w:rsidRPr="00765ADA">
        <w:rPr>
          <w:rFonts w:ascii="Arial" w:hAnsi="Arial" w:cs="Arial"/>
          <w:b/>
          <w:bCs/>
          <w:lang w:val="es-ES"/>
        </w:rPr>
        <w:t xml:space="preserve">                              </w:t>
      </w:r>
      <w:r>
        <w:rPr>
          <w:rFonts w:ascii="Arial" w:hAnsi="Arial" w:cs="Arial"/>
          <w:b/>
          <w:bCs/>
          <w:lang w:val="es-ES"/>
        </w:rPr>
        <w:t xml:space="preserve">     </w:t>
      </w:r>
      <w:proofErr w:type="gramStart"/>
      <w:r>
        <w:rPr>
          <w:rFonts w:ascii="Arial" w:hAnsi="Arial" w:cs="Arial"/>
          <w:b/>
          <w:bCs/>
          <w:lang w:val="es-ES"/>
        </w:rPr>
        <w:t xml:space="preserve">  </w:t>
      </w:r>
      <w:r w:rsidRPr="00765ADA">
        <w:rPr>
          <w:rFonts w:cstheme="minorHAnsi"/>
          <w:b/>
          <w:bCs/>
          <w:lang w:val="es-ES"/>
        </w:rPr>
        <w:t>:</w:t>
      </w:r>
      <w:proofErr w:type="gramEnd"/>
      <w:r w:rsidRPr="00765ADA">
        <w:rPr>
          <w:rFonts w:cstheme="minorHAnsi"/>
          <w:b/>
          <w:bCs/>
          <w:lang w:val="es-ES"/>
        </w:rPr>
        <w:t xml:space="preserve"> </w:t>
      </w:r>
      <w:r w:rsidRPr="001A3268">
        <w:rPr>
          <w:rFonts w:cstheme="minorHAnsi"/>
          <w:lang w:val="es-ES"/>
        </w:rPr>
        <w:t>0</w:t>
      </w:r>
      <w:r>
        <w:rPr>
          <w:rFonts w:cstheme="minorHAnsi"/>
          <w:lang w:val="es-ES"/>
        </w:rPr>
        <w:t>6</w:t>
      </w:r>
      <w:r w:rsidRPr="001A3268">
        <w:rPr>
          <w:rFonts w:cstheme="minorHAnsi"/>
          <w:lang w:val="es-ES"/>
        </w:rPr>
        <w:t xml:space="preserve"> SEMANAS</w:t>
      </w:r>
    </w:p>
    <w:p w14:paraId="64A95F50" w14:textId="77777777" w:rsidR="00C04B2B" w:rsidRPr="00360232" w:rsidRDefault="00C04B2B" w:rsidP="00C04B2B">
      <w:pPr>
        <w:tabs>
          <w:tab w:val="left" w:pos="4678"/>
        </w:tabs>
        <w:spacing w:after="0" w:line="240" w:lineRule="auto"/>
        <w:rPr>
          <w:rFonts w:cstheme="minorHAnsi"/>
          <w:b/>
          <w:bCs/>
          <w:lang w:val="es-ES"/>
        </w:rPr>
      </w:pPr>
    </w:p>
    <w:p w14:paraId="50BA7E51" w14:textId="77777777" w:rsidR="00C04B2B" w:rsidRPr="004E798D" w:rsidRDefault="00C04B2B" w:rsidP="00C04B2B">
      <w:pPr>
        <w:tabs>
          <w:tab w:val="left" w:pos="4678"/>
        </w:tabs>
        <w:spacing w:after="0" w:line="240" w:lineRule="auto"/>
        <w:ind w:left="1560"/>
        <w:rPr>
          <w:rFonts w:cstheme="minorHAnsi"/>
          <w:lang w:val="es-ES"/>
        </w:rPr>
      </w:pPr>
    </w:p>
    <w:p w14:paraId="1D8CC5BD" w14:textId="77777777" w:rsidR="00C04B2B" w:rsidRPr="007B7B8C" w:rsidRDefault="00C04B2B" w:rsidP="00C04B2B">
      <w:pPr>
        <w:numPr>
          <w:ilvl w:val="0"/>
          <w:numId w:val="1"/>
        </w:numPr>
        <w:ind w:left="851" w:hanging="425"/>
        <w:rPr>
          <w:rFonts w:cs="Arial"/>
          <w:bCs/>
          <w:sz w:val="10"/>
          <w:lang w:val="es"/>
        </w:rPr>
      </w:pPr>
      <w:r w:rsidRPr="007B7B8C">
        <w:rPr>
          <w:rFonts w:cs="Arial"/>
          <w:b/>
          <w:bCs/>
          <w:sz w:val="24"/>
          <w:szCs w:val="24"/>
        </w:rPr>
        <w:t xml:space="preserve">SITUACION SIGNIFICATIVA: </w:t>
      </w:r>
    </w:p>
    <w:p w14:paraId="1C689ECD" w14:textId="749C4226" w:rsidR="00B55BAB" w:rsidRDefault="00C04B2B" w:rsidP="00C04B2B">
      <w:pPr>
        <w:ind w:left="851"/>
        <w:jc w:val="both"/>
        <w:rPr>
          <w:color w:val="000000"/>
          <w:sz w:val="20"/>
          <w:szCs w:val="20"/>
        </w:rPr>
      </w:pPr>
      <w:r w:rsidRPr="00C04B2B">
        <w:rPr>
          <w:color w:val="000000"/>
          <w:sz w:val="20"/>
          <w:szCs w:val="20"/>
        </w:rPr>
        <w:t xml:space="preserve">En la I.E. Alejandro </w:t>
      </w:r>
      <w:proofErr w:type="spellStart"/>
      <w:r w:rsidRPr="00C04B2B">
        <w:rPr>
          <w:color w:val="000000"/>
          <w:sz w:val="20"/>
          <w:szCs w:val="20"/>
        </w:rPr>
        <w:t>Cusiánovich</w:t>
      </w:r>
      <w:proofErr w:type="spellEnd"/>
      <w:r w:rsidRPr="00C04B2B">
        <w:rPr>
          <w:color w:val="000000"/>
          <w:sz w:val="20"/>
          <w:szCs w:val="20"/>
        </w:rPr>
        <w:t xml:space="preserve"> Villarán, del sector Primavera en Bagua Grande, se atiende a estudiantes de los niveles Inicial, Primaria y Secundaria. Se ha observado que las relaciones entre pares y la convivencia escolar presentan dificultades debido a la falta de habilidades sociales y emocionales, como la comunicación asertiva, la resolución pacífica de conflictos y el respeto mutuo. Muchos estudiantes no logran trabajar en equipo, no saben expresar sus emociones adecuadamente o resuelven sus conflictos impulsivamente. Por ello, se considera que celebraciones como Semana Santa, Día de la Tierra, Día del Trabajo y Día de la Madre sean el escenario para actividades que fortalezcan las habilidades sociales de los estudiantes. Nos planteamos los siguientes retos: ¿Cómo demuestro empatía con mis compañeros y maestros? ¿Cómo beneficia el trabajo en equipo a la I.E. y a mí? ¿Ser asertivo beneficia mi aula? ¿Cómo pueden las celebraciones generar </w:t>
      </w:r>
      <w:r w:rsidRPr="00C04B2B">
        <w:rPr>
          <w:color w:val="000000"/>
          <w:sz w:val="20"/>
          <w:szCs w:val="20"/>
        </w:rPr>
        <w:lastRenderedPageBreak/>
        <w:t>aprendizajes? Con esto se pretende que los estudiantes fortalezcan sus habilidades sociales, mejoren su convivencia escolar y familiar y aprendan a expresar sus sentimientos de forma respetuosa y constructiva y lo plasmen a través de acciones observables y producciones escritas, en todas las áreas; los cuales posteriormente serán publicados en la página web acv.edu.pe. de nuestra Institución para ser visualizadas y puestas en práctica por toda la comunidad educativa. Además, estas acciones fomentarán la reflexión sobre resolución de conflictos en equipo y el fortalecimiento de habilidades sociales acompañadas de aprendizajes significativos.</w:t>
      </w:r>
    </w:p>
    <w:p w14:paraId="380981A3" w14:textId="77777777" w:rsidR="00C04B2B" w:rsidRPr="003E4BE0" w:rsidRDefault="00C04B2B" w:rsidP="00C04B2B">
      <w:pPr>
        <w:pStyle w:val="AREA"/>
        <w:numPr>
          <w:ilvl w:val="0"/>
          <w:numId w:val="2"/>
        </w:numPr>
        <w:tabs>
          <w:tab w:val="left" w:pos="426"/>
        </w:tabs>
        <w:ind w:left="426" w:hanging="426"/>
      </w:pPr>
      <w:r w:rsidRPr="003E4BE0">
        <w:rPr>
          <w:lang w:val="es-PE"/>
        </w:rPr>
        <w:t>ENFOQUES TRANSVERSALES:</w:t>
      </w: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2"/>
        <w:gridCol w:w="3139"/>
        <w:gridCol w:w="8222"/>
      </w:tblGrid>
      <w:tr w:rsidR="00C04B2B" w:rsidRPr="000108E2" w14:paraId="007F81DE" w14:textId="77777777" w:rsidTr="006A7597">
        <w:trPr>
          <w:trHeight w:val="397"/>
        </w:trPr>
        <w:tc>
          <w:tcPr>
            <w:tcW w:w="2672" w:type="dxa"/>
            <w:shd w:val="clear" w:color="auto" w:fill="auto"/>
            <w:vAlign w:val="center"/>
          </w:tcPr>
          <w:p w14:paraId="5FBF18F6" w14:textId="77777777" w:rsidR="00C04B2B" w:rsidRPr="00DC0781" w:rsidRDefault="00C04B2B" w:rsidP="006A7597">
            <w:pPr>
              <w:autoSpaceDE w:val="0"/>
              <w:autoSpaceDN w:val="0"/>
              <w:adjustRightInd w:val="0"/>
              <w:rPr>
                <w:rFonts w:ascii="Arial Narrow" w:hAnsi="Arial Narrow" w:cs="Garamond"/>
                <w:sz w:val="24"/>
                <w:szCs w:val="24"/>
              </w:rPr>
            </w:pPr>
            <w:r>
              <w:rPr>
                <w:rFonts w:ascii="Arial Narrow" w:hAnsi="Arial Narrow" w:cs="Garamond"/>
                <w:sz w:val="24"/>
                <w:szCs w:val="24"/>
              </w:rPr>
              <w:t xml:space="preserve">ENFOQUES </w:t>
            </w:r>
          </w:p>
        </w:tc>
        <w:tc>
          <w:tcPr>
            <w:tcW w:w="3139" w:type="dxa"/>
            <w:shd w:val="clear" w:color="auto" w:fill="auto"/>
            <w:vAlign w:val="center"/>
          </w:tcPr>
          <w:p w14:paraId="412D91E6" w14:textId="77777777" w:rsidR="00C04B2B" w:rsidRPr="00DC0781" w:rsidRDefault="00C04B2B" w:rsidP="006A7597">
            <w:pPr>
              <w:autoSpaceDE w:val="0"/>
              <w:autoSpaceDN w:val="0"/>
              <w:adjustRightInd w:val="0"/>
              <w:rPr>
                <w:rFonts w:ascii="Arial Narrow" w:hAnsi="Arial Narrow" w:cs="Garamond"/>
                <w:sz w:val="24"/>
                <w:szCs w:val="24"/>
              </w:rPr>
            </w:pPr>
            <w:r>
              <w:rPr>
                <w:rFonts w:ascii="Arial Narrow" w:hAnsi="Arial Narrow" w:cs="Garamond"/>
                <w:sz w:val="24"/>
                <w:szCs w:val="24"/>
              </w:rPr>
              <w:t>VALORES</w:t>
            </w:r>
          </w:p>
        </w:tc>
        <w:tc>
          <w:tcPr>
            <w:tcW w:w="8222" w:type="dxa"/>
            <w:shd w:val="clear" w:color="auto" w:fill="auto"/>
            <w:vAlign w:val="center"/>
          </w:tcPr>
          <w:p w14:paraId="0C42FA0D" w14:textId="77777777" w:rsidR="00C04B2B" w:rsidRPr="00DC0781" w:rsidRDefault="00C04B2B" w:rsidP="006A7597">
            <w:pPr>
              <w:autoSpaceDE w:val="0"/>
              <w:autoSpaceDN w:val="0"/>
              <w:adjustRightInd w:val="0"/>
              <w:rPr>
                <w:rFonts w:ascii="Arial Narrow" w:hAnsi="Arial Narrow" w:cs="Garamond"/>
                <w:sz w:val="24"/>
                <w:szCs w:val="24"/>
              </w:rPr>
            </w:pPr>
            <w:r>
              <w:rPr>
                <w:rFonts w:ascii="Arial Narrow" w:hAnsi="Arial Narrow" w:cs="Garamond"/>
                <w:sz w:val="24"/>
                <w:szCs w:val="24"/>
              </w:rPr>
              <w:t>ACCIONES O ACTITUDES OBSERVADAS</w:t>
            </w:r>
          </w:p>
        </w:tc>
      </w:tr>
      <w:tr w:rsidR="00C04B2B" w:rsidRPr="000108E2" w14:paraId="12664827" w14:textId="77777777" w:rsidTr="006A7597">
        <w:trPr>
          <w:trHeight w:val="589"/>
        </w:trPr>
        <w:tc>
          <w:tcPr>
            <w:tcW w:w="2672" w:type="dxa"/>
            <w:shd w:val="clear" w:color="auto" w:fill="auto"/>
          </w:tcPr>
          <w:p w14:paraId="36A5DD84" w14:textId="77777777" w:rsidR="00C04B2B" w:rsidRPr="000A4972" w:rsidRDefault="00C04B2B" w:rsidP="006A7597">
            <w:pPr>
              <w:pStyle w:val="CAPACIDAD"/>
              <w:rPr>
                <w:b/>
              </w:rPr>
            </w:pPr>
            <w:r w:rsidRPr="006F5B0C">
              <w:rPr>
                <w:rFonts w:ascii="Arial" w:hAnsi="Arial" w:cs="Arial"/>
                <w:b/>
                <w:bCs/>
                <w:color w:val="000000"/>
                <w:sz w:val="24"/>
                <w:szCs w:val="24"/>
                <w:lang w:eastAsia="es-PE"/>
              </w:rPr>
              <w:t>Enfoque de derechos</w:t>
            </w:r>
          </w:p>
        </w:tc>
        <w:tc>
          <w:tcPr>
            <w:tcW w:w="3139" w:type="dxa"/>
            <w:shd w:val="clear" w:color="auto" w:fill="auto"/>
          </w:tcPr>
          <w:p w14:paraId="142FEFD1" w14:textId="77777777" w:rsidR="00C04B2B" w:rsidRPr="0056654C" w:rsidRDefault="00C04B2B" w:rsidP="006A7597">
            <w:pPr>
              <w:pStyle w:val="CAPACIDAD"/>
            </w:pPr>
            <w:r w:rsidRPr="00DA03EC">
              <w:rPr>
                <w:rFonts w:cstheme="minorHAnsi"/>
                <w:color w:val="000000" w:themeColor="text1"/>
                <w:sz w:val="24"/>
                <w:szCs w:val="24"/>
              </w:rPr>
              <w:t>Diálogo y concertación</w:t>
            </w:r>
          </w:p>
        </w:tc>
        <w:tc>
          <w:tcPr>
            <w:tcW w:w="8222" w:type="dxa"/>
            <w:shd w:val="clear" w:color="auto" w:fill="auto"/>
          </w:tcPr>
          <w:p w14:paraId="0E0FE238" w14:textId="77777777" w:rsidR="00C04B2B" w:rsidRPr="00814A86" w:rsidRDefault="00C04B2B" w:rsidP="006A7597">
            <w:pPr>
              <w:pStyle w:val="CAPACIDAD"/>
            </w:pPr>
            <w:r w:rsidRPr="00DA03EC">
              <w:rPr>
                <w:rFonts w:eastAsia="Calibri-Light" w:cstheme="minorHAnsi"/>
                <w:color w:val="000000" w:themeColor="text1"/>
                <w:sz w:val="24"/>
                <w:szCs w:val="24"/>
              </w:rPr>
              <w:t>Disposición a conversar con otras personas, intercambiando ideas o afectos de modo alternativo para construir juntos una postura común</w:t>
            </w:r>
          </w:p>
        </w:tc>
      </w:tr>
      <w:tr w:rsidR="00C04B2B" w:rsidRPr="00D80B07" w14:paraId="4E4C0CF9" w14:textId="77777777" w:rsidTr="006A7597">
        <w:trPr>
          <w:trHeight w:val="20"/>
        </w:trPr>
        <w:tc>
          <w:tcPr>
            <w:tcW w:w="2672" w:type="dxa"/>
            <w:tcBorders>
              <w:top w:val="single" w:sz="4" w:space="0" w:color="auto"/>
              <w:left w:val="single" w:sz="4" w:space="0" w:color="auto"/>
              <w:bottom w:val="single" w:sz="4" w:space="0" w:color="auto"/>
              <w:right w:val="single" w:sz="4" w:space="0" w:color="auto"/>
            </w:tcBorders>
            <w:shd w:val="clear" w:color="auto" w:fill="auto"/>
          </w:tcPr>
          <w:p w14:paraId="78EAB06B" w14:textId="77777777" w:rsidR="00C04B2B" w:rsidRPr="000A4972" w:rsidRDefault="00C04B2B" w:rsidP="006A7597">
            <w:pPr>
              <w:pStyle w:val="CAPACIDAD"/>
              <w:rPr>
                <w:b/>
              </w:rPr>
            </w:pPr>
            <w:r w:rsidRPr="002360EA">
              <w:rPr>
                <w:rFonts w:ascii="Arial" w:hAnsi="Arial" w:cs="Arial"/>
                <w:b/>
                <w:bCs/>
                <w:color w:val="000000"/>
                <w:sz w:val="24"/>
                <w:szCs w:val="24"/>
                <w:lang w:eastAsia="es-PE"/>
              </w:rPr>
              <w:t>Enfoque Orientación al bien común</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5E7EF82C" w14:textId="77777777" w:rsidR="00C04B2B" w:rsidRPr="004B087E" w:rsidRDefault="00C04B2B" w:rsidP="006A7597">
            <w:pPr>
              <w:pStyle w:val="CAPACIDAD"/>
              <w:rPr>
                <w:rFonts w:cs="Calibri-Bold"/>
                <w:bCs/>
                <w:sz w:val="24"/>
                <w:szCs w:val="24"/>
              </w:rPr>
            </w:pPr>
            <w:r w:rsidRPr="00584EA7">
              <w:rPr>
                <w:rFonts w:cs="Calibri-Bold"/>
                <w:bCs/>
                <w:sz w:val="24"/>
                <w:szCs w:val="24"/>
              </w:rPr>
              <w:t>Responsabilidad</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803A133" w14:textId="77777777" w:rsidR="00C04B2B" w:rsidRPr="004B087E" w:rsidRDefault="00C04B2B" w:rsidP="006A7597">
            <w:pPr>
              <w:pStyle w:val="CAPACIDAD"/>
            </w:pPr>
            <w:r w:rsidRPr="000108E2">
              <w:t>Disposición a valorar</w:t>
            </w:r>
            <w:r>
              <w:t xml:space="preserve"> </w:t>
            </w:r>
            <w:r w:rsidRPr="000108E2">
              <w:t>y proteger los bienes</w:t>
            </w:r>
            <w:r>
              <w:t xml:space="preserve"> </w:t>
            </w:r>
            <w:r w:rsidRPr="000108E2">
              <w:t>comunes y compartidos</w:t>
            </w:r>
            <w:r>
              <w:t xml:space="preserve"> </w:t>
            </w:r>
            <w:r w:rsidRPr="001475F8">
              <w:t>de un colectivo</w:t>
            </w:r>
            <w:r>
              <w:t>.</w:t>
            </w:r>
          </w:p>
        </w:tc>
      </w:tr>
    </w:tbl>
    <w:p w14:paraId="569A986D" w14:textId="77777777" w:rsidR="00C04B2B" w:rsidRPr="003A3D05" w:rsidRDefault="00C04B2B" w:rsidP="00C04B2B">
      <w:pPr>
        <w:pStyle w:val="AREA"/>
        <w:numPr>
          <w:ilvl w:val="0"/>
          <w:numId w:val="2"/>
        </w:numPr>
        <w:rPr>
          <w:sz w:val="28"/>
        </w:rPr>
      </w:pPr>
      <w:r>
        <w:rPr>
          <w:sz w:val="28"/>
          <w:lang w:val="es-PE"/>
        </w:rPr>
        <w:t>PROPOSITOS Y EVIDENCIAS DE</w:t>
      </w:r>
      <w:r w:rsidRPr="003A3D05">
        <w:rPr>
          <w:sz w:val="28"/>
          <w:lang w:val="es-PE"/>
        </w:rPr>
        <w:t xml:space="preserve"> APRENDIZAJE</w:t>
      </w:r>
    </w:p>
    <w:tbl>
      <w:tblPr>
        <w:tblW w:w="15220" w:type="dxa"/>
        <w:jc w:val="center"/>
        <w:tblBorders>
          <w:top w:val="single" w:sz="18" w:space="0" w:color="538135"/>
          <w:left w:val="single" w:sz="18" w:space="0" w:color="538135"/>
          <w:bottom w:val="single" w:sz="18" w:space="0" w:color="538135"/>
          <w:right w:val="single" w:sz="18" w:space="0" w:color="538135"/>
          <w:insideH w:val="single" w:sz="18" w:space="0" w:color="538135"/>
          <w:insideV w:val="single" w:sz="18" w:space="0" w:color="538135"/>
        </w:tblBorders>
        <w:tblLayout w:type="fixed"/>
        <w:tblLook w:val="04A0" w:firstRow="1" w:lastRow="0" w:firstColumn="1" w:lastColumn="0" w:noHBand="0" w:noVBand="1"/>
      </w:tblPr>
      <w:tblGrid>
        <w:gridCol w:w="1474"/>
        <w:gridCol w:w="2381"/>
        <w:gridCol w:w="2411"/>
        <w:gridCol w:w="2891"/>
        <w:gridCol w:w="1814"/>
        <w:gridCol w:w="1560"/>
        <w:gridCol w:w="1442"/>
        <w:gridCol w:w="1247"/>
      </w:tblGrid>
      <w:tr w:rsidR="00C04B2B" w:rsidRPr="007A632F" w14:paraId="075A52EA" w14:textId="77777777" w:rsidTr="006A7597">
        <w:trPr>
          <w:trHeight w:val="20"/>
          <w:tblHeader/>
          <w:jc w:val="center"/>
        </w:trPr>
        <w:tc>
          <w:tcPr>
            <w:tcW w:w="1474" w:type="dxa"/>
            <w:shd w:val="clear" w:color="auto" w:fill="C5E0B3"/>
            <w:vAlign w:val="center"/>
          </w:tcPr>
          <w:p w14:paraId="03D683FD" w14:textId="77777777" w:rsidR="00C04B2B" w:rsidRPr="007A632F" w:rsidRDefault="00C04B2B" w:rsidP="006A7597">
            <w:pPr>
              <w:pStyle w:val="CAPACIDAD"/>
              <w:jc w:val="center"/>
              <w:rPr>
                <w:b/>
                <w:sz w:val="22"/>
                <w:szCs w:val="22"/>
              </w:rPr>
            </w:pPr>
            <w:r w:rsidRPr="007A632F">
              <w:rPr>
                <w:b/>
                <w:sz w:val="22"/>
                <w:szCs w:val="22"/>
              </w:rPr>
              <w:t>Área</w:t>
            </w:r>
          </w:p>
        </w:tc>
        <w:tc>
          <w:tcPr>
            <w:tcW w:w="2381" w:type="dxa"/>
            <w:shd w:val="clear" w:color="auto" w:fill="C5E0B3"/>
            <w:vAlign w:val="center"/>
          </w:tcPr>
          <w:p w14:paraId="57923416" w14:textId="77777777" w:rsidR="00C04B2B" w:rsidRPr="007A632F" w:rsidRDefault="00C04B2B" w:rsidP="006A7597">
            <w:pPr>
              <w:pStyle w:val="CAPACIDAD"/>
              <w:jc w:val="center"/>
              <w:rPr>
                <w:b/>
                <w:sz w:val="22"/>
                <w:szCs w:val="22"/>
              </w:rPr>
            </w:pPr>
            <w:r w:rsidRPr="007A632F">
              <w:rPr>
                <w:b/>
                <w:sz w:val="22"/>
                <w:szCs w:val="22"/>
              </w:rPr>
              <w:t>Estándar</w:t>
            </w:r>
          </w:p>
        </w:tc>
        <w:tc>
          <w:tcPr>
            <w:tcW w:w="2411" w:type="dxa"/>
            <w:shd w:val="clear" w:color="auto" w:fill="C5E0B3"/>
            <w:vAlign w:val="center"/>
          </w:tcPr>
          <w:p w14:paraId="1EE50C28" w14:textId="77777777" w:rsidR="00C04B2B" w:rsidRPr="007A632F" w:rsidRDefault="00C04B2B" w:rsidP="006A7597">
            <w:pPr>
              <w:pStyle w:val="CAPACIDAD"/>
              <w:jc w:val="center"/>
              <w:rPr>
                <w:b/>
                <w:sz w:val="22"/>
                <w:szCs w:val="22"/>
              </w:rPr>
            </w:pPr>
            <w:r w:rsidRPr="007A632F">
              <w:rPr>
                <w:b/>
                <w:sz w:val="22"/>
                <w:szCs w:val="22"/>
              </w:rPr>
              <w:t>Competencias y capacidades</w:t>
            </w:r>
          </w:p>
        </w:tc>
        <w:tc>
          <w:tcPr>
            <w:tcW w:w="2891" w:type="dxa"/>
            <w:shd w:val="clear" w:color="auto" w:fill="C5E0B3"/>
            <w:vAlign w:val="center"/>
          </w:tcPr>
          <w:p w14:paraId="54101E0A" w14:textId="77777777" w:rsidR="00C04B2B" w:rsidRPr="007A632F" w:rsidRDefault="00C04B2B" w:rsidP="006A7597">
            <w:pPr>
              <w:pStyle w:val="CAPACIDAD"/>
              <w:jc w:val="center"/>
              <w:rPr>
                <w:b/>
                <w:sz w:val="22"/>
                <w:szCs w:val="22"/>
              </w:rPr>
            </w:pPr>
            <w:r w:rsidRPr="007A632F">
              <w:rPr>
                <w:b/>
                <w:sz w:val="22"/>
                <w:szCs w:val="22"/>
              </w:rPr>
              <w:t>Desempeños</w:t>
            </w:r>
          </w:p>
        </w:tc>
        <w:tc>
          <w:tcPr>
            <w:tcW w:w="1814" w:type="dxa"/>
            <w:shd w:val="clear" w:color="auto" w:fill="C5E0B3"/>
            <w:vAlign w:val="center"/>
          </w:tcPr>
          <w:p w14:paraId="095D58BA" w14:textId="4ABA1D7B" w:rsidR="00C04B2B" w:rsidRPr="00DD167B" w:rsidRDefault="00C04B2B" w:rsidP="006A7597">
            <w:pPr>
              <w:pStyle w:val="CAPACIDAD"/>
              <w:jc w:val="center"/>
              <w:rPr>
                <w:b/>
                <w:sz w:val="22"/>
                <w:szCs w:val="22"/>
              </w:rPr>
            </w:pPr>
            <w:r>
              <w:rPr>
                <w:b/>
                <w:sz w:val="22"/>
                <w:szCs w:val="22"/>
              </w:rPr>
              <w:t>Títulos de sesiones</w:t>
            </w:r>
          </w:p>
        </w:tc>
        <w:tc>
          <w:tcPr>
            <w:tcW w:w="1560" w:type="dxa"/>
            <w:shd w:val="clear" w:color="auto" w:fill="C5E0B3"/>
            <w:vAlign w:val="center"/>
          </w:tcPr>
          <w:p w14:paraId="5D218B0B" w14:textId="77777777" w:rsidR="00C04B2B" w:rsidRPr="00DD167B" w:rsidRDefault="00C04B2B" w:rsidP="006A7597">
            <w:pPr>
              <w:pStyle w:val="CAPACIDAD"/>
              <w:jc w:val="center"/>
              <w:rPr>
                <w:b/>
                <w:sz w:val="22"/>
                <w:szCs w:val="22"/>
              </w:rPr>
            </w:pPr>
            <w:r w:rsidRPr="00DD167B">
              <w:rPr>
                <w:b/>
                <w:sz w:val="22"/>
                <w:szCs w:val="22"/>
              </w:rPr>
              <w:t>Criterios</w:t>
            </w:r>
          </w:p>
        </w:tc>
        <w:tc>
          <w:tcPr>
            <w:tcW w:w="1442" w:type="dxa"/>
            <w:shd w:val="clear" w:color="auto" w:fill="C5E0B3"/>
            <w:vAlign w:val="center"/>
          </w:tcPr>
          <w:p w14:paraId="6AE01D07" w14:textId="77777777" w:rsidR="00C04B2B" w:rsidRPr="00DD167B" w:rsidRDefault="00C04B2B" w:rsidP="006A7597">
            <w:pPr>
              <w:pStyle w:val="CAPACIDAD"/>
              <w:jc w:val="center"/>
              <w:rPr>
                <w:b/>
                <w:sz w:val="22"/>
                <w:szCs w:val="22"/>
              </w:rPr>
            </w:pPr>
            <w:r w:rsidRPr="00DD167B">
              <w:rPr>
                <w:b/>
                <w:sz w:val="22"/>
                <w:szCs w:val="22"/>
              </w:rPr>
              <w:t>Evidencias de aprendizaje</w:t>
            </w:r>
          </w:p>
        </w:tc>
        <w:tc>
          <w:tcPr>
            <w:tcW w:w="1247" w:type="dxa"/>
            <w:shd w:val="clear" w:color="auto" w:fill="C5E0B3"/>
            <w:vAlign w:val="center"/>
          </w:tcPr>
          <w:p w14:paraId="32C6954C" w14:textId="77777777" w:rsidR="00C04B2B" w:rsidRPr="007A632F" w:rsidRDefault="00C04B2B" w:rsidP="006A7597">
            <w:pPr>
              <w:pStyle w:val="CAPACIDAD"/>
              <w:jc w:val="center"/>
              <w:rPr>
                <w:b/>
                <w:sz w:val="22"/>
                <w:szCs w:val="22"/>
              </w:rPr>
            </w:pPr>
            <w:r w:rsidRPr="007A632F">
              <w:rPr>
                <w:b/>
                <w:sz w:val="22"/>
                <w:szCs w:val="22"/>
              </w:rPr>
              <w:t xml:space="preserve">Tipo de </w:t>
            </w:r>
            <w:proofErr w:type="spellStart"/>
            <w:r w:rsidRPr="007A632F">
              <w:rPr>
                <w:b/>
                <w:sz w:val="22"/>
                <w:szCs w:val="22"/>
              </w:rPr>
              <w:t>instr</w:t>
            </w:r>
            <w:proofErr w:type="spellEnd"/>
            <w:r w:rsidRPr="007A632F">
              <w:rPr>
                <w:b/>
                <w:sz w:val="22"/>
                <w:szCs w:val="22"/>
              </w:rPr>
              <w:t>.</w:t>
            </w:r>
          </w:p>
        </w:tc>
      </w:tr>
      <w:tr w:rsidR="00C04B2B" w:rsidRPr="007A632F" w14:paraId="231843E8" w14:textId="77777777" w:rsidTr="006A7597">
        <w:trPr>
          <w:trHeight w:val="20"/>
          <w:jc w:val="center"/>
        </w:trPr>
        <w:tc>
          <w:tcPr>
            <w:tcW w:w="1474" w:type="dxa"/>
            <w:shd w:val="clear" w:color="auto" w:fill="FFFFFF"/>
          </w:tcPr>
          <w:p w14:paraId="2F2B875E" w14:textId="77777777" w:rsidR="00C04B2B" w:rsidRPr="007A632F" w:rsidRDefault="00C04B2B" w:rsidP="006A7597">
            <w:pPr>
              <w:pStyle w:val="CAPACIDAD"/>
              <w:jc w:val="center"/>
              <w:rPr>
                <w:sz w:val="22"/>
                <w:szCs w:val="22"/>
              </w:rPr>
            </w:pPr>
            <w:r w:rsidRPr="007A632F">
              <w:rPr>
                <w:sz w:val="22"/>
                <w:szCs w:val="22"/>
              </w:rPr>
              <w:br w:type="page"/>
            </w:r>
            <w:r w:rsidRPr="007A632F">
              <w:rPr>
                <w:b/>
                <w:sz w:val="22"/>
                <w:szCs w:val="22"/>
              </w:rPr>
              <w:t>Comunicación</w:t>
            </w:r>
          </w:p>
        </w:tc>
        <w:tc>
          <w:tcPr>
            <w:tcW w:w="2381" w:type="dxa"/>
            <w:shd w:val="clear" w:color="auto" w:fill="FFFFFF"/>
          </w:tcPr>
          <w:p w14:paraId="33F4E901" w14:textId="77777777" w:rsidR="00C04B2B" w:rsidRPr="007A632F" w:rsidRDefault="00C04B2B" w:rsidP="006A7597">
            <w:pPr>
              <w:pStyle w:val="CAPACIDAD"/>
              <w:rPr>
                <w:rStyle w:val="Cuerpodeltexto19Negrita"/>
                <w:b w:val="0"/>
                <w:bCs w:val="0"/>
                <w:sz w:val="22"/>
                <w:szCs w:val="22"/>
              </w:rPr>
            </w:pPr>
            <w:r w:rsidRPr="007A632F">
              <w:rPr>
                <w:sz w:val="22"/>
                <w:szCs w:val="22"/>
              </w:rPr>
              <w:t xml:space="preserve">Se comunica oralmente mediante diversos tipos de textos; identifica información explícita; infiere e interpreta hechos, tema y propósito. Organiza y desarrolla sus ideas en torno a un tema y las relaciona mediante el uso de algunos conectores y referentes, así como de un vocabulario variado. Se </w:t>
            </w:r>
            <w:r w:rsidRPr="007A632F">
              <w:rPr>
                <w:sz w:val="22"/>
                <w:szCs w:val="22"/>
              </w:rPr>
              <w:lastRenderedPageBreak/>
              <w:t>apoya en recursos no verbales y paraverbales para enfatizar lo que dice. Reflexiona sobre textos escuchados a partir de sus conocimientos y experiencia. Se expresa adecuándose a situaciones comunicativas formales e informales. En un intercambio, comienza a adaptar lo que dice a las necesidades y puntos de vista de quien lo escucha, a través de comentarios y preguntas relevantes.</w:t>
            </w:r>
          </w:p>
        </w:tc>
        <w:tc>
          <w:tcPr>
            <w:tcW w:w="2411" w:type="dxa"/>
            <w:shd w:val="clear" w:color="auto" w:fill="FFFFFF"/>
          </w:tcPr>
          <w:p w14:paraId="559BAC9F" w14:textId="77777777" w:rsidR="00C04B2B" w:rsidRPr="007A632F" w:rsidRDefault="00C04B2B" w:rsidP="006A7597">
            <w:pPr>
              <w:pStyle w:val="CAPACIDAD"/>
              <w:rPr>
                <w:b/>
                <w:sz w:val="22"/>
                <w:szCs w:val="22"/>
              </w:rPr>
            </w:pPr>
            <w:r w:rsidRPr="007A632F">
              <w:rPr>
                <w:b/>
                <w:sz w:val="22"/>
                <w:szCs w:val="22"/>
              </w:rPr>
              <w:lastRenderedPageBreak/>
              <w:t>Se comunica oralmente en su lengua materna.</w:t>
            </w:r>
          </w:p>
          <w:p w14:paraId="503A20C2" w14:textId="77777777" w:rsidR="00C04B2B" w:rsidRPr="007A632F" w:rsidRDefault="00C04B2B" w:rsidP="006A7597">
            <w:pPr>
              <w:pStyle w:val="INDICADOR"/>
              <w:rPr>
                <w:sz w:val="22"/>
                <w:szCs w:val="22"/>
              </w:rPr>
            </w:pPr>
            <w:r w:rsidRPr="007A632F">
              <w:rPr>
                <w:sz w:val="22"/>
                <w:szCs w:val="22"/>
              </w:rPr>
              <w:t>Obtiene información del texto oral.</w:t>
            </w:r>
          </w:p>
          <w:p w14:paraId="610799E0" w14:textId="77777777" w:rsidR="00C04B2B" w:rsidRPr="007A632F" w:rsidRDefault="00C04B2B" w:rsidP="006A7597">
            <w:pPr>
              <w:pStyle w:val="INDICADOR"/>
              <w:rPr>
                <w:sz w:val="22"/>
                <w:szCs w:val="22"/>
              </w:rPr>
            </w:pPr>
            <w:r w:rsidRPr="007A632F">
              <w:rPr>
                <w:sz w:val="22"/>
                <w:szCs w:val="22"/>
              </w:rPr>
              <w:t>Infiere e interpreta información del texto oral.</w:t>
            </w:r>
          </w:p>
          <w:p w14:paraId="7BA719B0" w14:textId="77777777" w:rsidR="00C04B2B" w:rsidRPr="007A632F" w:rsidRDefault="00C04B2B" w:rsidP="006A7597">
            <w:pPr>
              <w:pStyle w:val="INDICADOR"/>
              <w:rPr>
                <w:sz w:val="22"/>
                <w:szCs w:val="22"/>
              </w:rPr>
            </w:pPr>
            <w:r w:rsidRPr="007A632F">
              <w:rPr>
                <w:sz w:val="22"/>
                <w:szCs w:val="22"/>
              </w:rPr>
              <w:t>Adecúa, organiza y desarrolla las ideas de forma coherente y cohesionada.</w:t>
            </w:r>
          </w:p>
          <w:p w14:paraId="549163AE" w14:textId="77777777" w:rsidR="00C04B2B" w:rsidRPr="007A632F" w:rsidRDefault="00C04B2B" w:rsidP="006A7597">
            <w:pPr>
              <w:pStyle w:val="INDICADOR"/>
              <w:rPr>
                <w:sz w:val="22"/>
                <w:szCs w:val="22"/>
              </w:rPr>
            </w:pPr>
            <w:r w:rsidRPr="007A632F">
              <w:rPr>
                <w:sz w:val="22"/>
                <w:szCs w:val="22"/>
              </w:rPr>
              <w:lastRenderedPageBreak/>
              <w:t>Utiliza recursos no verbales y paraverbales de forma estratégica.</w:t>
            </w:r>
          </w:p>
          <w:p w14:paraId="68A9F608" w14:textId="77777777" w:rsidR="00C04B2B" w:rsidRPr="007A632F" w:rsidRDefault="00C04B2B" w:rsidP="006A7597">
            <w:pPr>
              <w:pStyle w:val="INDICADOR"/>
              <w:rPr>
                <w:sz w:val="22"/>
                <w:szCs w:val="22"/>
              </w:rPr>
            </w:pPr>
            <w:r w:rsidRPr="007A632F">
              <w:rPr>
                <w:sz w:val="22"/>
                <w:szCs w:val="22"/>
              </w:rPr>
              <w:t>Interactúa estratégicamente con distintos interlocutores.</w:t>
            </w:r>
          </w:p>
          <w:p w14:paraId="5B50795B" w14:textId="77777777" w:rsidR="00C04B2B" w:rsidRPr="007A632F" w:rsidRDefault="00C04B2B" w:rsidP="006A7597">
            <w:pPr>
              <w:pStyle w:val="INDICADOR"/>
              <w:rPr>
                <w:sz w:val="22"/>
                <w:szCs w:val="22"/>
              </w:rPr>
            </w:pPr>
            <w:r w:rsidRPr="007A632F">
              <w:rPr>
                <w:sz w:val="22"/>
                <w:szCs w:val="22"/>
              </w:rPr>
              <w:t>Reflexiona y evalúa la forma, el contenido y contexto del texto oral</w:t>
            </w:r>
          </w:p>
        </w:tc>
        <w:tc>
          <w:tcPr>
            <w:tcW w:w="2891" w:type="dxa"/>
            <w:shd w:val="clear" w:color="auto" w:fill="FFFFFF"/>
          </w:tcPr>
          <w:p w14:paraId="394C79D7" w14:textId="77777777" w:rsidR="00C04B2B" w:rsidRPr="007A632F" w:rsidRDefault="00C04B2B" w:rsidP="006A7597">
            <w:pPr>
              <w:pStyle w:val="INDICADOR"/>
              <w:jc w:val="both"/>
              <w:rPr>
                <w:sz w:val="22"/>
                <w:szCs w:val="22"/>
              </w:rPr>
            </w:pPr>
            <w:r w:rsidRPr="007A632F">
              <w:rPr>
                <w:sz w:val="22"/>
                <w:szCs w:val="22"/>
              </w:rPr>
              <w:lastRenderedPageBreak/>
              <w:t>Explica el tema, el propósito comunicativo, las emociones y los estados de ánimo de personas y personajes; para ello, distingue lo relevante de lo complementario.</w:t>
            </w:r>
          </w:p>
          <w:p w14:paraId="45EB0885" w14:textId="77777777" w:rsidR="00C04B2B" w:rsidRPr="007A632F" w:rsidRDefault="00C04B2B" w:rsidP="006A7597">
            <w:pPr>
              <w:pStyle w:val="INDICADOR"/>
              <w:jc w:val="both"/>
              <w:rPr>
                <w:sz w:val="22"/>
                <w:szCs w:val="22"/>
              </w:rPr>
            </w:pPr>
            <w:r w:rsidRPr="007A632F">
              <w:rPr>
                <w:sz w:val="22"/>
                <w:szCs w:val="22"/>
              </w:rPr>
              <w:t xml:space="preserve">Emplea gestos y movimientos corporales que enfatizan lo que dice. Mantiene contacto visual con sus interlocutores. Se apoya en el volumen y la entonación de su voz para </w:t>
            </w:r>
            <w:r w:rsidRPr="007A632F">
              <w:rPr>
                <w:sz w:val="22"/>
                <w:szCs w:val="22"/>
              </w:rPr>
              <w:lastRenderedPageBreak/>
              <w:t>transmitir emociones, caracterizar personajes o dar claridad a lo que dice.</w:t>
            </w:r>
          </w:p>
          <w:p w14:paraId="64B2A0DE" w14:textId="77777777" w:rsidR="00C04B2B" w:rsidRPr="007A632F" w:rsidRDefault="00C04B2B" w:rsidP="006A7597">
            <w:pPr>
              <w:pStyle w:val="INDICADOR"/>
              <w:jc w:val="both"/>
              <w:rPr>
                <w:sz w:val="22"/>
                <w:szCs w:val="22"/>
              </w:rPr>
            </w:pPr>
            <w:r w:rsidRPr="007A632F">
              <w:rPr>
                <w:sz w:val="22"/>
                <w:szCs w:val="22"/>
              </w:rPr>
              <w:t>Participa en diversos intercambios orales alternando roles de hablante y oyente, formulando preguntas, explicando sus respuestas y haciendo comentarios relevantes al tema. Recurre a normas y modos de cortesía según el contexto sociocultural.</w:t>
            </w:r>
          </w:p>
        </w:tc>
        <w:tc>
          <w:tcPr>
            <w:tcW w:w="1814" w:type="dxa"/>
            <w:shd w:val="clear" w:color="auto" w:fill="FFFFFF"/>
          </w:tcPr>
          <w:p w14:paraId="33D25A96" w14:textId="77777777" w:rsidR="00C04B2B" w:rsidRPr="00DD167B" w:rsidRDefault="00C04B2B" w:rsidP="006A7597">
            <w:pPr>
              <w:pStyle w:val="CAPACIDAD"/>
              <w:rPr>
                <w:sz w:val="22"/>
                <w:szCs w:val="22"/>
              </w:rPr>
            </w:pPr>
            <w:r w:rsidRPr="00DD167B">
              <w:rPr>
                <w:sz w:val="22"/>
                <w:szCs w:val="22"/>
              </w:rPr>
              <w:lastRenderedPageBreak/>
              <w:t>El diálogo</w:t>
            </w:r>
          </w:p>
          <w:p w14:paraId="27EA0296" w14:textId="77777777" w:rsidR="00C04B2B" w:rsidRPr="00DD167B" w:rsidRDefault="00C04B2B" w:rsidP="006A7597">
            <w:pPr>
              <w:pStyle w:val="CAPACIDAD"/>
              <w:rPr>
                <w:sz w:val="22"/>
                <w:szCs w:val="22"/>
              </w:rPr>
            </w:pPr>
            <w:r w:rsidRPr="00DD167B">
              <w:rPr>
                <w:sz w:val="22"/>
                <w:szCs w:val="22"/>
              </w:rPr>
              <w:t>Las formas de comunicación</w:t>
            </w:r>
          </w:p>
          <w:p w14:paraId="57720304" w14:textId="77777777" w:rsidR="00C04B2B" w:rsidRPr="00DD167B" w:rsidRDefault="00C04B2B" w:rsidP="006A7597">
            <w:pPr>
              <w:pStyle w:val="CAPACIDAD"/>
              <w:rPr>
                <w:sz w:val="22"/>
                <w:szCs w:val="22"/>
              </w:rPr>
            </w:pPr>
          </w:p>
          <w:p w14:paraId="4BEA9814" w14:textId="77777777" w:rsidR="00C04B2B" w:rsidRDefault="00C04B2B" w:rsidP="006A7597">
            <w:pPr>
              <w:pStyle w:val="CAPACIDAD"/>
              <w:rPr>
                <w:sz w:val="22"/>
                <w:szCs w:val="22"/>
              </w:rPr>
            </w:pPr>
          </w:p>
          <w:p w14:paraId="01D91920" w14:textId="77777777" w:rsidR="00C04B2B" w:rsidRDefault="00C04B2B" w:rsidP="006A7597">
            <w:pPr>
              <w:pStyle w:val="CAPACIDAD"/>
              <w:rPr>
                <w:sz w:val="22"/>
                <w:szCs w:val="22"/>
              </w:rPr>
            </w:pPr>
          </w:p>
          <w:p w14:paraId="00A59CA6" w14:textId="77777777" w:rsidR="00C04B2B" w:rsidRDefault="00C04B2B" w:rsidP="006A7597">
            <w:pPr>
              <w:pStyle w:val="CAPACIDAD"/>
              <w:rPr>
                <w:sz w:val="22"/>
                <w:szCs w:val="22"/>
              </w:rPr>
            </w:pPr>
          </w:p>
          <w:p w14:paraId="6C772C60" w14:textId="77777777" w:rsidR="00C04B2B" w:rsidRDefault="00C04B2B" w:rsidP="006A7597">
            <w:pPr>
              <w:pStyle w:val="CAPACIDAD"/>
              <w:rPr>
                <w:sz w:val="22"/>
                <w:szCs w:val="22"/>
              </w:rPr>
            </w:pPr>
          </w:p>
          <w:p w14:paraId="32EE45D2" w14:textId="77777777" w:rsidR="00C04B2B" w:rsidRDefault="00C04B2B" w:rsidP="006A7597">
            <w:pPr>
              <w:pStyle w:val="CAPACIDAD"/>
              <w:rPr>
                <w:sz w:val="22"/>
                <w:szCs w:val="22"/>
              </w:rPr>
            </w:pPr>
          </w:p>
          <w:p w14:paraId="79F9661F" w14:textId="77777777" w:rsidR="00C04B2B" w:rsidRDefault="00C04B2B" w:rsidP="006A7597">
            <w:pPr>
              <w:pStyle w:val="CAPACIDAD"/>
              <w:rPr>
                <w:sz w:val="22"/>
                <w:szCs w:val="22"/>
              </w:rPr>
            </w:pPr>
          </w:p>
          <w:p w14:paraId="6FCFB57C" w14:textId="77777777" w:rsidR="00C04B2B" w:rsidRDefault="00C04B2B" w:rsidP="006A7597">
            <w:pPr>
              <w:pStyle w:val="CAPACIDAD"/>
              <w:rPr>
                <w:sz w:val="22"/>
                <w:szCs w:val="22"/>
              </w:rPr>
            </w:pPr>
          </w:p>
          <w:p w14:paraId="0E724A90" w14:textId="77777777" w:rsidR="00C04B2B" w:rsidRDefault="00C04B2B" w:rsidP="006A7597">
            <w:pPr>
              <w:pStyle w:val="CAPACIDAD"/>
              <w:rPr>
                <w:sz w:val="22"/>
                <w:szCs w:val="22"/>
              </w:rPr>
            </w:pPr>
          </w:p>
          <w:p w14:paraId="51A33B2C" w14:textId="77777777" w:rsidR="00C04B2B" w:rsidRPr="00DD167B" w:rsidRDefault="00C04B2B" w:rsidP="006A7597">
            <w:pPr>
              <w:pStyle w:val="CAPACIDAD"/>
              <w:rPr>
                <w:sz w:val="22"/>
                <w:szCs w:val="22"/>
              </w:rPr>
            </w:pPr>
          </w:p>
          <w:p w14:paraId="7E21DE0C" w14:textId="77777777" w:rsidR="00C04B2B" w:rsidRPr="00DD167B" w:rsidRDefault="00C04B2B" w:rsidP="006A7597">
            <w:pPr>
              <w:pStyle w:val="CAPACIDAD"/>
              <w:rPr>
                <w:sz w:val="22"/>
                <w:szCs w:val="22"/>
              </w:rPr>
            </w:pPr>
            <w:r w:rsidRPr="00DD167B">
              <w:rPr>
                <w:sz w:val="22"/>
                <w:szCs w:val="22"/>
              </w:rPr>
              <w:t>Textos narrativos: clases</w:t>
            </w:r>
          </w:p>
          <w:p w14:paraId="7450751B" w14:textId="77777777" w:rsidR="00C04B2B" w:rsidRPr="00DD167B" w:rsidRDefault="00C04B2B" w:rsidP="006A7597">
            <w:pPr>
              <w:pStyle w:val="CAPACIDAD"/>
              <w:rPr>
                <w:sz w:val="22"/>
                <w:szCs w:val="22"/>
              </w:rPr>
            </w:pPr>
          </w:p>
          <w:p w14:paraId="4DA98BA9" w14:textId="77777777" w:rsidR="00C04B2B" w:rsidRDefault="00C04B2B" w:rsidP="006A7597">
            <w:pPr>
              <w:pStyle w:val="CAPACIDAD"/>
              <w:rPr>
                <w:sz w:val="22"/>
                <w:szCs w:val="22"/>
              </w:rPr>
            </w:pPr>
          </w:p>
          <w:p w14:paraId="7C5FC029" w14:textId="77777777" w:rsidR="00C04B2B" w:rsidRDefault="00C04B2B" w:rsidP="006A7597">
            <w:pPr>
              <w:pStyle w:val="CAPACIDAD"/>
              <w:rPr>
                <w:sz w:val="22"/>
                <w:szCs w:val="22"/>
              </w:rPr>
            </w:pPr>
          </w:p>
          <w:p w14:paraId="005BE912" w14:textId="77777777" w:rsidR="00C04B2B" w:rsidRPr="00DD167B" w:rsidRDefault="00C04B2B" w:rsidP="006A7597">
            <w:pPr>
              <w:pStyle w:val="CAPACIDAD"/>
              <w:rPr>
                <w:sz w:val="22"/>
                <w:szCs w:val="22"/>
              </w:rPr>
            </w:pPr>
          </w:p>
          <w:p w14:paraId="61091AE6" w14:textId="77777777" w:rsidR="00C04B2B" w:rsidRPr="00DD167B" w:rsidRDefault="00C04B2B" w:rsidP="006A7597">
            <w:pPr>
              <w:pStyle w:val="CAPACIDAD"/>
              <w:rPr>
                <w:sz w:val="22"/>
                <w:szCs w:val="22"/>
              </w:rPr>
            </w:pPr>
            <w:r w:rsidRPr="00DD167B">
              <w:rPr>
                <w:sz w:val="22"/>
                <w:szCs w:val="22"/>
              </w:rPr>
              <w:t>El texto informativo clases.</w:t>
            </w:r>
          </w:p>
          <w:p w14:paraId="30FB41A3" w14:textId="77777777" w:rsidR="00C04B2B" w:rsidRDefault="00C04B2B" w:rsidP="006A7597">
            <w:pPr>
              <w:pStyle w:val="CAPACIDAD"/>
              <w:rPr>
                <w:rFonts w:eastAsia="Arial"/>
                <w:sz w:val="22"/>
                <w:szCs w:val="22"/>
              </w:rPr>
            </w:pPr>
          </w:p>
          <w:p w14:paraId="3559CEB6" w14:textId="64DD0078" w:rsidR="00C04B2B" w:rsidRPr="00DD167B" w:rsidRDefault="00C04B2B" w:rsidP="006A7597">
            <w:pPr>
              <w:pStyle w:val="CAPACIDAD"/>
              <w:rPr>
                <w:rFonts w:eastAsia="Arial"/>
                <w:sz w:val="22"/>
                <w:szCs w:val="22"/>
              </w:rPr>
            </w:pPr>
            <w:r w:rsidRPr="00C04B2B">
              <w:rPr>
                <w:rFonts w:eastAsia="Arial"/>
                <w:sz w:val="22"/>
                <w:szCs w:val="22"/>
              </w:rPr>
              <w:t>Declamaciones por el día de la madre.</w:t>
            </w:r>
          </w:p>
        </w:tc>
        <w:tc>
          <w:tcPr>
            <w:tcW w:w="1560" w:type="dxa"/>
            <w:shd w:val="clear" w:color="auto" w:fill="FFFFFF"/>
          </w:tcPr>
          <w:p w14:paraId="515BE638" w14:textId="77777777" w:rsidR="00C04B2B" w:rsidRDefault="00C04B2B" w:rsidP="006A7597">
            <w:pPr>
              <w:pStyle w:val="CAPACIDAD"/>
              <w:rPr>
                <w:sz w:val="22"/>
                <w:szCs w:val="22"/>
              </w:rPr>
            </w:pPr>
            <w:r>
              <w:rPr>
                <w:sz w:val="22"/>
                <w:szCs w:val="22"/>
              </w:rPr>
              <w:lastRenderedPageBreak/>
              <w:t xml:space="preserve">• </w:t>
            </w:r>
            <w:r w:rsidRPr="00DD167B">
              <w:rPr>
                <w:sz w:val="22"/>
                <w:szCs w:val="22"/>
              </w:rPr>
              <w:t>Dialoga sobre asuntos de interés público a fin de identificar los criterios para tomar decisiones sobre las formas de comunicación.</w:t>
            </w:r>
          </w:p>
          <w:p w14:paraId="4D9BE4D5" w14:textId="77777777" w:rsidR="00C04B2B" w:rsidRPr="00DD167B" w:rsidRDefault="00C04B2B" w:rsidP="006A7597">
            <w:pPr>
              <w:pStyle w:val="CAPACIDAD"/>
              <w:rPr>
                <w:sz w:val="22"/>
                <w:szCs w:val="22"/>
              </w:rPr>
            </w:pPr>
            <w:r>
              <w:rPr>
                <w:sz w:val="22"/>
                <w:szCs w:val="22"/>
              </w:rPr>
              <w:t xml:space="preserve">• Reconoce los momentos de la </w:t>
            </w:r>
            <w:r>
              <w:rPr>
                <w:sz w:val="22"/>
                <w:szCs w:val="22"/>
              </w:rPr>
              <w:lastRenderedPageBreak/>
              <w:t xml:space="preserve">comunicación en diálogos. </w:t>
            </w:r>
          </w:p>
          <w:p w14:paraId="70A6AE32" w14:textId="77777777" w:rsidR="00C04B2B" w:rsidRPr="00DD167B" w:rsidRDefault="00C04B2B" w:rsidP="006A7597">
            <w:pPr>
              <w:pStyle w:val="CAPACIDAD"/>
              <w:rPr>
                <w:sz w:val="22"/>
                <w:szCs w:val="22"/>
              </w:rPr>
            </w:pPr>
            <w:r>
              <w:rPr>
                <w:sz w:val="22"/>
                <w:szCs w:val="22"/>
              </w:rPr>
              <w:t xml:space="preserve">• </w:t>
            </w:r>
            <w:r w:rsidRPr="00DD167B">
              <w:rPr>
                <w:sz w:val="22"/>
                <w:szCs w:val="22"/>
              </w:rPr>
              <w:t>Explica y reflexiona sobre la estructura de un texto narrativo, informativo y sus clases.</w:t>
            </w:r>
          </w:p>
          <w:p w14:paraId="4575A6CE" w14:textId="77777777" w:rsidR="00C04B2B" w:rsidRPr="00DD167B" w:rsidRDefault="00C04B2B" w:rsidP="006A7597">
            <w:pPr>
              <w:pStyle w:val="CAPACIDAD"/>
              <w:rPr>
                <w:sz w:val="22"/>
                <w:szCs w:val="22"/>
              </w:rPr>
            </w:pPr>
            <w:r>
              <w:rPr>
                <w:sz w:val="22"/>
                <w:szCs w:val="22"/>
              </w:rPr>
              <w:t xml:space="preserve">• </w:t>
            </w:r>
            <w:r w:rsidRPr="00DD167B">
              <w:rPr>
                <w:sz w:val="22"/>
                <w:szCs w:val="22"/>
              </w:rPr>
              <w:t>Participan en diversos intercambios orales explicando su punto de vista sobre la comunicación, textos.</w:t>
            </w:r>
          </w:p>
          <w:p w14:paraId="028BB9A9" w14:textId="77777777" w:rsidR="00C04B2B" w:rsidRDefault="00C04B2B" w:rsidP="006A7597">
            <w:pPr>
              <w:pStyle w:val="CAPACIDAD"/>
              <w:rPr>
                <w:sz w:val="22"/>
                <w:szCs w:val="22"/>
              </w:rPr>
            </w:pPr>
            <w:r>
              <w:rPr>
                <w:sz w:val="22"/>
                <w:szCs w:val="22"/>
              </w:rPr>
              <w:t xml:space="preserve">• </w:t>
            </w:r>
            <w:r w:rsidRPr="00DD167B">
              <w:rPr>
                <w:sz w:val="22"/>
                <w:szCs w:val="22"/>
              </w:rPr>
              <w:t>Emplea gestos y movimientos al comunicar sus ideas.</w:t>
            </w:r>
          </w:p>
          <w:p w14:paraId="21B0E94F" w14:textId="77777777" w:rsidR="000F1D67" w:rsidRPr="000F1D67" w:rsidRDefault="000F1D67" w:rsidP="000F1D67">
            <w:pPr>
              <w:pStyle w:val="CAPACIDAD"/>
              <w:rPr>
                <w:sz w:val="22"/>
                <w:szCs w:val="22"/>
              </w:rPr>
            </w:pPr>
            <w:r w:rsidRPr="000F1D67">
              <w:rPr>
                <w:sz w:val="22"/>
                <w:szCs w:val="22"/>
              </w:rPr>
              <w:t>- Se expresa con claridad al declamar el poema.</w:t>
            </w:r>
          </w:p>
          <w:p w14:paraId="1AF333D3" w14:textId="77777777" w:rsidR="000F1D67" w:rsidRPr="000F1D67" w:rsidRDefault="000F1D67" w:rsidP="000F1D67">
            <w:pPr>
              <w:pStyle w:val="CAPACIDAD"/>
              <w:rPr>
                <w:sz w:val="22"/>
                <w:szCs w:val="22"/>
              </w:rPr>
            </w:pPr>
          </w:p>
          <w:p w14:paraId="7F17DAFF" w14:textId="77777777" w:rsidR="000F1D67" w:rsidRPr="000F1D67" w:rsidRDefault="000F1D67" w:rsidP="000F1D67">
            <w:pPr>
              <w:pStyle w:val="CAPACIDAD"/>
              <w:rPr>
                <w:sz w:val="22"/>
                <w:szCs w:val="22"/>
              </w:rPr>
            </w:pPr>
            <w:r w:rsidRPr="000F1D67">
              <w:rPr>
                <w:sz w:val="22"/>
                <w:szCs w:val="22"/>
              </w:rPr>
              <w:t xml:space="preserve">- Respeta a sus compañeros escuchando </w:t>
            </w:r>
            <w:r w:rsidRPr="000F1D67">
              <w:rPr>
                <w:sz w:val="22"/>
                <w:szCs w:val="22"/>
              </w:rPr>
              <w:lastRenderedPageBreak/>
              <w:t>mientras ellos participan.</w:t>
            </w:r>
          </w:p>
          <w:p w14:paraId="5139756D" w14:textId="77777777" w:rsidR="000F1D67" w:rsidRPr="000F1D67" w:rsidRDefault="000F1D67" w:rsidP="000F1D67">
            <w:pPr>
              <w:pStyle w:val="CAPACIDAD"/>
              <w:rPr>
                <w:sz w:val="22"/>
                <w:szCs w:val="22"/>
              </w:rPr>
            </w:pPr>
          </w:p>
          <w:p w14:paraId="245ABC21" w14:textId="77777777" w:rsidR="000F1D67" w:rsidRPr="000F1D67" w:rsidRDefault="000F1D67" w:rsidP="000F1D67">
            <w:pPr>
              <w:pStyle w:val="CAPACIDAD"/>
              <w:rPr>
                <w:sz w:val="22"/>
                <w:szCs w:val="22"/>
              </w:rPr>
            </w:pPr>
          </w:p>
          <w:p w14:paraId="47EFF62F" w14:textId="77777777" w:rsidR="000F1D67" w:rsidRPr="000F1D67" w:rsidRDefault="000F1D67" w:rsidP="000F1D67">
            <w:pPr>
              <w:pStyle w:val="CAPACIDAD"/>
              <w:rPr>
                <w:sz w:val="22"/>
                <w:szCs w:val="22"/>
              </w:rPr>
            </w:pPr>
            <w:r w:rsidRPr="000F1D67">
              <w:rPr>
                <w:sz w:val="22"/>
                <w:szCs w:val="22"/>
              </w:rPr>
              <w:t xml:space="preserve">- Comunica sus emociones y pensamientos de forma </w:t>
            </w:r>
          </w:p>
          <w:p w14:paraId="5BC44BC1" w14:textId="77777777" w:rsidR="000F1D67" w:rsidRPr="000F1D67" w:rsidRDefault="000F1D67" w:rsidP="000F1D67">
            <w:pPr>
              <w:pStyle w:val="CAPACIDAD"/>
              <w:rPr>
                <w:sz w:val="22"/>
                <w:szCs w:val="22"/>
              </w:rPr>
            </w:pPr>
            <w:r w:rsidRPr="000F1D67">
              <w:rPr>
                <w:sz w:val="22"/>
                <w:szCs w:val="22"/>
              </w:rPr>
              <w:t>clara y precisa.</w:t>
            </w:r>
          </w:p>
          <w:p w14:paraId="149B0D6C" w14:textId="77777777" w:rsidR="000F1D67" w:rsidRPr="000F1D67" w:rsidRDefault="000F1D67" w:rsidP="000F1D67">
            <w:pPr>
              <w:pStyle w:val="CAPACIDAD"/>
              <w:rPr>
                <w:sz w:val="22"/>
                <w:szCs w:val="22"/>
              </w:rPr>
            </w:pPr>
          </w:p>
          <w:p w14:paraId="1B5EA7B4" w14:textId="77777777" w:rsidR="000F1D67" w:rsidRPr="000F1D67" w:rsidRDefault="000F1D67" w:rsidP="000F1D67">
            <w:pPr>
              <w:pStyle w:val="CAPACIDAD"/>
              <w:rPr>
                <w:sz w:val="22"/>
                <w:szCs w:val="22"/>
              </w:rPr>
            </w:pPr>
            <w:r w:rsidRPr="000F1D67">
              <w:rPr>
                <w:sz w:val="22"/>
                <w:szCs w:val="22"/>
              </w:rPr>
              <w:t>- Comparte su poema de forma</w:t>
            </w:r>
          </w:p>
          <w:p w14:paraId="19545219" w14:textId="77777777" w:rsidR="000F1D67" w:rsidRPr="000F1D67" w:rsidRDefault="000F1D67" w:rsidP="000F1D67">
            <w:pPr>
              <w:pStyle w:val="CAPACIDAD"/>
              <w:rPr>
                <w:sz w:val="22"/>
                <w:szCs w:val="22"/>
              </w:rPr>
            </w:pPr>
            <w:r w:rsidRPr="000F1D67">
              <w:rPr>
                <w:sz w:val="22"/>
                <w:szCs w:val="22"/>
              </w:rPr>
              <w:t>expresiva con sus compañeros y profesora.</w:t>
            </w:r>
          </w:p>
          <w:p w14:paraId="4D8D0361" w14:textId="52DE5B47" w:rsidR="000F1D67" w:rsidRPr="00DD167B" w:rsidRDefault="000F1D67" w:rsidP="000F1D67">
            <w:pPr>
              <w:pStyle w:val="CAPACIDAD"/>
              <w:rPr>
                <w:sz w:val="22"/>
                <w:szCs w:val="22"/>
              </w:rPr>
            </w:pPr>
            <w:r w:rsidRPr="000F1D67">
              <w:rPr>
                <w:sz w:val="22"/>
                <w:szCs w:val="22"/>
              </w:rPr>
              <w:t>.</w:t>
            </w:r>
          </w:p>
        </w:tc>
        <w:tc>
          <w:tcPr>
            <w:tcW w:w="1442" w:type="dxa"/>
            <w:shd w:val="clear" w:color="auto" w:fill="FFFFFF"/>
          </w:tcPr>
          <w:p w14:paraId="35C77236" w14:textId="77777777" w:rsidR="00C04B2B" w:rsidRDefault="00C04B2B" w:rsidP="006A7597">
            <w:pPr>
              <w:pStyle w:val="CAPACIDAD"/>
              <w:rPr>
                <w:rFonts w:eastAsia="Calibri"/>
                <w:sz w:val="22"/>
                <w:szCs w:val="22"/>
              </w:rPr>
            </w:pPr>
            <w:r w:rsidRPr="00DD167B">
              <w:rPr>
                <w:rFonts w:eastAsia="Calibri"/>
                <w:sz w:val="22"/>
                <w:szCs w:val="22"/>
              </w:rPr>
              <w:lastRenderedPageBreak/>
              <w:t>Diálogo.</w:t>
            </w:r>
          </w:p>
          <w:p w14:paraId="3F755084" w14:textId="77777777" w:rsidR="00C04B2B" w:rsidRDefault="00C04B2B" w:rsidP="006A7597">
            <w:pPr>
              <w:pStyle w:val="CAPACIDAD"/>
              <w:rPr>
                <w:rFonts w:eastAsia="Calibri"/>
                <w:sz w:val="22"/>
                <w:szCs w:val="22"/>
              </w:rPr>
            </w:pPr>
            <w:r>
              <w:rPr>
                <w:rFonts w:eastAsia="Calibri"/>
                <w:sz w:val="22"/>
                <w:szCs w:val="22"/>
              </w:rPr>
              <w:t xml:space="preserve">Fichas de comunicación </w:t>
            </w:r>
          </w:p>
          <w:p w14:paraId="129EBC0F" w14:textId="77777777" w:rsidR="00C04B2B" w:rsidRPr="00DD167B" w:rsidRDefault="00C04B2B" w:rsidP="006A7597">
            <w:pPr>
              <w:pStyle w:val="CAPACIDAD"/>
              <w:rPr>
                <w:rFonts w:eastAsia="Calibri"/>
                <w:sz w:val="22"/>
                <w:szCs w:val="22"/>
              </w:rPr>
            </w:pPr>
            <w:r w:rsidRPr="00DD167B">
              <w:rPr>
                <w:rFonts w:eastAsia="Calibri"/>
                <w:sz w:val="22"/>
                <w:szCs w:val="22"/>
              </w:rPr>
              <w:t>Guía de intercambios orales.</w:t>
            </w:r>
          </w:p>
          <w:p w14:paraId="6EA158B3" w14:textId="77777777" w:rsidR="00C04B2B" w:rsidRPr="00DD167B" w:rsidRDefault="00C04B2B" w:rsidP="006A7597">
            <w:pPr>
              <w:pStyle w:val="CAPACIDAD"/>
              <w:rPr>
                <w:rFonts w:eastAsia="Calibri"/>
                <w:sz w:val="22"/>
                <w:szCs w:val="22"/>
              </w:rPr>
            </w:pPr>
            <w:r w:rsidRPr="00DD167B">
              <w:rPr>
                <w:rFonts w:eastAsia="Calibri"/>
                <w:sz w:val="22"/>
                <w:szCs w:val="22"/>
              </w:rPr>
              <w:t>Audios.</w:t>
            </w:r>
          </w:p>
          <w:p w14:paraId="6F8912A4" w14:textId="77777777" w:rsidR="000F1D67" w:rsidRPr="000F1D67" w:rsidRDefault="000F1D67" w:rsidP="000F1D67">
            <w:pPr>
              <w:pStyle w:val="CAPACIDAD"/>
              <w:rPr>
                <w:rFonts w:eastAsia="Calibri"/>
                <w:sz w:val="22"/>
                <w:szCs w:val="22"/>
              </w:rPr>
            </w:pPr>
          </w:p>
          <w:p w14:paraId="789D1430" w14:textId="77777777" w:rsidR="000F1D67" w:rsidRPr="000F1D67" w:rsidRDefault="000F1D67" w:rsidP="000F1D67">
            <w:pPr>
              <w:pStyle w:val="CAPACIDAD"/>
              <w:rPr>
                <w:rFonts w:eastAsia="Calibri"/>
                <w:sz w:val="22"/>
                <w:szCs w:val="22"/>
              </w:rPr>
            </w:pPr>
          </w:p>
          <w:p w14:paraId="3D1C63F5" w14:textId="77777777" w:rsidR="000F1D67" w:rsidRPr="000F1D67" w:rsidRDefault="000F1D67" w:rsidP="000F1D67">
            <w:pPr>
              <w:pStyle w:val="CAPACIDAD"/>
              <w:rPr>
                <w:rFonts w:eastAsia="Calibri"/>
                <w:sz w:val="22"/>
                <w:szCs w:val="22"/>
              </w:rPr>
            </w:pPr>
          </w:p>
          <w:p w14:paraId="053384DA" w14:textId="77777777" w:rsidR="000F1D67" w:rsidRPr="000F1D67" w:rsidRDefault="000F1D67" w:rsidP="000F1D67">
            <w:pPr>
              <w:pStyle w:val="CAPACIDAD"/>
              <w:rPr>
                <w:rFonts w:eastAsia="Calibri"/>
                <w:sz w:val="22"/>
                <w:szCs w:val="22"/>
              </w:rPr>
            </w:pPr>
          </w:p>
          <w:p w14:paraId="247C4051" w14:textId="77777777" w:rsidR="000F1D67" w:rsidRPr="000F1D67" w:rsidRDefault="000F1D67" w:rsidP="000F1D67">
            <w:pPr>
              <w:pStyle w:val="CAPACIDAD"/>
              <w:rPr>
                <w:rFonts w:eastAsia="Calibri"/>
                <w:sz w:val="22"/>
                <w:szCs w:val="22"/>
              </w:rPr>
            </w:pPr>
          </w:p>
          <w:p w14:paraId="4DBC21D7" w14:textId="77777777" w:rsidR="000F1D67" w:rsidRPr="000F1D67" w:rsidRDefault="000F1D67" w:rsidP="000F1D67">
            <w:pPr>
              <w:pStyle w:val="CAPACIDAD"/>
              <w:rPr>
                <w:rFonts w:eastAsia="Calibri"/>
                <w:sz w:val="22"/>
                <w:szCs w:val="22"/>
              </w:rPr>
            </w:pPr>
          </w:p>
          <w:p w14:paraId="456B1AB5" w14:textId="77777777" w:rsidR="000F1D67" w:rsidRPr="000F1D67" w:rsidRDefault="000F1D67" w:rsidP="000F1D67">
            <w:pPr>
              <w:pStyle w:val="CAPACIDAD"/>
              <w:rPr>
                <w:rFonts w:eastAsia="Calibri"/>
                <w:sz w:val="22"/>
                <w:szCs w:val="22"/>
              </w:rPr>
            </w:pPr>
            <w:r w:rsidRPr="000F1D67">
              <w:rPr>
                <w:rFonts w:eastAsia="Calibri"/>
                <w:sz w:val="22"/>
                <w:szCs w:val="22"/>
              </w:rPr>
              <w:t>Recita un poema</w:t>
            </w:r>
          </w:p>
          <w:p w14:paraId="38EC7748" w14:textId="77777777" w:rsidR="000F1D67" w:rsidRPr="000F1D67" w:rsidRDefault="000F1D67" w:rsidP="000F1D67">
            <w:pPr>
              <w:pStyle w:val="CAPACIDAD"/>
              <w:rPr>
                <w:rFonts w:eastAsia="Calibri"/>
                <w:sz w:val="22"/>
                <w:szCs w:val="22"/>
              </w:rPr>
            </w:pPr>
          </w:p>
          <w:p w14:paraId="62A8E3B7" w14:textId="77777777" w:rsidR="000F1D67" w:rsidRPr="000F1D67" w:rsidRDefault="000F1D67" w:rsidP="000F1D67">
            <w:pPr>
              <w:pStyle w:val="CAPACIDAD"/>
              <w:rPr>
                <w:rFonts w:eastAsia="Calibri"/>
                <w:sz w:val="22"/>
                <w:szCs w:val="22"/>
              </w:rPr>
            </w:pPr>
          </w:p>
          <w:p w14:paraId="3ED4AF48" w14:textId="77777777" w:rsidR="00C04B2B" w:rsidRPr="00DD167B" w:rsidRDefault="00C04B2B" w:rsidP="006A7597">
            <w:pPr>
              <w:pStyle w:val="CAPACIDAD"/>
              <w:rPr>
                <w:rFonts w:eastAsia="Calibri"/>
                <w:sz w:val="22"/>
                <w:szCs w:val="22"/>
              </w:rPr>
            </w:pPr>
          </w:p>
        </w:tc>
        <w:tc>
          <w:tcPr>
            <w:tcW w:w="1247" w:type="dxa"/>
            <w:shd w:val="clear" w:color="auto" w:fill="FFFFFF"/>
          </w:tcPr>
          <w:p w14:paraId="00553880" w14:textId="77777777" w:rsidR="00C04B2B" w:rsidRPr="00C11887" w:rsidRDefault="00C04B2B" w:rsidP="006A7597">
            <w:pPr>
              <w:pStyle w:val="CAPACIDAD"/>
              <w:rPr>
                <w:color w:val="000000"/>
                <w:sz w:val="22"/>
              </w:rPr>
            </w:pPr>
            <w:r w:rsidRPr="00C11887">
              <w:rPr>
                <w:color w:val="000000"/>
                <w:sz w:val="22"/>
              </w:rPr>
              <w:lastRenderedPageBreak/>
              <w:t>Escala de valoración.</w:t>
            </w:r>
          </w:p>
          <w:p w14:paraId="606523B8" w14:textId="77777777" w:rsidR="00C04B2B" w:rsidRPr="00C11887" w:rsidRDefault="00C04B2B" w:rsidP="006A7597">
            <w:pPr>
              <w:pStyle w:val="CAPACIDAD"/>
              <w:rPr>
                <w:color w:val="000000"/>
                <w:sz w:val="22"/>
                <w:szCs w:val="22"/>
              </w:rPr>
            </w:pPr>
            <w:r w:rsidRPr="00C11887">
              <w:rPr>
                <w:color w:val="000000"/>
                <w:sz w:val="22"/>
              </w:rPr>
              <w:t>Lista de cotejos.</w:t>
            </w:r>
          </w:p>
        </w:tc>
      </w:tr>
      <w:tr w:rsidR="00C04B2B" w:rsidRPr="007A632F" w14:paraId="4CABCD96" w14:textId="77777777" w:rsidTr="006A7597">
        <w:trPr>
          <w:trHeight w:val="20"/>
          <w:jc w:val="center"/>
        </w:trPr>
        <w:tc>
          <w:tcPr>
            <w:tcW w:w="1474" w:type="dxa"/>
            <w:shd w:val="clear" w:color="auto" w:fill="FFFFFF"/>
          </w:tcPr>
          <w:p w14:paraId="74F1D905" w14:textId="77777777" w:rsidR="00C04B2B" w:rsidRPr="007A632F" w:rsidRDefault="00C04B2B" w:rsidP="006A7597">
            <w:pPr>
              <w:pStyle w:val="ACTIVIDAD"/>
              <w:jc w:val="left"/>
              <w:rPr>
                <w:rFonts w:ascii="Arial Narrow" w:hAnsi="Arial Narrow"/>
                <w:sz w:val="22"/>
                <w:szCs w:val="22"/>
              </w:rPr>
            </w:pPr>
          </w:p>
        </w:tc>
        <w:tc>
          <w:tcPr>
            <w:tcW w:w="2381" w:type="dxa"/>
            <w:shd w:val="clear" w:color="auto" w:fill="FFFFFF"/>
          </w:tcPr>
          <w:p w14:paraId="7D1F886D" w14:textId="77777777" w:rsidR="00C04B2B" w:rsidRPr="007A632F" w:rsidRDefault="00C04B2B" w:rsidP="006A7597">
            <w:pPr>
              <w:pStyle w:val="CAPACIDAD"/>
              <w:rPr>
                <w:rStyle w:val="Cuerpodeltexto19Negrita"/>
                <w:b w:val="0"/>
                <w:bCs w:val="0"/>
                <w:sz w:val="22"/>
                <w:szCs w:val="22"/>
                <w:lang w:val="es-PE"/>
              </w:rPr>
            </w:pPr>
            <w:r w:rsidRPr="007A632F">
              <w:rPr>
                <w:sz w:val="22"/>
                <w:szCs w:val="22"/>
                <w:lang w:val="es-PE"/>
              </w:rPr>
              <w:t xml:space="preserve">Lee diversos tipos de textos que presentan estructura simple con algunos elementos complejos y con vocabulario variado. Obtiene información poco evidente distinguiéndola de otras próximas y semejantes. Realiza inferencias locales a partir de información explícita e implícita. Interpreta el </w:t>
            </w:r>
            <w:r w:rsidRPr="007A632F">
              <w:rPr>
                <w:sz w:val="22"/>
                <w:szCs w:val="22"/>
                <w:lang w:val="es-PE"/>
              </w:rPr>
              <w:lastRenderedPageBreak/>
              <w:t>texto considerando información relevante para construir su sentido global. Reflexiona sobre sucesos e ideas importantes del texto y explica la intención de los recursos textuales más comunes a partir de su conocimiento y experiencia.</w:t>
            </w:r>
          </w:p>
        </w:tc>
        <w:tc>
          <w:tcPr>
            <w:tcW w:w="2411" w:type="dxa"/>
            <w:shd w:val="clear" w:color="auto" w:fill="FFFFFF"/>
          </w:tcPr>
          <w:p w14:paraId="3DC1C84A" w14:textId="77777777" w:rsidR="00C04B2B" w:rsidRPr="007A632F" w:rsidRDefault="00C04B2B" w:rsidP="006A7597">
            <w:pPr>
              <w:pStyle w:val="CAPACIDAD"/>
              <w:rPr>
                <w:b/>
                <w:sz w:val="22"/>
                <w:szCs w:val="22"/>
              </w:rPr>
            </w:pPr>
            <w:r w:rsidRPr="007A632F">
              <w:rPr>
                <w:b/>
                <w:sz w:val="22"/>
                <w:szCs w:val="22"/>
              </w:rPr>
              <w:lastRenderedPageBreak/>
              <w:t>Lee diversos tipos de texto en su lengua materna</w:t>
            </w:r>
          </w:p>
          <w:p w14:paraId="4E2DA11D" w14:textId="77777777" w:rsidR="00C04B2B" w:rsidRPr="007A632F" w:rsidRDefault="00C04B2B" w:rsidP="006A7597">
            <w:pPr>
              <w:pStyle w:val="INDICADOR"/>
              <w:rPr>
                <w:sz w:val="22"/>
                <w:szCs w:val="22"/>
              </w:rPr>
            </w:pPr>
            <w:r w:rsidRPr="007A632F">
              <w:rPr>
                <w:sz w:val="22"/>
                <w:szCs w:val="22"/>
              </w:rPr>
              <w:t xml:space="preserve">Obtiene información del texto escrito. </w:t>
            </w:r>
          </w:p>
          <w:p w14:paraId="478AB465" w14:textId="77777777" w:rsidR="00C04B2B" w:rsidRPr="007A632F" w:rsidRDefault="00C04B2B" w:rsidP="006A7597">
            <w:pPr>
              <w:pStyle w:val="INDICADOR"/>
              <w:rPr>
                <w:sz w:val="22"/>
                <w:szCs w:val="22"/>
              </w:rPr>
            </w:pPr>
            <w:r w:rsidRPr="007A632F">
              <w:rPr>
                <w:sz w:val="22"/>
                <w:szCs w:val="22"/>
              </w:rPr>
              <w:t>Infiere e interpreta información del texto.</w:t>
            </w:r>
          </w:p>
          <w:p w14:paraId="2F375EE2" w14:textId="77777777" w:rsidR="00C04B2B" w:rsidRPr="007A632F" w:rsidRDefault="00C04B2B" w:rsidP="006A7597">
            <w:pPr>
              <w:pStyle w:val="INDICADOR"/>
              <w:rPr>
                <w:sz w:val="22"/>
                <w:szCs w:val="22"/>
              </w:rPr>
            </w:pPr>
            <w:r w:rsidRPr="007A632F">
              <w:rPr>
                <w:sz w:val="22"/>
                <w:szCs w:val="22"/>
              </w:rPr>
              <w:t>Reflexiona y evalúa la forma, el contenido y contexto del texto.</w:t>
            </w:r>
          </w:p>
        </w:tc>
        <w:tc>
          <w:tcPr>
            <w:tcW w:w="2891" w:type="dxa"/>
            <w:shd w:val="clear" w:color="auto" w:fill="FFFFFF"/>
          </w:tcPr>
          <w:p w14:paraId="7A3FD5EC" w14:textId="77777777" w:rsidR="00C04B2B" w:rsidRPr="007A632F" w:rsidRDefault="00C04B2B" w:rsidP="006A7597">
            <w:pPr>
              <w:pStyle w:val="INDICADOR"/>
              <w:jc w:val="both"/>
              <w:rPr>
                <w:sz w:val="22"/>
                <w:szCs w:val="22"/>
              </w:rPr>
            </w:pPr>
            <w:r w:rsidRPr="007A632F">
              <w:rPr>
                <w:sz w:val="22"/>
                <w:szCs w:val="22"/>
              </w:rPr>
              <w:t>Identifica información explícita y relevante que se encuentra en distintas partes del texto. Distingue esta información de otra semejante, en la que selecciona datos específicos, en diversos tipos de textos de estructura simple, con algunos elementos complejos, así como vocabulario variado, de acuerdo a las temáticas abordadas.</w:t>
            </w:r>
          </w:p>
          <w:p w14:paraId="7DFEA60F" w14:textId="77777777" w:rsidR="00C04B2B" w:rsidRPr="007A632F" w:rsidRDefault="00C04B2B" w:rsidP="006A7597">
            <w:pPr>
              <w:pStyle w:val="INDICADOR"/>
              <w:jc w:val="both"/>
              <w:rPr>
                <w:sz w:val="22"/>
                <w:szCs w:val="22"/>
              </w:rPr>
            </w:pPr>
            <w:r w:rsidRPr="007A632F">
              <w:rPr>
                <w:sz w:val="22"/>
                <w:szCs w:val="22"/>
              </w:rPr>
              <w:lastRenderedPageBreak/>
              <w:t>Deduce características implícitas de personajes, animales, objetos y lugares, y determina el significado de palabras y frases según el contexto, así como de expresiones con sentido figurado (refranes, comparaciones, etc.). Establece relaciones lógicas de intención-finalidad y tema y subtema, a partir de información relevante explícita e implícita.</w:t>
            </w:r>
          </w:p>
          <w:p w14:paraId="2D3579DF" w14:textId="77777777" w:rsidR="00C04B2B" w:rsidRPr="007A632F" w:rsidRDefault="00C04B2B" w:rsidP="006A7597">
            <w:pPr>
              <w:pStyle w:val="INDICADOR"/>
              <w:jc w:val="both"/>
              <w:rPr>
                <w:sz w:val="22"/>
                <w:szCs w:val="22"/>
              </w:rPr>
            </w:pPr>
            <w:r w:rsidRPr="007A632F">
              <w:rPr>
                <w:sz w:val="22"/>
                <w:szCs w:val="22"/>
              </w:rPr>
              <w:t xml:space="preserve">Explica el tema, el propósito, las motivaciones de personas y personajes, las comparaciones y personificaciones, así como las enseñanzas y los valores del texto, clasificando y sintetizando la información. </w:t>
            </w:r>
          </w:p>
          <w:p w14:paraId="7791338E" w14:textId="77777777" w:rsidR="00C04B2B" w:rsidRPr="007A632F" w:rsidRDefault="00C04B2B" w:rsidP="006A7597">
            <w:pPr>
              <w:pStyle w:val="INDICADOR"/>
              <w:jc w:val="both"/>
              <w:rPr>
                <w:sz w:val="22"/>
                <w:szCs w:val="22"/>
              </w:rPr>
            </w:pPr>
            <w:r w:rsidRPr="007A632F">
              <w:rPr>
                <w:sz w:val="22"/>
                <w:szCs w:val="22"/>
              </w:rPr>
              <w:t xml:space="preserve">Opina acerca del contenido del texto, explica el sentido de algunos recursos textuales (uso de negritas, mayúsculas, índice, tipografía, subrayado, etc.), a partir de su experiencia y contexto, y justifica sus preferencias cuando elige o recomienda textos según sus necesidades, intereses y su </w:t>
            </w:r>
            <w:r w:rsidRPr="007A632F">
              <w:rPr>
                <w:sz w:val="22"/>
                <w:szCs w:val="22"/>
              </w:rPr>
              <w:lastRenderedPageBreak/>
              <w:t xml:space="preserve">relación con otros textos, con el fin de reflexionar sobre los textos que lee. </w:t>
            </w:r>
          </w:p>
        </w:tc>
        <w:tc>
          <w:tcPr>
            <w:tcW w:w="1814" w:type="dxa"/>
            <w:shd w:val="clear" w:color="auto" w:fill="FFFFFF"/>
          </w:tcPr>
          <w:p w14:paraId="1873BCBC" w14:textId="77777777" w:rsidR="00C04B2B" w:rsidRPr="00DD167B" w:rsidRDefault="00C04B2B" w:rsidP="006A7597">
            <w:pPr>
              <w:pStyle w:val="CAPACIDAD"/>
              <w:rPr>
                <w:sz w:val="22"/>
                <w:szCs w:val="22"/>
              </w:rPr>
            </w:pPr>
            <w:r w:rsidRPr="00DD167B">
              <w:rPr>
                <w:sz w:val="22"/>
                <w:szCs w:val="22"/>
              </w:rPr>
              <w:lastRenderedPageBreak/>
              <w:t>La comunicación: los elementos</w:t>
            </w:r>
          </w:p>
          <w:p w14:paraId="2B1C2C60" w14:textId="77777777" w:rsidR="00C04B2B" w:rsidRPr="00DD167B" w:rsidRDefault="00C04B2B" w:rsidP="006A7597">
            <w:pPr>
              <w:pStyle w:val="CAPACIDAD"/>
              <w:rPr>
                <w:sz w:val="22"/>
                <w:szCs w:val="22"/>
              </w:rPr>
            </w:pPr>
          </w:p>
          <w:p w14:paraId="72DF1B90" w14:textId="77777777" w:rsidR="00C04B2B" w:rsidRDefault="00C04B2B" w:rsidP="006A7597">
            <w:pPr>
              <w:pStyle w:val="CAPACIDAD"/>
              <w:rPr>
                <w:sz w:val="22"/>
                <w:szCs w:val="22"/>
              </w:rPr>
            </w:pPr>
          </w:p>
          <w:p w14:paraId="74316875" w14:textId="77777777" w:rsidR="00C04B2B" w:rsidRDefault="00C04B2B" w:rsidP="006A7597">
            <w:pPr>
              <w:pStyle w:val="CAPACIDAD"/>
              <w:rPr>
                <w:sz w:val="22"/>
                <w:szCs w:val="22"/>
              </w:rPr>
            </w:pPr>
          </w:p>
          <w:p w14:paraId="2681482B" w14:textId="77777777" w:rsidR="00C04B2B" w:rsidRPr="00DD167B" w:rsidRDefault="00C04B2B" w:rsidP="006A7597">
            <w:pPr>
              <w:pStyle w:val="CAPACIDAD"/>
              <w:rPr>
                <w:sz w:val="22"/>
                <w:szCs w:val="22"/>
              </w:rPr>
            </w:pPr>
          </w:p>
          <w:p w14:paraId="48BA503E" w14:textId="77777777" w:rsidR="00C04B2B" w:rsidRPr="00DD167B" w:rsidRDefault="00C04B2B" w:rsidP="006A7597">
            <w:pPr>
              <w:pStyle w:val="CAPACIDAD"/>
              <w:rPr>
                <w:sz w:val="22"/>
                <w:szCs w:val="22"/>
              </w:rPr>
            </w:pPr>
            <w:r w:rsidRPr="00DD167B">
              <w:rPr>
                <w:sz w:val="22"/>
                <w:szCs w:val="22"/>
              </w:rPr>
              <w:t>Comprensión lectora de cuentos: Propósito del autor.</w:t>
            </w:r>
          </w:p>
          <w:p w14:paraId="2EA54453" w14:textId="77777777" w:rsidR="00C04B2B" w:rsidRPr="00DD167B" w:rsidRDefault="00C04B2B" w:rsidP="006A7597">
            <w:pPr>
              <w:pStyle w:val="CAPACIDAD"/>
              <w:rPr>
                <w:sz w:val="22"/>
                <w:szCs w:val="22"/>
              </w:rPr>
            </w:pPr>
            <w:r w:rsidRPr="00DD167B">
              <w:rPr>
                <w:sz w:val="22"/>
                <w:szCs w:val="22"/>
              </w:rPr>
              <w:t xml:space="preserve">Estructura. </w:t>
            </w:r>
          </w:p>
          <w:p w14:paraId="153AE9EA" w14:textId="77777777" w:rsidR="00C04B2B" w:rsidRPr="00DD167B" w:rsidRDefault="00C04B2B" w:rsidP="006A7597">
            <w:pPr>
              <w:pStyle w:val="CAPACIDAD"/>
              <w:rPr>
                <w:sz w:val="22"/>
                <w:szCs w:val="22"/>
              </w:rPr>
            </w:pPr>
          </w:p>
          <w:p w14:paraId="102C6D9C" w14:textId="77777777" w:rsidR="00C04B2B" w:rsidRPr="00DD167B" w:rsidRDefault="00C04B2B" w:rsidP="006A7597">
            <w:pPr>
              <w:pStyle w:val="CAPACIDAD"/>
              <w:rPr>
                <w:sz w:val="22"/>
                <w:szCs w:val="22"/>
              </w:rPr>
            </w:pPr>
          </w:p>
          <w:p w14:paraId="1375A49C" w14:textId="77777777" w:rsidR="00C04B2B" w:rsidRPr="00DD167B" w:rsidRDefault="00C04B2B" w:rsidP="006A7597">
            <w:pPr>
              <w:pStyle w:val="CAPACIDAD"/>
              <w:rPr>
                <w:sz w:val="22"/>
                <w:szCs w:val="22"/>
              </w:rPr>
            </w:pPr>
          </w:p>
          <w:p w14:paraId="2338AB39" w14:textId="77777777" w:rsidR="00C04B2B" w:rsidRPr="00DD167B" w:rsidRDefault="00C04B2B" w:rsidP="006A7597">
            <w:pPr>
              <w:pStyle w:val="CAPACIDAD"/>
              <w:rPr>
                <w:sz w:val="22"/>
                <w:szCs w:val="22"/>
              </w:rPr>
            </w:pPr>
            <w:r w:rsidRPr="00DD167B">
              <w:rPr>
                <w:sz w:val="22"/>
                <w:szCs w:val="22"/>
              </w:rPr>
              <w:t xml:space="preserve">Lee textos informativos: </w:t>
            </w:r>
          </w:p>
          <w:p w14:paraId="500D662C" w14:textId="77777777" w:rsidR="00C04B2B" w:rsidRPr="00DD167B" w:rsidRDefault="00C04B2B" w:rsidP="006A7597">
            <w:pPr>
              <w:pStyle w:val="CAPACIDAD"/>
              <w:rPr>
                <w:sz w:val="22"/>
                <w:szCs w:val="22"/>
              </w:rPr>
            </w:pPr>
            <w:r w:rsidRPr="00DD167B">
              <w:rPr>
                <w:sz w:val="22"/>
                <w:szCs w:val="22"/>
              </w:rPr>
              <w:t>Los artículos: al</w:t>
            </w:r>
            <w:r>
              <w:rPr>
                <w:sz w:val="22"/>
                <w:szCs w:val="22"/>
              </w:rPr>
              <w:t xml:space="preserve"> -</w:t>
            </w:r>
            <w:r w:rsidRPr="00DD167B">
              <w:rPr>
                <w:sz w:val="22"/>
                <w:szCs w:val="22"/>
              </w:rPr>
              <w:t xml:space="preserve"> del</w:t>
            </w:r>
          </w:p>
          <w:p w14:paraId="2D15963A" w14:textId="77777777" w:rsidR="00C04B2B" w:rsidRPr="00DD167B" w:rsidRDefault="00C04B2B" w:rsidP="006A7597">
            <w:pPr>
              <w:pStyle w:val="CAPACIDAD"/>
              <w:rPr>
                <w:sz w:val="22"/>
                <w:szCs w:val="22"/>
              </w:rPr>
            </w:pPr>
          </w:p>
          <w:p w14:paraId="42448B12" w14:textId="77777777" w:rsidR="000F1D67" w:rsidRPr="000F1D67" w:rsidRDefault="000F1D67" w:rsidP="000F1D67">
            <w:pPr>
              <w:pStyle w:val="CAPACIDAD"/>
              <w:rPr>
                <w:rFonts w:eastAsia="Arial"/>
                <w:sz w:val="22"/>
                <w:szCs w:val="22"/>
              </w:rPr>
            </w:pPr>
            <w:r w:rsidRPr="000F1D67">
              <w:rPr>
                <w:rFonts w:eastAsia="Arial"/>
                <w:sz w:val="22"/>
                <w:szCs w:val="22"/>
              </w:rPr>
              <w:t>Leemos sobre gastos familiares</w:t>
            </w:r>
          </w:p>
          <w:p w14:paraId="5A980396" w14:textId="77777777" w:rsidR="000F1D67" w:rsidRPr="000F1D67" w:rsidRDefault="000F1D67" w:rsidP="000F1D67">
            <w:pPr>
              <w:pStyle w:val="CAPACIDAD"/>
              <w:rPr>
                <w:rFonts w:eastAsia="Arial"/>
                <w:sz w:val="22"/>
                <w:szCs w:val="22"/>
              </w:rPr>
            </w:pPr>
          </w:p>
          <w:p w14:paraId="14CE675D" w14:textId="77777777" w:rsidR="000F1D67" w:rsidRPr="000F1D67" w:rsidRDefault="000F1D67" w:rsidP="000F1D67">
            <w:pPr>
              <w:pStyle w:val="CAPACIDAD"/>
              <w:rPr>
                <w:rFonts w:eastAsia="Arial"/>
                <w:sz w:val="22"/>
                <w:szCs w:val="22"/>
              </w:rPr>
            </w:pPr>
          </w:p>
          <w:p w14:paraId="4D601468" w14:textId="77777777" w:rsidR="000F1D67" w:rsidRPr="000F1D67" w:rsidRDefault="000F1D67" w:rsidP="000F1D67">
            <w:pPr>
              <w:pStyle w:val="CAPACIDAD"/>
              <w:rPr>
                <w:rFonts w:eastAsia="Arial"/>
                <w:sz w:val="22"/>
                <w:szCs w:val="22"/>
              </w:rPr>
            </w:pPr>
            <w:r w:rsidRPr="000F1D67">
              <w:rPr>
                <w:rFonts w:eastAsia="Arial"/>
                <w:sz w:val="22"/>
                <w:szCs w:val="22"/>
              </w:rPr>
              <w:t>Leemos y conocemos el sustantivo:</w:t>
            </w:r>
          </w:p>
          <w:p w14:paraId="79FBA767" w14:textId="77777777" w:rsidR="000F1D67" w:rsidRPr="000F1D67" w:rsidRDefault="000F1D67" w:rsidP="000F1D67">
            <w:pPr>
              <w:pStyle w:val="CAPACIDAD"/>
              <w:rPr>
                <w:rFonts w:eastAsia="Arial"/>
                <w:sz w:val="22"/>
                <w:szCs w:val="22"/>
              </w:rPr>
            </w:pPr>
          </w:p>
          <w:p w14:paraId="46522183" w14:textId="77777777" w:rsidR="000F1D67" w:rsidRPr="000F1D67" w:rsidRDefault="000F1D67" w:rsidP="000F1D67">
            <w:pPr>
              <w:pStyle w:val="CAPACIDAD"/>
              <w:rPr>
                <w:rFonts w:eastAsia="Arial"/>
                <w:sz w:val="22"/>
                <w:szCs w:val="22"/>
              </w:rPr>
            </w:pPr>
          </w:p>
          <w:p w14:paraId="57DC8B9C" w14:textId="77777777" w:rsidR="000F1D67" w:rsidRPr="000F1D67" w:rsidRDefault="000F1D67" w:rsidP="000F1D67">
            <w:pPr>
              <w:pStyle w:val="CAPACIDAD"/>
              <w:rPr>
                <w:rFonts w:eastAsia="Arial"/>
                <w:sz w:val="22"/>
                <w:szCs w:val="22"/>
              </w:rPr>
            </w:pPr>
            <w:r w:rsidRPr="000F1D67">
              <w:rPr>
                <w:rFonts w:eastAsia="Arial"/>
                <w:sz w:val="22"/>
                <w:szCs w:val="22"/>
              </w:rPr>
              <w:t>Leemos poemas para disfrutar y reflexionar</w:t>
            </w:r>
          </w:p>
          <w:p w14:paraId="42E4C487" w14:textId="77777777" w:rsidR="000F1D67" w:rsidRPr="000F1D67" w:rsidRDefault="000F1D67" w:rsidP="000F1D67">
            <w:pPr>
              <w:pStyle w:val="CAPACIDAD"/>
              <w:rPr>
                <w:rFonts w:eastAsia="Arial"/>
                <w:sz w:val="22"/>
                <w:szCs w:val="22"/>
              </w:rPr>
            </w:pPr>
            <w:r w:rsidRPr="000F1D67">
              <w:rPr>
                <w:rFonts w:eastAsia="Arial"/>
                <w:sz w:val="22"/>
                <w:szCs w:val="22"/>
              </w:rPr>
              <w:t>(Partes del poema)</w:t>
            </w:r>
          </w:p>
          <w:p w14:paraId="30310CA8" w14:textId="77777777" w:rsidR="00C04B2B" w:rsidRPr="00DD167B" w:rsidRDefault="00C04B2B" w:rsidP="006A7597">
            <w:pPr>
              <w:pStyle w:val="CAPACIDAD"/>
              <w:rPr>
                <w:rFonts w:eastAsia="Arial"/>
                <w:sz w:val="22"/>
                <w:szCs w:val="22"/>
              </w:rPr>
            </w:pPr>
          </w:p>
        </w:tc>
        <w:tc>
          <w:tcPr>
            <w:tcW w:w="1560" w:type="dxa"/>
            <w:shd w:val="clear" w:color="auto" w:fill="FFFFFF"/>
          </w:tcPr>
          <w:p w14:paraId="64BF5DD9" w14:textId="77777777" w:rsidR="00C04B2B" w:rsidRPr="00DD167B" w:rsidRDefault="00C04B2B" w:rsidP="006A7597">
            <w:pPr>
              <w:pStyle w:val="CAPACIDAD"/>
              <w:rPr>
                <w:sz w:val="22"/>
                <w:szCs w:val="22"/>
              </w:rPr>
            </w:pPr>
            <w:r>
              <w:rPr>
                <w:sz w:val="22"/>
                <w:szCs w:val="22"/>
              </w:rPr>
              <w:lastRenderedPageBreak/>
              <w:t xml:space="preserve">• </w:t>
            </w:r>
            <w:r w:rsidRPr="00DD167B">
              <w:rPr>
                <w:sz w:val="22"/>
                <w:szCs w:val="22"/>
              </w:rPr>
              <w:t>Identifica información explícita en diversas partes del texto que lee.</w:t>
            </w:r>
          </w:p>
          <w:p w14:paraId="1C803F5A" w14:textId="77777777" w:rsidR="00C04B2B" w:rsidRPr="00DD167B" w:rsidRDefault="00C04B2B" w:rsidP="006A7597">
            <w:pPr>
              <w:pStyle w:val="CAPACIDAD"/>
              <w:rPr>
                <w:sz w:val="22"/>
                <w:szCs w:val="22"/>
              </w:rPr>
            </w:pPr>
            <w:r>
              <w:rPr>
                <w:sz w:val="22"/>
                <w:szCs w:val="22"/>
              </w:rPr>
              <w:t xml:space="preserve">• </w:t>
            </w:r>
            <w:r w:rsidRPr="00DD167B">
              <w:rPr>
                <w:sz w:val="22"/>
                <w:szCs w:val="22"/>
              </w:rPr>
              <w:t xml:space="preserve">Deduce qué se dice principalmente, para qué fueron escritos y de </w:t>
            </w:r>
            <w:r w:rsidRPr="00DD167B">
              <w:rPr>
                <w:sz w:val="22"/>
                <w:szCs w:val="22"/>
              </w:rPr>
              <w:lastRenderedPageBreak/>
              <w:t>qué tratan los textos leídos.</w:t>
            </w:r>
          </w:p>
          <w:p w14:paraId="7F0B1A49" w14:textId="77777777" w:rsidR="00C04B2B" w:rsidRPr="00DD167B" w:rsidRDefault="00C04B2B" w:rsidP="006A7597">
            <w:pPr>
              <w:pStyle w:val="CAPACIDAD"/>
              <w:rPr>
                <w:sz w:val="22"/>
                <w:szCs w:val="22"/>
              </w:rPr>
            </w:pPr>
            <w:r>
              <w:rPr>
                <w:sz w:val="22"/>
                <w:szCs w:val="22"/>
              </w:rPr>
              <w:t xml:space="preserve">• </w:t>
            </w:r>
            <w:r w:rsidRPr="00DD167B">
              <w:rPr>
                <w:sz w:val="22"/>
                <w:szCs w:val="22"/>
              </w:rPr>
              <w:t>Establece relaciones entre los textos, ejemplos, dando a conocer de qué tratan.</w:t>
            </w:r>
          </w:p>
          <w:p w14:paraId="67FC645E" w14:textId="77777777" w:rsidR="00C04B2B" w:rsidRPr="00DD167B" w:rsidRDefault="00C04B2B" w:rsidP="006A7597">
            <w:pPr>
              <w:pStyle w:val="CAPACIDAD"/>
              <w:rPr>
                <w:rFonts w:eastAsia="Arial"/>
                <w:sz w:val="22"/>
                <w:szCs w:val="22"/>
              </w:rPr>
            </w:pPr>
            <w:r>
              <w:rPr>
                <w:sz w:val="22"/>
                <w:szCs w:val="22"/>
              </w:rPr>
              <w:t xml:space="preserve">• </w:t>
            </w:r>
            <w:r w:rsidRPr="00DD167B">
              <w:rPr>
                <w:sz w:val="22"/>
                <w:szCs w:val="22"/>
              </w:rPr>
              <w:t>Opina sobre las ideas del autor y la intención de las imágenes en los textos leídos.</w:t>
            </w:r>
          </w:p>
        </w:tc>
        <w:tc>
          <w:tcPr>
            <w:tcW w:w="1442" w:type="dxa"/>
            <w:shd w:val="clear" w:color="auto" w:fill="FFFFFF"/>
          </w:tcPr>
          <w:p w14:paraId="58A3621C" w14:textId="77777777" w:rsidR="00C04B2B" w:rsidRPr="00DD167B" w:rsidRDefault="00C04B2B" w:rsidP="006A7597">
            <w:pPr>
              <w:pStyle w:val="CAPACIDAD"/>
              <w:rPr>
                <w:rFonts w:eastAsia="Arial"/>
                <w:sz w:val="22"/>
                <w:szCs w:val="22"/>
              </w:rPr>
            </w:pPr>
            <w:r w:rsidRPr="00DD167B">
              <w:rPr>
                <w:rFonts w:eastAsia="Arial"/>
                <w:sz w:val="22"/>
                <w:szCs w:val="22"/>
              </w:rPr>
              <w:lastRenderedPageBreak/>
              <w:t>Fichas de comprensión lectora.</w:t>
            </w:r>
          </w:p>
          <w:p w14:paraId="0EF79E99" w14:textId="77777777" w:rsidR="00C04B2B" w:rsidRPr="00DD167B" w:rsidRDefault="00C04B2B" w:rsidP="006A7597">
            <w:pPr>
              <w:pStyle w:val="CAPACIDAD"/>
              <w:rPr>
                <w:rFonts w:eastAsia="Arial"/>
                <w:sz w:val="22"/>
                <w:szCs w:val="22"/>
              </w:rPr>
            </w:pPr>
            <w:r w:rsidRPr="00DD167B">
              <w:rPr>
                <w:rFonts w:eastAsia="Arial"/>
                <w:sz w:val="22"/>
                <w:szCs w:val="22"/>
              </w:rPr>
              <w:t>Fichas de trabajo.</w:t>
            </w:r>
          </w:p>
        </w:tc>
        <w:tc>
          <w:tcPr>
            <w:tcW w:w="1247" w:type="dxa"/>
            <w:shd w:val="clear" w:color="auto" w:fill="FFFFFF"/>
          </w:tcPr>
          <w:p w14:paraId="4C8BFF91" w14:textId="77777777" w:rsidR="00C04B2B" w:rsidRPr="00AE7411" w:rsidRDefault="00C04B2B" w:rsidP="006A7597">
            <w:pPr>
              <w:pStyle w:val="CAPACIDAD"/>
              <w:rPr>
                <w:color w:val="000000"/>
                <w:sz w:val="22"/>
              </w:rPr>
            </w:pPr>
            <w:r w:rsidRPr="00AE7411">
              <w:rPr>
                <w:color w:val="000000"/>
                <w:sz w:val="22"/>
              </w:rPr>
              <w:t>Escala de valoración.</w:t>
            </w:r>
          </w:p>
          <w:p w14:paraId="31D8290E" w14:textId="77777777" w:rsidR="00C04B2B" w:rsidRPr="00AE7411" w:rsidRDefault="00C04B2B" w:rsidP="006A7597">
            <w:pPr>
              <w:pStyle w:val="CAPACIDAD"/>
              <w:rPr>
                <w:sz w:val="22"/>
                <w:szCs w:val="22"/>
              </w:rPr>
            </w:pPr>
            <w:r w:rsidRPr="00AE7411">
              <w:rPr>
                <w:color w:val="000000"/>
                <w:sz w:val="22"/>
              </w:rPr>
              <w:t>Lista de cotejos.</w:t>
            </w:r>
          </w:p>
        </w:tc>
      </w:tr>
      <w:tr w:rsidR="00C04B2B" w:rsidRPr="007A632F" w14:paraId="5F1C073C" w14:textId="77777777" w:rsidTr="006A7597">
        <w:trPr>
          <w:trHeight w:val="20"/>
          <w:jc w:val="center"/>
        </w:trPr>
        <w:tc>
          <w:tcPr>
            <w:tcW w:w="1474" w:type="dxa"/>
            <w:shd w:val="clear" w:color="auto" w:fill="FFFFFF"/>
          </w:tcPr>
          <w:p w14:paraId="75FAC29D" w14:textId="77777777" w:rsidR="00C04B2B" w:rsidRPr="007A632F" w:rsidRDefault="00C04B2B" w:rsidP="006A7597">
            <w:pPr>
              <w:pStyle w:val="ACTIVIDAD"/>
              <w:jc w:val="left"/>
              <w:rPr>
                <w:rFonts w:ascii="Arial Narrow" w:hAnsi="Arial Narrow"/>
                <w:sz w:val="22"/>
                <w:szCs w:val="22"/>
              </w:rPr>
            </w:pPr>
          </w:p>
        </w:tc>
        <w:tc>
          <w:tcPr>
            <w:tcW w:w="2381" w:type="dxa"/>
            <w:shd w:val="clear" w:color="auto" w:fill="FFFFFF"/>
          </w:tcPr>
          <w:p w14:paraId="3008FA0C" w14:textId="77777777" w:rsidR="00C04B2B" w:rsidRPr="007A632F" w:rsidRDefault="00C04B2B" w:rsidP="006A7597">
            <w:pPr>
              <w:pStyle w:val="CAPACIDAD"/>
              <w:rPr>
                <w:rStyle w:val="Cuerpodeltexto19Negrita"/>
                <w:b w:val="0"/>
                <w:bCs w:val="0"/>
                <w:sz w:val="22"/>
                <w:szCs w:val="22"/>
                <w:lang w:val="es-PE"/>
              </w:rPr>
            </w:pPr>
            <w:r w:rsidRPr="007A632F">
              <w:rPr>
                <w:sz w:val="22"/>
                <w:szCs w:val="22"/>
                <w:lang w:val="es-PE"/>
              </w:rPr>
              <w:t xml:space="preserve">Escribe diversos tipos de textos de forma reflexiva. Adecúa su texto al destinatario, propósito y el registro a partir de su experiencia previa y de alguna fuente de información. Organiza y desarrolla lógicamente las ideas en torno a un tema. Establece relaciones entre ideas a través del uso adecuado de algunos tipos de conectores y emplea vocabulario de uso frecuente. Separa adecuadamente las palabras y utiliza algunos recursos ortográficos básicos para darle claridad y sentido a su texto. Reflexiona sobre las ideas más importantes en el texto que escribe y explica acerca del uso de algunos recursos ortográficos </w:t>
            </w:r>
            <w:r w:rsidRPr="007A632F">
              <w:rPr>
                <w:sz w:val="22"/>
                <w:szCs w:val="22"/>
                <w:lang w:val="es-PE"/>
              </w:rPr>
              <w:lastRenderedPageBreak/>
              <w:t>según la situación comunicativa.</w:t>
            </w:r>
          </w:p>
        </w:tc>
        <w:tc>
          <w:tcPr>
            <w:tcW w:w="2411" w:type="dxa"/>
            <w:shd w:val="clear" w:color="auto" w:fill="FFFFFF"/>
          </w:tcPr>
          <w:p w14:paraId="636D5F52" w14:textId="77777777" w:rsidR="00C04B2B" w:rsidRPr="007A632F" w:rsidRDefault="00C04B2B" w:rsidP="006A7597">
            <w:pPr>
              <w:pStyle w:val="CAPACIDAD"/>
              <w:rPr>
                <w:b/>
                <w:sz w:val="22"/>
                <w:szCs w:val="22"/>
              </w:rPr>
            </w:pPr>
            <w:r w:rsidRPr="007A632F">
              <w:rPr>
                <w:b/>
                <w:sz w:val="22"/>
                <w:szCs w:val="22"/>
              </w:rPr>
              <w:lastRenderedPageBreak/>
              <w:t>Escribe diversos tipos de textos en su lengua materna.</w:t>
            </w:r>
          </w:p>
          <w:p w14:paraId="75EEB922" w14:textId="77777777" w:rsidR="00C04B2B" w:rsidRPr="007A632F" w:rsidRDefault="00C04B2B" w:rsidP="006A7597">
            <w:pPr>
              <w:pStyle w:val="INDICADOR"/>
              <w:rPr>
                <w:sz w:val="22"/>
                <w:szCs w:val="22"/>
              </w:rPr>
            </w:pPr>
            <w:r w:rsidRPr="007A632F">
              <w:rPr>
                <w:sz w:val="22"/>
                <w:szCs w:val="22"/>
              </w:rPr>
              <w:t>Adecúa el texto a la situación comunicativa.</w:t>
            </w:r>
          </w:p>
          <w:p w14:paraId="62414037" w14:textId="77777777" w:rsidR="00C04B2B" w:rsidRPr="007A632F" w:rsidRDefault="00C04B2B" w:rsidP="006A7597">
            <w:pPr>
              <w:pStyle w:val="INDICADOR"/>
              <w:rPr>
                <w:sz w:val="22"/>
                <w:szCs w:val="22"/>
              </w:rPr>
            </w:pPr>
            <w:r w:rsidRPr="007A632F">
              <w:rPr>
                <w:sz w:val="22"/>
                <w:szCs w:val="22"/>
              </w:rPr>
              <w:t>Organiza y desarrolla las ideas de forma coherente y cohesionada.</w:t>
            </w:r>
          </w:p>
          <w:p w14:paraId="7C496959" w14:textId="77777777" w:rsidR="00C04B2B" w:rsidRPr="007A632F" w:rsidRDefault="00C04B2B" w:rsidP="006A7597">
            <w:pPr>
              <w:pStyle w:val="INDICADOR"/>
              <w:rPr>
                <w:sz w:val="22"/>
                <w:szCs w:val="22"/>
              </w:rPr>
            </w:pPr>
            <w:r w:rsidRPr="007A632F">
              <w:rPr>
                <w:sz w:val="22"/>
                <w:szCs w:val="22"/>
              </w:rPr>
              <w:t>Utiliza convenciones del lenguaje escrito de forma pertinente.</w:t>
            </w:r>
          </w:p>
          <w:p w14:paraId="275B86B3" w14:textId="77777777" w:rsidR="00C04B2B" w:rsidRPr="007A632F" w:rsidRDefault="00C04B2B" w:rsidP="006A7597">
            <w:pPr>
              <w:pStyle w:val="INDICADOR"/>
              <w:rPr>
                <w:sz w:val="22"/>
                <w:szCs w:val="22"/>
              </w:rPr>
            </w:pPr>
            <w:r w:rsidRPr="007A632F">
              <w:rPr>
                <w:sz w:val="22"/>
                <w:szCs w:val="22"/>
              </w:rPr>
              <w:t>Reflexiona y evalúa la forma, el contenido y contexto del texto escrito.</w:t>
            </w:r>
          </w:p>
        </w:tc>
        <w:tc>
          <w:tcPr>
            <w:tcW w:w="2891" w:type="dxa"/>
            <w:shd w:val="clear" w:color="auto" w:fill="FFFFFF"/>
          </w:tcPr>
          <w:p w14:paraId="7D4B552B" w14:textId="77777777" w:rsidR="00C04B2B" w:rsidRPr="007A632F" w:rsidRDefault="00C04B2B" w:rsidP="006A7597">
            <w:pPr>
              <w:pStyle w:val="INDICADOR"/>
              <w:jc w:val="both"/>
              <w:rPr>
                <w:sz w:val="22"/>
                <w:szCs w:val="22"/>
              </w:rPr>
            </w:pPr>
            <w:r w:rsidRPr="007A632F">
              <w:rPr>
                <w:sz w:val="22"/>
                <w:szCs w:val="22"/>
              </w:rPr>
              <w:t>Escribe textos de forma coherente y cohesionada. Ordena las ideas en torno a un tema y las desarrolla para ampliar la información, sin contradicciones, reiteraciones innecesarias o digresiones. Establece relaciones entre las ideas, como adición, causa-efecto y consecuencia, a través de algunos referentes y conectores. Incorpora un vocabulario que incluye sinónimos y algunos términos propios de los campos del saber.</w:t>
            </w:r>
          </w:p>
          <w:p w14:paraId="4E0F5226" w14:textId="77777777" w:rsidR="00C04B2B" w:rsidRPr="007A632F" w:rsidRDefault="00C04B2B" w:rsidP="006A7597">
            <w:pPr>
              <w:pStyle w:val="INDICADOR"/>
              <w:jc w:val="both"/>
              <w:rPr>
                <w:sz w:val="22"/>
                <w:szCs w:val="22"/>
              </w:rPr>
            </w:pPr>
            <w:r w:rsidRPr="007A632F">
              <w:rPr>
                <w:sz w:val="22"/>
                <w:szCs w:val="22"/>
              </w:rPr>
              <w:t xml:space="preserve">Utiliza recursos gramaticales y ortográficos (por ejemplo, el punto seguido y las comas enumerativas) que contribuyen a dar sentido a su texto, e incorpora algunos recursos textuales (por ejemplo, el tamaño de la letra) para reforzar dicho sentido. Emplea comparaciones y adjetivaciones para </w:t>
            </w:r>
            <w:r w:rsidRPr="007A632F">
              <w:rPr>
                <w:sz w:val="22"/>
                <w:szCs w:val="22"/>
              </w:rPr>
              <w:lastRenderedPageBreak/>
              <w:t>caracterizar personas, personajes y escenarios, y elabora rimas y juegos verbales apelando al ritmo y la musicalidad de las palabras, con el fin de expresar sus experiencias y emociones.</w:t>
            </w:r>
          </w:p>
          <w:p w14:paraId="3CCF5BA3" w14:textId="77777777" w:rsidR="00C04B2B" w:rsidRPr="007A632F" w:rsidRDefault="00C04B2B" w:rsidP="006A7597">
            <w:pPr>
              <w:pStyle w:val="INDICADOR"/>
              <w:jc w:val="both"/>
              <w:rPr>
                <w:sz w:val="22"/>
                <w:szCs w:val="22"/>
              </w:rPr>
            </w:pPr>
            <w:r w:rsidRPr="007A632F">
              <w:rPr>
                <w:sz w:val="22"/>
                <w:szCs w:val="22"/>
              </w:rPr>
              <w:t>Revisa el texto para determinar si se ajusta a la situación a la situación comunicativa, si existen contradicciones innecesarias que afectan la coherencia entre las ideas, o si el uso de conectores y referentes asegura la cohesión entre ellas. También revisa el uso de los recursos ortográficos empleados en su texto y verifica si falta alguno (como el punto aparte), con el fin de mejorarlo.</w:t>
            </w:r>
          </w:p>
        </w:tc>
        <w:tc>
          <w:tcPr>
            <w:tcW w:w="1814" w:type="dxa"/>
            <w:shd w:val="clear" w:color="auto" w:fill="FFFFFF"/>
          </w:tcPr>
          <w:p w14:paraId="79FB6244" w14:textId="77777777" w:rsidR="00C04B2B" w:rsidRPr="00DD167B" w:rsidRDefault="00C04B2B" w:rsidP="006A7597">
            <w:pPr>
              <w:pStyle w:val="CAPACIDAD"/>
              <w:rPr>
                <w:sz w:val="22"/>
                <w:szCs w:val="22"/>
              </w:rPr>
            </w:pPr>
            <w:r w:rsidRPr="00DD167B">
              <w:rPr>
                <w:sz w:val="22"/>
                <w:szCs w:val="22"/>
              </w:rPr>
              <w:lastRenderedPageBreak/>
              <w:t>Escribe diálogos como forma de comunicación</w:t>
            </w:r>
          </w:p>
          <w:p w14:paraId="3BF5B3AE" w14:textId="77777777" w:rsidR="00C04B2B" w:rsidRPr="00DD167B" w:rsidRDefault="00C04B2B" w:rsidP="006A7597">
            <w:pPr>
              <w:pStyle w:val="CAPACIDAD"/>
              <w:rPr>
                <w:sz w:val="22"/>
                <w:szCs w:val="22"/>
              </w:rPr>
            </w:pPr>
            <w:r w:rsidRPr="00DD167B">
              <w:rPr>
                <w:sz w:val="22"/>
                <w:szCs w:val="22"/>
              </w:rPr>
              <w:t>“Uso de la coma”</w:t>
            </w:r>
          </w:p>
          <w:p w14:paraId="5BFAE01E" w14:textId="77777777" w:rsidR="00C04B2B" w:rsidRPr="00DD167B" w:rsidRDefault="00C04B2B" w:rsidP="006A7597">
            <w:pPr>
              <w:pStyle w:val="CAPACIDAD"/>
              <w:rPr>
                <w:sz w:val="22"/>
                <w:szCs w:val="22"/>
              </w:rPr>
            </w:pPr>
          </w:p>
          <w:p w14:paraId="4274CACC" w14:textId="77777777" w:rsidR="00C04B2B" w:rsidRDefault="00C04B2B" w:rsidP="006A7597">
            <w:pPr>
              <w:pStyle w:val="CAPACIDAD"/>
              <w:rPr>
                <w:sz w:val="22"/>
                <w:szCs w:val="22"/>
              </w:rPr>
            </w:pPr>
            <w:r w:rsidRPr="00DD167B">
              <w:rPr>
                <w:sz w:val="22"/>
                <w:szCs w:val="22"/>
              </w:rPr>
              <w:t>Escritura de un cuento de las responsabilidades</w:t>
            </w:r>
          </w:p>
          <w:p w14:paraId="1594BD2B" w14:textId="77777777" w:rsidR="00C04B2B" w:rsidRPr="00DD167B" w:rsidRDefault="00C04B2B" w:rsidP="006A7597">
            <w:pPr>
              <w:pStyle w:val="CAPACIDAD"/>
              <w:rPr>
                <w:sz w:val="22"/>
                <w:szCs w:val="22"/>
              </w:rPr>
            </w:pPr>
            <w:r w:rsidRPr="00DD167B">
              <w:rPr>
                <w:sz w:val="22"/>
                <w:szCs w:val="22"/>
              </w:rPr>
              <w:t>Revisión del texto Narrativo.</w:t>
            </w:r>
          </w:p>
          <w:p w14:paraId="0629D1EC" w14:textId="77777777" w:rsidR="00C04B2B" w:rsidRPr="00DD167B" w:rsidRDefault="00C04B2B" w:rsidP="006A7597">
            <w:pPr>
              <w:pStyle w:val="CAPACIDAD"/>
              <w:rPr>
                <w:sz w:val="22"/>
                <w:szCs w:val="22"/>
              </w:rPr>
            </w:pPr>
            <w:r w:rsidRPr="00DD167B">
              <w:rPr>
                <w:sz w:val="22"/>
                <w:szCs w:val="22"/>
              </w:rPr>
              <w:t>Uso de C - S</w:t>
            </w:r>
          </w:p>
          <w:p w14:paraId="0D670029" w14:textId="77777777" w:rsidR="00C04B2B" w:rsidRPr="00DD167B" w:rsidRDefault="00C04B2B" w:rsidP="006A7597">
            <w:pPr>
              <w:pStyle w:val="CAPACIDAD"/>
              <w:rPr>
                <w:sz w:val="22"/>
                <w:szCs w:val="22"/>
              </w:rPr>
            </w:pPr>
          </w:p>
          <w:p w14:paraId="437DEBED" w14:textId="77777777" w:rsidR="00C04B2B" w:rsidRPr="00DD167B" w:rsidRDefault="00C04B2B" w:rsidP="006A7597">
            <w:pPr>
              <w:pStyle w:val="CAPACIDAD"/>
              <w:rPr>
                <w:sz w:val="22"/>
                <w:szCs w:val="22"/>
              </w:rPr>
            </w:pPr>
            <w:r w:rsidRPr="00DD167B">
              <w:rPr>
                <w:sz w:val="22"/>
                <w:szCs w:val="22"/>
              </w:rPr>
              <w:t xml:space="preserve">Escribimos textos para los carteles de los espacios del aula </w:t>
            </w:r>
          </w:p>
          <w:p w14:paraId="50D0C46E" w14:textId="77777777" w:rsidR="00C04B2B" w:rsidRPr="00DD167B" w:rsidRDefault="00C04B2B" w:rsidP="006A7597">
            <w:pPr>
              <w:pStyle w:val="CAPACIDAD"/>
              <w:rPr>
                <w:sz w:val="22"/>
                <w:szCs w:val="22"/>
              </w:rPr>
            </w:pPr>
            <w:r w:rsidRPr="00DD167B">
              <w:rPr>
                <w:sz w:val="22"/>
                <w:szCs w:val="22"/>
              </w:rPr>
              <w:t>Uso de las comillas y dos puntos</w:t>
            </w:r>
          </w:p>
          <w:p w14:paraId="740C87ED" w14:textId="77777777" w:rsidR="00C04B2B" w:rsidRPr="00DD167B" w:rsidRDefault="00C04B2B" w:rsidP="006A7597">
            <w:pPr>
              <w:pStyle w:val="CAPACIDAD"/>
              <w:rPr>
                <w:rFonts w:eastAsia="Arial"/>
                <w:sz w:val="22"/>
                <w:szCs w:val="22"/>
              </w:rPr>
            </w:pPr>
          </w:p>
        </w:tc>
        <w:tc>
          <w:tcPr>
            <w:tcW w:w="1560" w:type="dxa"/>
            <w:shd w:val="clear" w:color="auto" w:fill="FFFFFF"/>
          </w:tcPr>
          <w:p w14:paraId="1FC77261" w14:textId="77777777" w:rsidR="00C04B2B" w:rsidRDefault="00C04B2B" w:rsidP="006A7597">
            <w:pPr>
              <w:pStyle w:val="CAPACIDAD"/>
              <w:rPr>
                <w:sz w:val="22"/>
                <w:szCs w:val="22"/>
              </w:rPr>
            </w:pPr>
            <w:r>
              <w:rPr>
                <w:sz w:val="22"/>
                <w:szCs w:val="22"/>
              </w:rPr>
              <w:t xml:space="preserve">• Menciona </w:t>
            </w:r>
            <w:r w:rsidRPr="00DD167B">
              <w:rPr>
                <w:sz w:val="22"/>
                <w:szCs w:val="22"/>
              </w:rPr>
              <w:t>a quién se dirige y el propósito de escritura.</w:t>
            </w:r>
          </w:p>
          <w:p w14:paraId="417BC0A4" w14:textId="77777777" w:rsidR="00C04B2B" w:rsidRDefault="00C04B2B" w:rsidP="006A7597">
            <w:pPr>
              <w:pStyle w:val="CAPACIDAD"/>
              <w:rPr>
                <w:sz w:val="22"/>
                <w:szCs w:val="22"/>
              </w:rPr>
            </w:pPr>
          </w:p>
          <w:p w14:paraId="439A1F68" w14:textId="77777777" w:rsidR="00C04B2B" w:rsidRDefault="00C04B2B" w:rsidP="006A7597">
            <w:pPr>
              <w:pStyle w:val="CAPACIDAD"/>
              <w:rPr>
                <w:sz w:val="22"/>
                <w:szCs w:val="22"/>
              </w:rPr>
            </w:pPr>
            <w:r>
              <w:rPr>
                <w:sz w:val="22"/>
                <w:szCs w:val="22"/>
              </w:rPr>
              <w:t xml:space="preserve">• </w:t>
            </w:r>
            <w:r w:rsidRPr="00DD167B">
              <w:rPr>
                <w:sz w:val="22"/>
                <w:szCs w:val="22"/>
              </w:rPr>
              <w:t>El texto contiene los esquemas y las etapas de producción de la propuesta que elabora.</w:t>
            </w:r>
          </w:p>
          <w:p w14:paraId="0AB3ABBB" w14:textId="77777777" w:rsidR="00C04B2B" w:rsidRPr="00DD167B" w:rsidRDefault="00C04B2B" w:rsidP="006A7597">
            <w:pPr>
              <w:pStyle w:val="CAPACIDAD"/>
              <w:rPr>
                <w:sz w:val="22"/>
                <w:szCs w:val="22"/>
              </w:rPr>
            </w:pPr>
          </w:p>
          <w:p w14:paraId="29CFDB55" w14:textId="77777777" w:rsidR="00C04B2B" w:rsidRPr="00DD167B" w:rsidRDefault="00C04B2B" w:rsidP="006A7597">
            <w:pPr>
              <w:pStyle w:val="CAPACIDAD"/>
              <w:rPr>
                <w:sz w:val="22"/>
                <w:szCs w:val="22"/>
              </w:rPr>
            </w:pPr>
            <w:r>
              <w:rPr>
                <w:sz w:val="22"/>
                <w:szCs w:val="22"/>
              </w:rPr>
              <w:t xml:space="preserve">• </w:t>
            </w:r>
            <w:r w:rsidRPr="00DD167B">
              <w:rPr>
                <w:sz w:val="22"/>
                <w:szCs w:val="22"/>
              </w:rPr>
              <w:t>El texto presenta ideas ordenadas y desarrolladas coherentemente que garantizan el propósito de escritura.</w:t>
            </w:r>
          </w:p>
          <w:p w14:paraId="261E20C6" w14:textId="77777777" w:rsidR="00C04B2B" w:rsidRPr="00DD167B" w:rsidRDefault="00C04B2B" w:rsidP="006A7597">
            <w:pPr>
              <w:pStyle w:val="CAPACIDAD"/>
              <w:rPr>
                <w:sz w:val="22"/>
                <w:szCs w:val="22"/>
              </w:rPr>
            </w:pPr>
            <w:r>
              <w:rPr>
                <w:sz w:val="22"/>
                <w:szCs w:val="22"/>
              </w:rPr>
              <w:t xml:space="preserve">• </w:t>
            </w:r>
            <w:r w:rsidRPr="00DD167B">
              <w:rPr>
                <w:sz w:val="22"/>
                <w:szCs w:val="22"/>
              </w:rPr>
              <w:t>El texto incluye bocetos o un borrador del producto que elabora.</w:t>
            </w:r>
          </w:p>
          <w:p w14:paraId="6CDC1E0C" w14:textId="77777777" w:rsidR="00C04B2B" w:rsidRPr="00DD167B" w:rsidRDefault="00C04B2B" w:rsidP="006A7597">
            <w:pPr>
              <w:pStyle w:val="CAPACIDAD"/>
              <w:rPr>
                <w:rFonts w:eastAsia="Arial"/>
                <w:sz w:val="22"/>
                <w:szCs w:val="22"/>
              </w:rPr>
            </w:pPr>
            <w:r>
              <w:rPr>
                <w:sz w:val="22"/>
                <w:szCs w:val="22"/>
              </w:rPr>
              <w:lastRenderedPageBreak/>
              <w:t xml:space="preserve">• </w:t>
            </w:r>
            <w:r w:rsidRPr="00DD167B">
              <w:rPr>
                <w:sz w:val="22"/>
                <w:szCs w:val="22"/>
              </w:rPr>
              <w:t>El texto evidencia cuidado en la ortografía de las palabras y signos de puntuación.</w:t>
            </w:r>
          </w:p>
        </w:tc>
        <w:tc>
          <w:tcPr>
            <w:tcW w:w="1442" w:type="dxa"/>
            <w:shd w:val="clear" w:color="auto" w:fill="FFFFFF"/>
          </w:tcPr>
          <w:p w14:paraId="5379B58F" w14:textId="77777777" w:rsidR="00C04B2B" w:rsidRPr="00DD167B" w:rsidRDefault="00C04B2B" w:rsidP="006A7597">
            <w:pPr>
              <w:pStyle w:val="CAPACIDAD"/>
              <w:rPr>
                <w:rFonts w:eastAsia="Arial"/>
                <w:sz w:val="22"/>
                <w:szCs w:val="22"/>
              </w:rPr>
            </w:pPr>
            <w:r w:rsidRPr="00DD167B">
              <w:rPr>
                <w:rFonts w:eastAsia="Arial"/>
                <w:sz w:val="22"/>
                <w:szCs w:val="22"/>
              </w:rPr>
              <w:lastRenderedPageBreak/>
              <w:t>Ficha de diálogos.</w:t>
            </w:r>
          </w:p>
          <w:p w14:paraId="7F370AE2" w14:textId="77777777" w:rsidR="00C04B2B" w:rsidRPr="00DD167B" w:rsidRDefault="00C04B2B" w:rsidP="006A7597">
            <w:pPr>
              <w:pStyle w:val="CAPACIDAD"/>
              <w:rPr>
                <w:rFonts w:eastAsia="Arial"/>
                <w:sz w:val="22"/>
                <w:szCs w:val="22"/>
              </w:rPr>
            </w:pPr>
            <w:r w:rsidRPr="00DD167B">
              <w:rPr>
                <w:rFonts w:eastAsia="Arial"/>
                <w:sz w:val="22"/>
                <w:szCs w:val="22"/>
              </w:rPr>
              <w:t>Plan de escritura.</w:t>
            </w:r>
          </w:p>
          <w:p w14:paraId="7DA97B6E" w14:textId="77777777" w:rsidR="00C04B2B" w:rsidRPr="00DD167B" w:rsidRDefault="00C04B2B" w:rsidP="006A7597">
            <w:pPr>
              <w:pStyle w:val="CAPACIDAD"/>
              <w:rPr>
                <w:rFonts w:eastAsia="Arial"/>
                <w:sz w:val="22"/>
                <w:szCs w:val="22"/>
              </w:rPr>
            </w:pPr>
            <w:r w:rsidRPr="00DD167B">
              <w:rPr>
                <w:rFonts w:eastAsia="Arial"/>
                <w:sz w:val="22"/>
                <w:szCs w:val="22"/>
              </w:rPr>
              <w:t>Fichas de trabajo.</w:t>
            </w:r>
          </w:p>
          <w:p w14:paraId="69F12A90" w14:textId="77777777" w:rsidR="00C04B2B" w:rsidRPr="00DD167B" w:rsidRDefault="00C04B2B" w:rsidP="006A7597">
            <w:pPr>
              <w:pStyle w:val="CAPACIDAD"/>
              <w:rPr>
                <w:rFonts w:eastAsia="Arial"/>
                <w:sz w:val="22"/>
                <w:szCs w:val="22"/>
              </w:rPr>
            </w:pPr>
            <w:r w:rsidRPr="00DD167B">
              <w:rPr>
                <w:rFonts w:eastAsia="Arial"/>
                <w:sz w:val="22"/>
                <w:szCs w:val="22"/>
              </w:rPr>
              <w:t>Cuento sobre las responsabilidades.</w:t>
            </w:r>
          </w:p>
          <w:p w14:paraId="63FABD0A" w14:textId="77777777" w:rsidR="00C04B2B" w:rsidRPr="00DD167B" w:rsidRDefault="00C04B2B" w:rsidP="006A7597">
            <w:pPr>
              <w:pStyle w:val="CAPACIDAD"/>
              <w:rPr>
                <w:rFonts w:eastAsia="Arial"/>
                <w:sz w:val="22"/>
                <w:szCs w:val="22"/>
              </w:rPr>
            </w:pPr>
            <w:r w:rsidRPr="00DD167B">
              <w:rPr>
                <w:rFonts w:eastAsia="Arial"/>
                <w:sz w:val="22"/>
                <w:szCs w:val="22"/>
              </w:rPr>
              <w:t>Carteles de los espacios del aula.</w:t>
            </w:r>
          </w:p>
        </w:tc>
        <w:tc>
          <w:tcPr>
            <w:tcW w:w="1247" w:type="dxa"/>
            <w:shd w:val="clear" w:color="auto" w:fill="FFFFFF"/>
          </w:tcPr>
          <w:p w14:paraId="25330399" w14:textId="77777777" w:rsidR="00C04B2B" w:rsidRPr="00AE7411" w:rsidRDefault="00C04B2B" w:rsidP="006A7597">
            <w:pPr>
              <w:pStyle w:val="CAPACIDAD"/>
              <w:rPr>
                <w:color w:val="000000"/>
                <w:sz w:val="22"/>
              </w:rPr>
            </w:pPr>
            <w:r w:rsidRPr="00AE7411">
              <w:rPr>
                <w:color w:val="000000"/>
                <w:sz w:val="22"/>
              </w:rPr>
              <w:t>Escala de valoración.</w:t>
            </w:r>
          </w:p>
          <w:p w14:paraId="311DCBB1" w14:textId="77777777" w:rsidR="00C04B2B" w:rsidRPr="00AE7411" w:rsidRDefault="00C04B2B" w:rsidP="006A7597">
            <w:pPr>
              <w:pStyle w:val="CAPACIDAD"/>
              <w:rPr>
                <w:sz w:val="22"/>
                <w:szCs w:val="22"/>
              </w:rPr>
            </w:pPr>
            <w:r w:rsidRPr="00AE7411">
              <w:rPr>
                <w:color w:val="000000"/>
                <w:sz w:val="22"/>
              </w:rPr>
              <w:t>Lista de cotejos.</w:t>
            </w:r>
          </w:p>
        </w:tc>
      </w:tr>
      <w:tr w:rsidR="00C04B2B" w:rsidRPr="007A632F" w14:paraId="58BFB937" w14:textId="77777777" w:rsidTr="006A7597">
        <w:trPr>
          <w:trHeight w:val="20"/>
          <w:jc w:val="center"/>
        </w:trPr>
        <w:tc>
          <w:tcPr>
            <w:tcW w:w="1474" w:type="dxa"/>
            <w:shd w:val="clear" w:color="auto" w:fill="FFFFFF"/>
          </w:tcPr>
          <w:p w14:paraId="514E8301" w14:textId="77777777" w:rsidR="00C04B2B" w:rsidRPr="007A632F" w:rsidRDefault="00C04B2B" w:rsidP="006A7597">
            <w:pPr>
              <w:pStyle w:val="CAPACIDAD"/>
              <w:jc w:val="center"/>
              <w:rPr>
                <w:b/>
                <w:sz w:val="22"/>
                <w:szCs w:val="22"/>
              </w:rPr>
            </w:pPr>
            <w:r w:rsidRPr="007A632F">
              <w:rPr>
                <w:b/>
                <w:sz w:val="22"/>
                <w:szCs w:val="22"/>
              </w:rPr>
              <w:t>Matemática</w:t>
            </w:r>
          </w:p>
        </w:tc>
        <w:tc>
          <w:tcPr>
            <w:tcW w:w="2381" w:type="dxa"/>
            <w:shd w:val="clear" w:color="auto" w:fill="FFFFFF"/>
          </w:tcPr>
          <w:p w14:paraId="4C04A104" w14:textId="77777777" w:rsidR="00C04B2B" w:rsidRPr="007A632F" w:rsidRDefault="00C04B2B" w:rsidP="006A7597">
            <w:pPr>
              <w:pStyle w:val="CAPACIDAD"/>
              <w:rPr>
                <w:rStyle w:val="Cuerpodeltexto19Negrita"/>
                <w:b w:val="0"/>
                <w:bCs w:val="0"/>
                <w:sz w:val="22"/>
                <w:szCs w:val="22"/>
                <w:lang w:val="es-PE"/>
              </w:rPr>
            </w:pPr>
            <w:r w:rsidRPr="007A632F">
              <w:rPr>
                <w:sz w:val="22"/>
                <w:szCs w:val="22"/>
                <w:lang w:val="es-PE"/>
              </w:rPr>
              <w:t xml:space="preserve">Resuelve problemas referidos a una o más acciones de agregar, quitar, igualar, repetir o repartir una cantidad, combinar dos colecciones de objetos, así como partir una unidad en partes iguales; traduciéndolas a </w:t>
            </w:r>
            <w:r w:rsidRPr="007A632F">
              <w:rPr>
                <w:sz w:val="22"/>
                <w:szCs w:val="22"/>
                <w:lang w:val="es-PE"/>
              </w:rPr>
              <w:lastRenderedPageBreak/>
              <w:t xml:space="preserve">expresiones aditivas y multiplicativas con números naturales y expresiones aditivas con fracciones usuales44. Expresa su comprensión del valor posicional en números de hasta cuatro cifras y los representa mediante equivalencias, así también la comprensión de las nociones de multiplicación, sus propiedades conmutativa y asociativa y las nociones de división, la noción de fracción como parte – todo y las equivalencias entre fracciones usuales; usando lenguaje numérico y diversas representaciones. Emplea estrategias, el cálculo mental o escrito para operar de forma exacta y aproximada con números naturales; así también emplea estrategias para sumar, restar y encontrar equivalencias entre </w:t>
            </w:r>
            <w:r w:rsidRPr="007A632F">
              <w:rPr>
                <w:sz w:val="22"/>
                <w:szCs w:val="22"/>
                <w:lang w:val="es-PE"/>
              </w:rPr>
              <w:lastRenderedPageBreak/>
              <w:t>fracciones. Mide o estima la masa y el tiempo, seleccionando y usando unidades no convencionales y convencionales. Justifica sus procesos de resolución y sus afirmaciones sobre operaciones inversas con números naturales.</w:t>
            </w:r>
          </w:p>
        </w:tc>
        <w:tc>
          <w:tcPr>
            <w:tcW w:w="2411" w:type="dxa"/>
            <w:shd w:val="clear" w:color="auto" w:fill="FFFFFF"/>
          </w:tcPr>
          <w:p w14:paraId="68A2069E" w14:textId="77777777" w:rsidR="00C04B2B" w:rsidRPr="007A632F" w:rsidRDefault="00C04B2B" w:rsidP="006A7597">
            <w:pPr>
              <w:pStyle w:val="CAPACIDAD"/>
              <w:rPr>
                <w:b/>
                <w:sz w:val="22"/>
                <w:szCs w:val="22"/>
              </w:rPr>
            </w:pPr>
            <w:r w:rsidRPr="007A632F">
              <w:rPr>
                <w:b/>
                <w:sz w:val="22"/>
                <w:szCs w:val="22"/>
              </w:rPr>
              <w:lastRenderedPageBreak/>
              <w:t>Resuelve problemas de cantidad.</w:t>
            </w:r>
          </w:p>
          <w:p w14:paraId="2AE4D861" w14:textId="77777777" w:rsidR="00C04B2B" w:rsidRPr="007A632F" w:rsidRDefault="00C04B2B" w:rsidP="006A7597">
            <w:pPr>
              <w:pStyle w:val="INDICADOR"/>
              <w:rPr>
                <w:sz w:val="22"/>
                <w:szCs w:val="22"/>
              </w:rPr>
            </w:pPr>
            <w:r w:rsidRPr="007A632F">
              <w:rPr>
                <w:sz w:val="22"/>
                <w:szCs w:val="22"/>
              </w:rPr>
              <w:t>Traduce cantidades a expresiones numéricas.</w:t>
            </w:r>
          </w:p>
          <w:p w14:paraId="284DDA2E" w14:textId="77777777" w:rsidR="00C04B2B" w:rsidRPr="007A632F" w:rsidRDefault="00C04B2B" w:rsidP="006A7597">
            <w:pPr>
              <w:pStyle w:val="INDICADOR"/>
              <w:rPr>
                <w:sz w:val="22"/>
                <w:szCs w:val="22"/>
              </w:rPr>
            </w:pPr>
            <w:r w:rsidRPr="007A632F">
              <w:rPr>
                <w:sz w:val="22"/>
                <w:szCs w:val="22"/>
              </w:rPr>
              <w:t>Comunica su comprensión sobre los números y las operaciones.</w:t>
            </w:r>
          </w:p>
          <w:p w14:paraId="4DB7E17D" w14:textId="77777777" w:rsidR="00C04B2B" w:rsidRPr="007A632F" w:rsidRDefault="00C04B2B" w:rsidP="006A7597">
            <w:pPr>
              <w:pStyle w:val="INDICADOR"/>
              <w:rPr>
                <w:sz w:val="22"/>
                <w:szCs w:val="22"/>
              </w:rPr>
            </w:pPr>
            <w:r w:rsidRPr="007A632F">
              <w:rPr>
                <w:sz w:val="22"/>
                <w:szCs w:val="22"/>
              </w:rPr>
              <w:lastRenderedPageBreak/>
              <w:t xml:space="preserve">Usa estrategias y procedimientos de estimación y cálculo. </w:t>
            </w:r>
          </w:p>
          <w:p w14:paraId="22525CE4" w14:textId="77777777" w:rsidR="00C04B2B" w:rsidRPr="007A632F" w:rsidRDefault="00C04B2B" w:rsidP="006A7597">
            <w:pPr>
              <w:pStyle w:val="INDICADOR"/>
              <w:rPr>
                <w:sz w:val="22"/>
                <w:szCs w:val="22"/>
              </w:rPr>
            </w:pPr>
            <w:r w:rsidRPr="007A632F">
              <w:rPr>
                <w:sz w:val="22"/>
                <w:szCs w:val="22"/>
              </w:rPr>
              <w:t>Argumenta afirmaciones sobre las relaciones numéricas y las operaciones.</w:t>
            </w:r>
          </w:p>
        </w:tc>
        <w:tc>
          <w:tcPr>
            <w:tcW w:w="2891" w:type="dxa"/>
            <w:shd w:val="clear" w:color="auto" w:fill="FFFFFF"/>
          </w:tcPr>
          <w:p w14:paraId="4CC2608F" w14:textId="77777777" w:rsidR="00C04B2B" w:rsidRPr="007A632F" w:rsidRDefault="00C04B2B" w:rsidP="006A7597">
            <w:pPr>
              <w:pStyle w:val="INDICADOR"/>
              <w:jc w:val="both"/>
              <w:rPr>
                <w:sz w:val="22"/>
                <w:szCs w:val="22"/>
              </w:rPr>
            </w:pPr>
            <w:r w:rsidRPr="007A632F">
              <w:rPr>
                <w:sz w:val="22"/>
                <w:szCs w:val="22"/>
              </w:rPr>
              <w:lastRenderedPageBreak/>
              <w:t xml:space="preserve">Establece relaciones entre datos y una o más acciones de agregar, quitar, comparar, igualar, reiterar, agrupar, repartir cantidades y combinar colecciones, para transformarlas en expresiones numéricas (modelo) de adición, sustracción, multiplicación y </w:t>
            </w:r>
            <w:r w:rsidRPr="007A632F">
              <w:rPr>
                <w:sz w:val="22"/>
                <w:szCs w:val="22"/>
              </w:rPr>
              <w:lastRenderedPageBreak/>
              <w:t>división con números naturales de hasta cuatro cifras.</w:t>
            </w:r>
          </w:p>
          <w:p w14:paraId="57FF1D99" w14:textId="77777777" w:rsidR="00C04B2B" w:rsidRPr="007A632F" w:rsidRDefault="00C04B2B" w:rsidP="006A7597">
            <w:pPr>
              <w:pStyle w:val="INDICADOR"/>
              <w:jc w:val="both"/>
              <w:rPr>
                <w:sz w:val="22"/>
                <w:szCs w:val="22"/>
              </w:rPr>
            </w:pPr>
            <w:r w:rsidRPr="007A632F">
              <w:rPr>
                <w:sz w:val="22"/>
                <w:szCs w:val="22"/>
              </w:rPr>
              <w:t>Establece relaciones entre datos y acciones de partir una unidad o una colección de objetos en partes iguales y las transforma en expresiones numéricas (modelo) de fracciones usuales, adición y sustracción de estas.</w:t>
            </w:r>
          </w:p>
          <w:p w14:paraId="711F53A4" w14:textId="77777777" w:rsidR="00C04B2B" w:rsidRPr="007A632F" w:rsidRDefault="00C04B2B" w:rsidP="006A7597">
            <w:pPr>
              <w:pStyle w:val="INDICADOR"/>
              <w:jc w:val="both"/>
              <w:rPr>
                <w:sz w:val="22"/>
                <w:szCs w:val="22"/>
              </w:rPr>
            </w:pPr>
            <w:r w:rsidRPr="007A632F">
              <w:rPr>
                <w:sz w:val="22"/>
                <w:szCs w:val="22"/>
              </w:rPr>
              <w:t>Expresa con diversas representaciones y lenguaje numérico (números, signos y expresiones verbales) su comprensión de:</w:t>
            </w:r>
          </w:p>
          <w:p w14:paraId="59D8AB58" w14:textId="77777777" w:rsidR="00C04B2B" w:rsidRPr="007A632F" w:rsidRDefault="00C04B2B" w:rsidP="00C04B2B">
            <w:pPr>
              <w:pStyle w:val="INDICADOR"/>
              <w:numPr>
                <w:ilvl w:val="0"/>
                <w:numId w:val="5"/>
              </w:numPr>
              <w:ind w:left="182" w:hanging="142"/>
              <w:jc w:val="both"/>
              <w:rPr>
                <w:sz w:val="22"/>
                <w:szCs w:val="22"/>
              </w:rPr>
            </w:pPr>
            <w:r w:rsidRPr="007A632F">
              <w:rPr>
                <w:sz w:val="22"/>
                <w:szCs w:val="22"/>
              </w:rPr>
              <w:t>La unidad de millar como unidad del sistema de numeración decimal, sus equivalencias entre unidades menores, el valor posicional de un dígito en números de cuatro cifras y la comparación y el orden de números.</w:t>
            </w:r>
          </w:p>
          <w:p w14:paraId="6832370B" w14:textId="77777777" w:rsidR="00C04B2B" w:rsidRPr="007A632F" w:rsidRDefault="00C04B2B" w:rsidP="00C04B2B">
            <w:pPr>
              <w:pStyle w:val="INDICADOR"/>
              <w:numPr>
                <w:ilvl w:val="0"/>
                <w:numId w:val="5"/>
              </w:numPr>
              <w:ind w:left="182" w:hanging="142"/>
              <w:jc w:val="both"/>
              <w:rPr>
                <w:sz w:val="22"/>
                <w:szCs w:val="22"/>
              </w:rPr>
            </w:pPr>
            <w:r w:rsidRPr="007A632F">
              <w:rPr>
                <w:sz w:val="22"/>
                <w:szCs w:val="22"/>
              </w:rPr>
              <w:t>La multiplicación y división con números naturales, así como las propiedades conmutativa y asociativa de la multiplicación.</w:t>
            </w:r>
          </w:p>
          <w:p w14:paraId="6976864C" w14:textId="77777777" w:rsidR="00C04B2B" w:rsidRPr="007A632F" w:rsidRDefault="00C04B2B" w:rsidP="00C04B2B">
            <w:pPr>
              <w:pStyle w:val="INDICADOR"/>
              <w:numPr>
                <w:ilvl w:val="0"/>
                <w:numId w:val="5"/>
              </w:numPr>
              <w:ind w:left="182" w:hanging="142"/>
              <w:jc w:val="both"/>
              <w:rPr>
                <w:sz w:val="22"/>
                <w:szCs w:val="22"/>
              </w:rPr>
            </w:pPr>
            <w:r w:rsidRPr="007A632F">
              <w:rPr>
                <w:sz w:val="22"/>
                <w:szCs w:val="22"/>
              </w:rPr>
              <w:t xml:space="preserve">La fracción como parte-todo (cantidad discreta o continua), así como equivalencias y </w:t>
            </w:r>
            <w:r w:rsidRPr="007A632F">
              <w:rPr>
                <w:sz w:val="22"/>
                <w:szCs w:val="22"/>
              </w:rPr>
              <w:lastRenderedPageBreak/>
              <w:t>operaciones de adición y sustracción entre fracciones usuales usando fracciones equivalentes.</w:t>
            </w:r>
          </w:p>
        </w:tc>
        <w:tc>
          <w:tcPr>
            <w:tcW w:w="1814" w:type="dxa"/>
            <w:shd w:val="clear" w:color="auto" w:fill="FFFFFF"/>
          </w:tcPr>
          <w:p w14:paraId="030B01A2" w14:textId="77777777" w:rsidR="00C04B2B" w:rsidRPr="00DD167B" w:rsidRDefault="00C04B2B" w:rsidP="006A7597">
            <w:pPr>
              <w:pStyle w:val="CAPACIDAD"/>
              <w:rPr>
                <w:color w:val="000000"/>
                <w:sz w:val="22"/>
                <w:szCs w:val="22"/>
              </w:rPr>
            </w:pPr>
            <w:r w:rsidRPr="00DD167B">
              <w:rPr>
                <w:color w:val="000000"/>
                <w:sz w:val="22"/>
                <w:szCs w:val="22"/>
              </w:rPr>
              <w:lastRenderedPageBreak/>
              <w:t>Unidad de millar y decena de millar</w:t>
            </w:r>
          </w:p>
          <w:p w14:paraId="584A462B" w14:textId="77777777" w:rsidR="00C04B2B" w:rsidRPr="00DD167B" w:rsidRDefault="00C04B2B" w:rsidP="006A7597">
            <w:pPr>
              <w:pStyle w:val="CAPACIDAD"/>
              <w:rPr>
                <w:color w:val="000000"/>
                <w:sz w:val="22"/>
                <w:szCs w:val="22"/>
              </w:rPr>
            </w:pPr>
            <w:r w:rsidRPr="00DD167B">
              <w:rPr>
                <w:color w:val="000000"/>
                <w:sz w:val="22"/>
                <w:szCs w:val="22"/>
              </w:rPr>
              <w:t>Ubicación en el TVP</w:t>
            </w:r>
          </w:p>
          <w:p w14:paraId="3472C0CE" w14:textId="77777777" w:rsidR="00C04B2B" w:rsidRPr="00DD167B" w:rsidRDefault="00C04B2B" w:rsidP="006A7597">
            <w:pPr>
              <w:pStyle w:val="CAPACIDAD"/>
              <w:rPr>
                <w:color w:val="000000"/>
                <w:sz w:val="22"/>
                <w:szCs w:val="22"/>
              </w:rPr>
            </w:pPr>
            <w:r w:rsidRPr="00DD167B">
              <w:rPr>
                <w:color w:val="000000"/>
                <w:sz w:val="22"/>
                <w:szCs w:val="22"/>
              </w:rPr>
              <w:t>Representación</w:t>
            </w:r>
          </w:p>
          <w:p w14:paraId="315B7FDF" w14:textId="77777777" w:rsidR="00C04B2B" w:rsidRPr="00DD167B" w:rsidRDefault="00C04B2B" w:rsidP="006A7597">
            <w:pPr>
              <w:pStyle w:val="CAPACIDAD"/>
              <w:rPr>
                <w:color w:val="000000"/>
                <w:sz w:val="22"/>
                <w:szCs w:val="22"/>
              </w:rPr>
            </w:pPr>
          </w:p>
          <w:p w14:paraId="1E454A1B" w14:textId="77777777" w:rsidR="00C04B2B" w:rsidRPr="00DD167B" w:rsidRDefault="00C04B2B" w:rsidP="006A7597">
            <w:pPr>
              <w:pStyle w:val="CAPACIDAD"/>
              <w:rPr>
                <w:color w:val="000000"/>
                <w:sz w:val="22"/>
                <w:szCs w:val="22"/>
              </w:rPr>
            </w:pPr>
          </w:p>
          <w:p w14:paraId="6338BB35" w14:textId="77777777" w:rsidR="00C04B2B" w:rsidRPr="00DD167B" w:rsidRDefault="00C04B2B" w:rsidP="006A7597">
            <w:pPr>
              <w:pStyle w:val="CAPACIDAD"/>
              <w:rPr>
                <w:color w:val="000000"/>
                <w:sz w:val="22"/>
                <w:szCs w:val="22"/>
              </w:rPr>
            </w:pPr>
            <w:r w:rsidRPr="00DD167B">
              <w:rPr>
                <w:color w:val="000000"/>
                <w:sz w:val="22"/>
                <w:szCs w:val="22"/>
              </w:rPr>
              <w:lastRenderedPageBreak/>
              <w:t>Descomposición de un número</w:t>
            </w:r>
          </w:p>
          <w:p w14:paraId="1272D273" w14:textId="77777777" w:rsidR="00C04B2B" w:rsidRPr="00DD167B" w:rsidRDefault="00C04B2B" w:rsidP="006A7597">
            <w:pPr>
              <w:pStyle w:val="CAPACIDAD"/>
              <w:rPr>
                <w:color w:val="000000"/>
                <w:sz w:val="22"/>
                <w:szCs w:val="22"/>
              </w:rPr>
            </w:pPr>
          </w:p>
          <w:p w14:paraId="5A00325C" w14:textId="77777777" w:rsidR="00C04B2B" w:rsidRPr="00DD167B" w:rsidRDefault="00C04B2B" w:rsidP="006A7597">
            <w:pPr>
              <w:pStyle w:val="CAPACIDAD"/>
              <w:rPr>
                <w:color w:val="000000"/>
                <w:sz w:val="22"/>
                <w:szCs w:val="22"/>
              </w:rPr>
            </w:pPr>
            <w:r w:rsidRPr="00DD167B">
              <w:rPr>
                <w:color w:val="000000"/>
                <w:sz w:val="22"/>
                <w:szCs w:val="22"/>
              </w:rPr>
              <w:t>Comparamos y ordenamos números hasta la unidad de millar y decena de millar.</w:t>
            </w:r>
          </w:p>
          <w:p w14:paraId="5498D02F" w14:textId="77777777" w:rsidR="00C04B2B" w:rsidRPr="00DD167B" w:rsidRDefault="00C04B2B" w:rsidP="006A7597">
            <w:pPr>
              <w:pStyle w:val="CAPACIDAD"/>
              <w:rPr>
                <w:rFonts w:eastAsia="Arial"/>
                <w:color w:val="000000"/>
                <w:sz w:val="22"/>
                <w:szCs w:val="22"/>
              </w:rPr>
            </w:pPr>
          </w:p>
          <w:p w14:paraId="05776FF9" w14:textId="77777777" w:rsidR="00C04B2B" w:rsidRPr="00DD167B" w:rsidRDefault="00C04B2B" w:rsidP="006A7597">
            <w:pPr>
              <w:pStyle w:val="CAPACIDAD"/>
              <w:rPr>
                <w:rFonts w:eastAsia="Arial"/>
                <w:color w:val="000000"/>
                <w:sz w:val="22"/>
                <w:szCs w:val="22"/>
              </w:rPr>
            </w:pPr>
          </w:p>
          <w:p w14:paraId="520F4F37" w14:textId="77777777" w:rsidR="00C04B2B" w:rsidRPr="00DD167B" w:rsidRDefault="00C04B2B" w:rsidP="006A7597">
            <w:pPr>
              <w:pStyle w:val="CAPACIDAD"/>
              <w:rPr>
                <w:rFonts w:eastAsia="Arial"/>
                <w:color w:val="000000"/>
                <w:sz w:val="22"/>
                <w:szCs w:val="22"/>
              </w:rPr>
            </w:pPr>
          </w:p>
        </w:tc>
        <w:tc>
          <w:tcPr>
            <w:tcW w:w="1560" w:type="dxa"/>
            <w:shd w:val="clear" w:color="auto" w:fill="FFFFFF"/>
          </w:tcPr>
          <w:p w14:paraId="305ECDD1" w14:textId="77777777" w:rsidR="00C04B2B" w:rsidRPr="00DD167B" w:rsidRDefault="00C04B2B" w:rsidP="006A7597">
            <w:pPr>
              <w:pStyle w:val="CAPACIDAD"/>
              <w:rPr>
                <w:color w:val="000000"/>
                <w:sz w:val="22"/>
                <w:szCs w:val="22"/>
              </w:rPr>
            </w:pPr>
            <w:r>
              <w:rPr>
                <w:color w:val="000000"/>
                <w:sz w:val="22"/>
                <w:szCs w:val="22"/>
              </w:rPr>
              <w:lastRenderedPageBreak/>
              <w:t xml:space="preserve">• </w:t>
            </w:r>
            <w:r w:rsidRPr="00DD167B">
              <w:rPr>
                <w:color w:val="000000"/>
                <w:sz w:val="22"/>
                <w:szCs w:val="22"/>
              </w:rPr>
              <w:t>Reconoce y diferencia la unidad, decena de millar.</w:t>
            </w:r>
          </w:p>
          <w:p w14:paraId="400AA6CA" w14:textId="77777777" w:rsidR="00C04B2B" w:rsidRPr="00DD167B" w:rsidRDefault="00C04B2B" w:rsidP="006A7597">
            <w:pPr>
              <w:pStyle w:val="CAPACIDAD"/>
              <w:rPr>
                <w:color w:val="000000"/>
                <w:sz w:val="22"/>
                <w:szCs w:val="22"/>
              </w:rPr>
            </w:pPr>
            <w:r>
              <w:rPr>
                <w:color w:val="000000"/>
                <w:sz w:val="22"/>
                <w:szCs w:val="22"/>
              </w:rPr>
              <w:t xml:space="preserve">• </w:t>
            </w:r>
            <w:r w:rsidRPr="00DD167B">
              <w:rPr>
                <w:color w:val="000000"/>
                <w:sz w:val="22"/>
                <w:szCs w:val="22"/>
              </w:rPr>
              <w:t>Representa a través del TVP el sistema de numeración.</w:t>
            </w:r>
          </w:p>
          <w:p w14:paraId="73AD6161" w14:textId="77777777" w:rsidR="00C04B2B" w:rsidRPr="00DD167B" w:rsidRDefault="00C04B2B" w:rsidP="006A7597">
            <w:pPr>
              <w:pStyle w:val="CAPACIDAD"/>
              <w:rPr>
                <w:color w:val="000000"/>
                <w:sz w:val="22"/>
                <w:szCs w:val="22"/>
              </w:rPr>
            </w:pPr>
            <w:r>
              <w:rPr>
                <w:color w:val="000000"/>
                <w:sz w:val="22"/>
                <w:szCs w:val="22"/>
              </w:rPr>
              <w:lastRenderedPageBreak/>
              <w:t xml:space="preserve">• </w:t>
            </w:r>
            <w:r w:rsidRPr="00DD167B">
              <w:rPr>
                <w:color w:val="000000"/>
                <w:sz w:val="22"/>
                <w:szCs w:val="22"/>
              </w:rPr>
              <w:t>Escribe y lee oralmente números naturales hasta la decena de millar.</w:t>
            </w:r>
          </w:p>
          <w:p w14:paraId="5D7DC9D0" w14:textId="77777777" w:rsidR="00C04B2B" w:rsidRPr="00DD167B" w:rsidRDefault="00C04B2B" w:rsidP="006A7597">
            <w:pPr>
              <w:pStyle w:val="CAPACIDAD"/>
              <w:rPr>
                <w:rFonts w:eastAsia="Arial"/>
                <w:color w:val="000000"/>
                <w:sz w:val="22"/>
                <w:szCs w:val="22"/>
              </w:rPr>
            </w:pPr>
          </w:p>
        </w:tc>
        <w:tc>
          <w:tcPr>
            <w:tcW w:w="1442" w:type="dxa"/>
            <w:shd w:val="clear" w:color="auto" w:fill="FFFFFF"/>
          </w:tcPr>
          <w:p w14:paraId="3DB408E7" w14:textId="77777777" w:rsidR="00C04B2B" w:rsidRPr="00DD167B" w:rsidRDefault="00C04B2B" w:rsidP="006A7597">
            <w:pPr>
              <w:pStyle w:val="CAPACIDAD"/>
              <w:rPr>
                <w:rFonts w:eastAsia="Arial"/>
                <w:color w:val="000000"/>
                <w:sz w:val="22"/>
                <w:szCs w:val="22"/>
              </w:rPr>
            </w:pPr>
            <w:r w:rsidRPr="00DD167B">
              <w:rPr>
                <w:rFonts w:eastAsia="Arial"/>
                <w:color w:val="000000"/>
                <w:sz w:val="22"/>
                <w:szCs w:val="22"/>
              </w:rPr>
              <w:lastRenderedPageBreak/>
              <w:t>Fichas de trabajo.</w:t>
            </w:r>
          </w:p>
          <w:p w14:paraId="3EC665AD" w14:textId="77777777" w:rsidR="00C04B2B" w:rsidRPr="00DD167B" w:rsidRDefault="00C04B2B" w:rsidP="006A7597">
            <w:pPr>
              <w:pStyle w:val="CAPACIDAD"/>
              <w:rPr>
                <w:rFonts w:eastAsia="Arial"/>
                <w:color w:val="000000"/>
                <w:sz w:val="22"/>
                <w:szCs w:val="22"/>
              </w:rPr>
            </w:pPr>
            <w:r w:rsidRPr="00DD167B">
              <w:rPr>
                <w:rFonts w:eastAsia="Arial"/>
                <w:color w:val="000000"/>
                <w:sz w:val="22"/>
                <w:szCs w:val="22"/>
              </w:rPr>
              <w:t>Representaciones.</w:t>
            </w:r>
          </w:p>
          <w:p w14:paraId="5C377CEE" w14:textId="77777777" w:rsidR="00C04B2B" w:rsidRPr="00DD167B" w:rsidRDefault="00C04B2B" w:rsidP="006A7597">
            <w:pPr>
              <w:pStyle w:val="CAPACIDAD"/>
              <w:rPr>
                <w:rFonts w:eastAsia="Arial"/>
                <w:color w:val="000000"/>
                <w:sz w:val="22"/>
                <w:szCs w:val="22"/>
              </w:rPr>
            </w:pPr>
            <w:r w:rsidRPr="00DD167B">
              <w:rPr>
                <w:rFonts w:eastAsia="Arial"/>
                <w:color w:val="000000"/>
                <w:sz w:val="22"/>
                <w:szCs w:val="22"/>
              </w:rPr>
              <w:t>Audios de lectura de números.</w:t>
            </w:r>
          </w:p>
          <w:p w14:paraId="57C0A38E" w14:textId="77777777" w:rsidR="00C04B2B" w:rsidRPr="00DD167B" w:rsidRDefault="00C04B2B" w:rsidP="006A7597">
            <w:pPr>
              <w:pStyle w:val="CAPACIDAD"/>
              <w:rPr>
                <w:rFonts w:eastAsia="Arial"/>
                <w:color w:val="000000"/>
                <w:sz w:val="22"/>
                <w:szCs w:val="22"/>
              </w:rPr>
            </w:pPr>
          </w:p>
        </w:tc>
        <w:tc>
          <w:tcPr>
            <w:tcW w:w="1247" w:type="dxa"/>
            <w:shd w:val="clear" w:color="auto" w:fill="FFFFFF"/>
          </w:tcPr>
          <w:p w14:paraId="144F6A69" w14:textId="77777777" w:rsidR="00C04B2B" w:rsidRPr="00AE7411" w:rsidRDefault="00C04B2B" w:rsidP="006A7597">
            <w:pPr>
              <w:pStyle w:val="CAPACIDAD"/>
              <w:rPr>
                <w:color w:val="000000"/>
                <w:sz w:val="22"/>
              </w:rPr>
            </w:pPr>
            <w:r w:rsidRPr="00AE7411">
              <w:rPr>
                <w:color w:val="000000"/>
                <w:sz w:val="22"/>
              </w:rPr>
              <w:t>Escala de valoración.</w:t>
            </w:r>
          </w:p>
          <w:p w14:paraId="45B2003B" w14:textId="77777777" w:rsidR="00C04B2B" w:rsidRPr="00AE7411" w:rsidRDefault="00C04B2B" w:rsidP="006A7597">
            <w:pPr>
              <w:pStyle w:val="CAPACIDAD"/>
              <w:rPr>
                <w:sz w:val="22"/>
                <w:szCs w:val="22"/>
              </w:rPr>
            </w:pPr>
            <w:r w:rsidRPr="00AE7411">
              <w:rPr>
                <w:color w:val="000000"/>
                <w:sz w:val="22"/>
              </w:rPr>
              <w:t>Lista de cotejos.</w:t>
            </w:r>
          </w:p>
        </w:tc>
      </w:tr>
      <w:tr w:rsidR="00C04B2B" w:rsidRPr="007A632F" w14:paraId="441036C9" w14:textId="77777777" w:rsidTr="006A7597">
        <w:trPr>
          <w:trHeight w:val="20"/>
          <w:jc w:val="center"/>
        </w:trPr>
        <w:tc>
          <w:tcPr>
            <w:tcW w:w="1474" w:type="dxa"/>
            <w:shd w:val="clear" w:color="auto" w:fill="FFFFFF"/>
          </w:tcPr>
          <w:p w14:paraId="4E314E64" w14:textId="77777777" w:rsidR="00C04B2B" w:rsidRPr="007A632F" w:rsidRDefault="00C04B2B" w:rsidP="006A7597">
            <w:pPr>
              <w:pStyle w:val="ACTIVIDAD"/>
              <w:jc w:val="left"/>
              <w:rPr>
                <w:rFonts w:ascii="Arial Narrow" w:hAnsi="Arial Narrow"/>
                <w:sz w:val="22"/>
                <w:szCs w:val="22"/>
              </w:rPr>
            </w:pPr>
          </w:p>
        </w:tc>
        <w:tc>
          <w:tcPr>
            <w:tcW w:w="2381" w:type="dxa"/>
            <w:shd w:val="clear" w:color="auto" w:fill="FFFFFF"/>
          </w:tcPr>
          <w:p w14:paraId="5499433E" w14:textId="77777777" w:rsidR="00C04B2B" w:rsidRPr="007A632F" w:rsidRDefault="00C04B2B" w:rsidP="006A7597">
            <w:pPr>
              <w:pStyle w:val="CAPACIDAD"/>
              <w:rPr>
                <w:rStyle w:val="Cuerpodeltexto19Negrita"/>
                <w:b w:val="0"/>
                <w:bCs w:val="0"/>
                <w:sz w:val="22"/>
                <w:szCs w:val="22"/>
                <w:lang w:val="es-PE"/>
              </w:rPr>
            </w:pPr>
            <w:r w:rsidRPr="007A632F">
              <w:rPr>
                <w:sz w:val="22"/>
                <w:szCs w:val="22"/>
                <w:lang w:val="es-PE"/>
              </w:rPr>
              <w:t xml:space="preserve">Resuelve problemas que presentan dos equivalencias, regularidades o relación de cambio entre dos magnitudes y expresiones; traduciéndolas a igualdades que contienen operaciones aditivas o multiplicativas, a tablas de valores y a patrones de repetición que combinan criterios y patrones aditivos o multiplicativos. Expresa su comprensión de la regla de formación de un patrón y del signo igual para expresar equivalencias. Así también, describe la </w:t>
            </w:r>
            <w:r w:rsidRPr="007A632F">
              <w:rPr>
                <w:sz w:val="22"/>
                <w:szCs w:val="22"/>
                <w:lang w:val="es-PE"/>
              </w:rPr>
              <w:lastRenderedPageBreak/>
              <w:t>relación de cambio entre una magnitud y otra; usando lenguaje matemático y diversas representaciones. Emplea estrategias, la descomposición de números, el cálculo mental, para crear, continuar o completar patrones de repetición. Hace afirmaciones sobre patrones, la equivalencia entre expresiones y sus variaciones y las propiedades de la igualdad, las justifica con argumentos y ejemplos concretos.</w:t>
            </w:r>
          </w:p>
        </w:tc>
        <w:tc>
          <w:tcPr>
            <w:tcW w:w="2411" w:type="dxa"/>
            <w:shd w:val="clear" w:color="auto" w:fill="FFFFFF"/>
          </w:tcPr>
          <w:p w14:paraId="16B59777" w14:textId="77777777" w:rsidR="00C04B2B" w:rsidRPr="007A632F" w:rsidRDefault="00C04B2B" w:rsidP="006A7597">
            <w:pPr>
              <w:pStyle w:val="CAPACIDAD"/>
              <w:rPr>
                <w:b/>
                <w:sz w:val="22"/>
                <w:szCs w:val="22"/>
              </w:rPr>
            </w:pPr>
            <w:r w:rsidRPr="007A632F">
              <w:rPr>
                <w:b/>
                <w:sz w:val="22"/>
                <w:szCs w:val="22"/>
              </w:rPr>
              <w:lastRenderedPageBreak/>
              <w:t>Resuelve problemas de regularidad, equivalencia y cambio.</w:t>
            </w:r>
          </w:p>
          <w:p w14:paraId="4F805FF6" w14:textId="77777777" w:rsidR="00C04B2B" w:rsidRPr="007A632F" w:rsidRDefault="00C04B2B" w:rsidP="006A7597">
            <w:pPr>
              <w:pStyle w:val="INDICADOR"/>
              <w:rPr>
                <w:sz w:val="22"/>
                <w:szCs w:val="22"/>
              </w:rPr>
            </w:pPr>
            <w:r w:rsidRPr="007A632F">
              <w:rPr>
                <w:sz w:val="22"/>
                <w:szCs w:val="22"/>
              </w:rPr>
              <w:t xml:space="preserve">Traduce datos y condiciones a expresiones algebraicas y gráficas </w:t>
            </w:r>
          </w:p>
          <w:p w14:paraId="0AEE2EE5" w14:textId="77777777" w:rsidR="00C04B2B" w:rsidRPr="007A632F" w:rsidRDefault="00C04B2B" w:rsidP="006A7597">
            <w:pPr>
              <w:pStyle w:val="INDICADOR"/>
              <w:rPr>
                <w:sz w:val="22"/>
                <w:szCs w:val="22"/>
              </w:rPr>
            </w:pPr>
            <w:r w:rsidRPr="007A632F">
              <w:rPr>
                <w:sz w:val="22"/>
                <w:szCs w:val="22"/>
              </w:rPr>
              <w:t>Comunica su comprensión sobre las relaciones algebraicas.</w:t>
            </w:r>
          </w:p>
          <w:p w14:paraId="6E89C874" w14:textId="77777777" w:rsidR="00C04B2B" w:rsidRPr="007A632F" w:rsidRDefault="00C04B2B" w:rsidP="006A7597">
            <w:pPr>
              <w:pStyle w:val="INDICADOR"/>
              <w:rPr>
                <w:sz w:val="22"/>
                <w:szCs w:val="22"/>
              </w:rPr>
            </w:pPr>
            <w:r w:rsidRPr="007A632F">
              <w:rPr>
                <w:sz w:val="22"/>
                <w:szCs w:val="22"/>
              </w:rPr>
              <w:t>Usa estrategias y procedimientos para encontrar equivalencias y reglas generales.</w:t>
            </w:r>
          </w:p>
          <w:p w14:paraId="36DBEBFF" w14:textId="77777777" w:rsidR="00C04B2B" w:rsidRPr="007A632F" w:rsidRDefault="00C04B2B" w:rsidP="006A7597">
            <w:pPr>
              <w:pStyle w:val="INDICADOR"/>
              <w:rPr>
                <w:sz w:val="22"/>
                <w:szCs w:val="22"/>
              </w:rPr>
            </w:pPr>
            <w:r w:rsidRPr="007A632F">
              <w:rPr>
                <w:sz w:val="22"/>
                <w:szCs w:val="22"/>
              </w:rPr>
              <w:t>Argumenta afirmaciones sobre relaciones de cambio y equivalencia.</w:t>
            </w:r>
          </w:p>
        </w:tc>
        <w:tc>
          <w:tcPr>
            <w:tcW w:w="2891" w:type="dxa"/>
            <w:shd w:val="clear" w:color="auto" w:fill="FFFFFF"/>
          </w:tcPr>
          <w:p w14:paraId="2DF9782B" w14:textId="77777777" w:rsidR="00C04B2B" w:rsidRPr="007A632F" w:rsidRDefault="00C04B2B" w:rsidP="006A7597">
            <w:pPr>
              <w:pStyle w:val="INDICADOR"/>
              <w:jc w:val="both"/>
              <w:rPr>
                <w:sz w:val="22"/>
                <w:szCs w:val="22"/>
              </w:rPr>
            </w:pPr>
            <w:r w:rsidRPr="007A632F">
              <w:rPr>
                <w:sz w:val="22"/>
                <w:szCs w:val="22"/>
              </w:rPr>
              <w:t>Establece relaciones entre datos de hasta dos equivalencias y las trasforma en igualdades que contienen adiciones o sustracciones, o multiplicaciones o divisiones.</w:t>
            </w:r>
          </w:p>
          <w:p w14:paraId="5683DDFD" w14:textId="77777777" w:rsidR="00C04B2B" w:rsidRPr="007A632F" w:rsidRDefault="00C04B2B" w:rsidP="006A7597">
            <w:pPr>
              <w:pStyle w:val="INDICADOR"/>
              <w:jc w:val="both"/>
              <w:rPr>
                <w:sz w:val="22"/>
                <w:szCs w:val="22"/>
              </w:rPr>
            </w:pPr>
            <w:r w:rsidRPr="007A632F">
              <w:rPr>
                <w:sz w:val="22"/>
                <w:szCs w:val="22"/>
              </w:rPr>
              <w:t>Establece relaciones entre los datos de una regularidad y los transforma en patrones de repetición (que combinan criterios perceptuales y un criterio geométrico de simetría) o patrones aditivos o multiplicativos (con números de hasta 4 cifras).</w:t>
            </w:r>
          </w:p>
        </w:tc>
        <w:tc>
          <w:tcPr>
            <w:tcW w:w="1814" w:type="dxa"/>
            <w:shd w:val="clear" w:color="auto" w:fill="FFFFFF"/>
          </w:tcPr>
          <w:p w14:paraId="1BE820FB" w14:textId="77777777" w:rsidR="00C04B2B" w:rsidRPr="00DD167B" w:rsidRDefault="00C04B2B" w:rsidP="006A7597">
            <w:pPr>
              <w:pStyle w:val="CAPACIDAD"/>
              <w:rPr>
                <w:sz w:val="22"/>
                <w:szCs w:val="22"/>
              </w:rPr>
            </w:pPr>
            <w:r w:rsidRPr="00DD167B">
              <w:rPr>
                <w:sz w:val="22"/>
                <w:szCs w:val="22"/>
              </w:rPr>
              <w:t>Aproximamos y estimamos cantidades</w:t>
            </w:r>
          </w:p>
          <w:p w14:paraId="33461081" w14:textId="77777777" w:rsidR="00C04B2B" w:rsidRPr="00DD167B" w:rsidRDefault="00C04B2B" w:rsidP="006A7597">
            <w:pPr>
              <w:pStyle w:val="CAPACIDAD"/>
              <w:rPr>
                <w:sz w:val="22"/>
                <w:szCs w:val="22"/>
              </w:rPr>
            </w:pPr>
          </w:p>
          <w:p w14:paraId="21F3FE1B" w14:textId="77777777" w:rsidR="00C04B2B" w:rsidRPr="00DD167B" w:rsidRDefault="00C04B2B" w:rsidP="006A7597">
            <w:pPr>
              <w:pStyle w:val="CAPACIDAD"/>
              <w:rPr>
                <w:sz w:val="22"/>
                <w:szCs w:val="22"/>
              </w:rPr>
            </w:pPr>
          </w:p>
          <w:p w14:paraId="28681219" w14:textId="77777777" w:rsidR="00C04B2B" w:rsidRPr="00DD167B" w:rsidRDefault="00C04B2B" w:rsidP="006A7597">
            <w:pPr>
              <w:pStyle w:val="CAPACIDAD"/>
              <w:rPr>
                <w:sz w:val="22"/>
                <w:szCs w:val="22"/>
              </w:rPr>
            </w:pPr>
          </w:p>
          <w:p w14:paraId="3B8B1D14" w14:textId="77777777" w:rsidR="00C04B2B" w:rsidRPr="00DD167B" w:rsidRDefault="00C04B2B" w:rsidP="006A7597">
            <w:pPr>
              <w:pStyle w:val="CAPACIDAD"/>
              <w:rPr>
                <w:rFonts w:eastAsia="Arial"/>
                <w:sz w:val="22"/>
                <w:szCs w:val="22"/>
              </w:rPr>
            </w:pPr>
          </w:p>
        </w:tc>
        <w:tc>
          <w:tcPr>
            <w:tcW w:w="1560" w:type="dxa"/>
            <w:shd w:val="clear" w:color="auto" w:fill="FFFFFF"/>
          </w:tcPr>
          <w:p w14:paraId="62E7537E" w14:textId="77777777" w:rsidR="00C04B2B" w:rsidRPr="00DD167B" w:rsidRDefault="00C04B2B" w:rsidP="006A7597">
            <w:pPr>
              <w:pStyle w:val="CAPACIDAD"/>
              <w:rPr>
                <w:rFonts w:eastAsia="Arial"/>
                <w:color w:val="000000"/>
                <w:sz w:val="22"/>
                <w:szCs w:val="22"/>
              </w:rPr>
            </w:pPr>
            <w:r>
              <w:rPr>
                <w:color w:val="000000"/>
                <w:sz w:val="22"/>
                <w:szCs w:val="22"/>
              </w:rPr>
              <w:t xml:space="preserve">• </w:t>
            </w:r>
            <w:r w:rsidRPr="00DD167B">
              <w:rPr>
                <w:color w:val="000000"/>
                <w:sz w:val="22"/>
                <w:szCs w:val="22"/>
              </w:rPr>
              <w:t>Aproxima y estima cantidades utilizando estrategias variadas.</w:t>
            </w:r>
          </w:p>
        </w:tc>
        <w:tc>
          <w:tcPr>
            <w:tcW w:w="1442" w:type="dxa"/>
            <w:shd w:val="clear" w:color="auto" w:fill="FFFFFF"/>
          </w:tcPr>
          <w:p w14:paraId="5F7AF0B3" w14:textId="77777777" w:rsidR="00C04B2B" w:rsidRPr="00DD167B" w:rsidRDefault="00C04B2B" w:rsidP="006A7597">
            <w:pPr>
              <w:pStyle w:val="CAPACIDAD"/>
              <w:rPr>
                <w:rFonts w:eastAsia="Arial"/>
                <w:color w:val="000000"/>
                <w:sz w:val="22"/>
                <w:szCs w:val="22"/>
              </w:rPr>
            </w:pPr>
            <w:r w:rsidRPr="00DD167B">
              <w:rPr>
                <w:rFonts w:eastAsia="Arial"/>
                <w:color w:val="000000"/>
                <w:sz w:val="22"/>
                <w:szCs w:val="22"/>
              </w:rPr>
              <w:t>Fichas de trabajo.</w:t>
            </w:r>
          </w:p>
        </w:tc>
        <w:tc>
          <w:tcPr>
            <w:tcW w:w="1247" w:type="dxa"/>
            <w:shd w:val="clear" w:color="auto" w:fill="FFFFFF"/>
          </w:tcPr>
          <w:p w14:paraId="0A70DA66" w14:textId="77777777" w:rsidR="00C04B2B" w:rsidRPr="00AE7411" w:rsidRDefault="00C04B2B" w:rsidP="006A7597">
            <w:pPr>
              <w:pStyle w:val="CAPACIDAD"/>
              <w:rPr>
                <w:color w:val="000000"/>
                <w:sz w:val="22"/>
              </w:rPr>
            </w:pPr>
            <w:r w:rsidRPr="00AE7411">
              <w:rPr>
                <w:color w:val="000000"/>
                <w:sz w:val="22"/>
              </w:rPr>
              <w:t>Escala de valoración.</w:t>
            </w:r>
          </w:p>
          <w:p w14:paraId="26772697" w14:textId="77777777" w:rsidR="00C04B2B" w:rsidRPr="007A632F" w:rsidRDefault="00C04B2B" w:rsidP="006A7597">
            <w:pPr>
              <w:pStyle w:val="CAPACIDAD"/>
              <w:rPr>
                <w:rFonts w:eastAsia="Arial"/>
                <w:sz w:val="22"/>
                <w:szCs w:val="22"/>
              </w:rPr>
            </w:pPr>
            <w:r w:rsidRPr="00AE7411">
              <w:rPr>
                <w:color w:val="000000"/>
                <w:sz w:val="22"/>
              </w:rPr>
              <w:t>Lista de cotejos.</w:t>
            </w:r>
          </w:p>
        </w:tc>
      </w:tr>
      <w:tr w:rsidR="00C04B2B" w:rsidRPr="007A632F" w14:paraId="46E1319A" w14:textId="77777777" w:rsidTr="006A7597">
        <w:trPr>
          <w:trHeight w:val="20"/>
          <w:jc w:val="center"/>
        </w:trPr>
        <w:tc>
          <w:tcPr>
            <w:tcW w:w="1474" w:type="dxa"/>
            <w:shd w:val="clear" w:color="auto" w:fill="FFFFFF"/>
          </w:tcPr>
          <w:p w14:paraId="3D12A53F" w14:textId="77777777" w:rsidR="00C04B2B" w:rsidRPr="007A632F" w:rsidRDefault="00C04B2B" w:rsidP="006A7597">
            <w:pPr>
              <w:pStyle w:val="ACTIVIDAD"/>
              <w:jc w:val="left"/>
              <w:rPr>
                <w:rFonts w:ascii="Arial Narrow" w:hAnsi="Arial Narrow"/>
                <w:sz w:val="22"/>
                <w:szCs w:val="22"/>
              </w:rPr>
            </w:pPr>
          </w:p>
        </w:tc>
        <w:tc>
          <w:tcPr>
            <w:tcW w:w="2381" w:type="dxa"/>
            <w:shd w:val="clear" w:color="auto" w:fill="FFFFFF"/>
          </w:tcPr>
          <w:p w14:paraId="0F5A2EC4" w14:textId="77777777" w:rsidR="00C04B2B" w:rsidRPr="007A632F" w:rsidRDefault="00C04B2B" w:rsidP="006A7597">
            <w:pPr>
              <w:pStyle w:val="CAPACIDAD"/>
              <w:rPr>
                <w:rStyle w:val="Cuerpodeltexto19Negrita"/>
                <w:b w:val="0"/>
                <w:bCs w:val="0"/>
                <w:sz w:val="22"/>
                <w:szCs w:val="22"/>
              </w:rPr>
            </w:pPr>
            <w:r w:rsidRPr="007A632F">
              <w:rPr>
                <w:sz w:val="22"/>
                <w:szCs w:val="22"/>
                <w:lang w:val="es-PE"/>
              </w:rPr>
              <w:t xml:space="preserve">Resuelve problemas en los que modela características y datos de ubicación de los objetos a formas bidimensionales y tridimensionales, sus elementos, propiedades, su movimiento y ubicación en el plano cartesiano. Describe con lenguaje geométrico, estas formas reconociendo ángulos </w:t>
            </w:r>
            <w:r w:rsidRPr="007A632F">
              <w:rPr>
                <w:sz w:val="22"/>
                <w:szCs w:val="22"/>
                <w:lang w:val="es-PE"/>
              </w:rPr>
              <w:lastRenderedPageBreak/>
              <w:t xml:space="preserve">rectos, número de lados y vértices del polígono, así como líneas paralelas y perpendiculares, identifica formas simétricas y realiza traslaciones, en cuadrículas. Así también elabora croquis, donde traza y describe desplazamientos y posiciones, usando puntos de referencia. Emplea estrategias y procedimientos para trasladar y construir formas a través de la composición y descomposición, y para medir la longitud, superficie y capacidad de los objetos, usando unidades convencionales y no convencionales, recursos e instrumentos de medición. Elabora afirmaciones sobre las figuras compuestas; así como relaciones entre una forma tridimensional y su desarrollo en el plano; las </w:t>
            </w:r>
            <w:r w:rsidRPr="007A632F">
              <w:rPr>
                <w:sz w:val="22"/>
                <w:szCs w:val="22"/>
                <w:lang w:val="es-PE"/>
              </w:rPr>
              <w:lastRenderedPageBreak/>
              <w:t>explica con ejemplos concretos y gráficos.</w:t>
            </w:r>
          </w:p>
        </w:tc>
        <w:tc>
          <w:tcPr>
            <w:tcW w:w="2411" w:type="dxa"/>
            <w:shd w:val="clear" w:color="auto" w:fill="FFFFFF"/>
          </w:tcPr>
          <w:p w14:paraId="11C0D69E" w14:textId="77777777" w:rsidR="00C04B2B" w:rsidRPr="007A632F" w:rsidRDefault="00C04B2B" w:rsidP="006A7597">
            <w:pPr>
              <w:pStyle w:val="CAPACIDAD"/>
              <w:rPr>
                <w:b/>
                <w:sz w:val="22"/>
                <w:szCs w:val="22"/>
              </w:rPr>
            </w:pPr>
            <w:r w:rsidRPr="007A632F">
              <w:rPr>
                <w:b/>
                <w:sz w:val="22"/>
                <w:szCs w:val="22"/>
              </w:rPr>
              <w:lastRenderedPageBreak/>
              <w:t>Resuelve problemas de forma, movimiento y localización.</w:t>
            </w:r>
          </w:p>
          <w:p w14:paraId="2DF634D4" w14:textId="77777777" w:rsidR="00C04B2B" w:rsidRPr="007A632F" w:rsidRDefault="00C04B2B" w:rsidP="006A7597">
            <w:pPr>
              <w:pStyle w:val="INDICADOR"/>
              <w:rPr>
                <w:sz w:val="22"/>
                <w:szCs w:val="22"/>
              </w:rPr>
            </w:pPr>
            <w:r w:rsidRPr="007A632F">
              <w:rPr>
                <w:sz w:val="22"/>
                <w:szCs w:val="22"/>
              </w:rPr>
              <w:t>Modela objetos con formas geométricas y sus transformaciones.</w:t>
            </w:r>
          </w:p>
          <w:p w14:paraId="59558327" w14:textId="77777777" w:rsidR="00C04B2B" w:rsidRPr="007A632F" w:rsidRDefault="00C04B2B" w:rsidP="006A7597">
            <w:pPr>
              <w:pStyle w:val="INDICADOR"/>
              <w:rPr>
                <w:sz w:val="22"/>
                <w:szCs w:val="22"/>
              </w:rPr>
            </w:pPr>
            <w:r w:rsidRPr="007A632F">
              <w:rPr>
                <w:sz w:val="22"/>
                <w:szCs w:val="22"/>
              </w:rPr>
              <w:t>Comunica su comprensión sobre las formas y relaciones geométricas.</w:t>
            </w:r>
          </w:p>
          <w:p w14:paraId="40955CB7" w14:textId="77777777" w:rsidR="00C04B2B" w:rsidRPr="007A632F" w:rsidRDefault="00C04B2B" w:rsidP="006A7597">
            <w:pPr>
              <w:pStyle w:val="INDICADOR"/>
              <w:rPr>
                <w:sz w:val="22"/>
                <w:szCs w:val="22"/>
              </w:rPr>
            </w:pPr>
            <w:r w:rsidRPr="007A632F">
              <w:rPr>
                <w:sz w:val="22"/>
                <w:szCs w:val="22"/>
              </w:rPr>
              <w:lastRenderedPageBreak/>
              <w:t xml:space="preserve">Usa estrategias y procedimientos para orientarse en el espacio. </w:t>
            </w:r>
          </w:p>
          <w:p w14:paraId="3D12A163" w14:textId="77777777" w:rsidR="00C04B2B" w:rsidRPr="007A632F" w:rsidRDefault="00C04B2B" w:rsidP="006A7597">
            <w:pPr>
              <w:pStyle w:val="INDICADOR"/>
              <w:rPr>
                <w:sz w:val="22"/>
                <w:szCs w:val="22"/>
              </w:rPr>
            </w:pPr>
            <w:r w:rsidRPr="007A632F">
              <w:rPr>
                <w:sz w:val="22"/>
                <w:szCs w:val="22"/>
              </w:rPr>
              <w:t xml:space="preserve"> Argumenta afirmaciones sobre relaciones geométricas.</w:t>
            </w:r>
          </w:p>
        </w:tc>
        <w:tc>
          <w:tcPr>
            <w:tcW w:w="2891" w:type="dxa"/>
            <w:shd w:val="clear" w:color="auto" w:fill="FFFFFF"/>
          </w:tcPr>
          <w:p w14:paraId="0EC622B1" w14:textId="77777777" w:rsidR="00C04B2B" w:rsidRPr="007A632F" w:rsidRDefault="00C04B2B" w:rsidP="006A7597">
            <w:pPr>
              <w:pStyle w:val="INDICADOR"/>
              <w:jc w:val="both"/>
              <w:rPr>
                <w:sz w:val="22"/>
                <w:szCs w:val="22"/>
              </w:rPr>
            </w:pPr>
            <w:r w:rsidRPr="007A632F">
              <w:rPr>
                <w:sz w:val="22"/>
                <w:szCs w:val="22"/>
              </w:rPr>
              <w:lastRenderedPageBreak/>
              <w:t>Establece relaciones entre los datos de ubicación y recorrido de los objetos, personas y lugares cercanos, así como la traslación de los objetos o figuras, y los expresa en gráficos o croquis teniendo a los objetos y lugares fijos como puntos de referencia.</w:t>
            </w:r>
          </w:p>
          <w:p w14:paraId="622D9DF7" w14:textId="77777777" w:rsidR="00C04B2B" w:rsidRPr="007A632F" w:rsidRDefault="00C04B2B" w:rsidP="006A7597">
            <w:pPr>
              <w:pStyle w:val="INDICADOR"/>
              <w:jc w:val="both"/>
              <w:rPr>
                <w:sz w:val="22"/>
                <w:szCs w:val="22"/>
              </w:rPr>
            </w:pPr>
            <w:r w:rsidRPr="007A632F">
              <w:rPr>
                <w:sz w:val="22"/>
                <w:szCs w:val="22"/>
              </w:rPr>
              <w:t xml:space="preserve">Expresa con gráficos o croquis los desplazamientos y </w:t>
            </w:r>
            <w:r w:rsidRPr="007A632F">
              <w:rPr>
                <w:sz w:val="22"/>
                <w:szCs w:val="22"/>
              </w:rPr>
              <w:lastRenderedPageBreak/>
              <w:t>posiciones de objetos, personas y lugares cercanos, así como sus traslaciones con relación a objetos fijos como puntos de referencia. Ejemplo: El estudiante podría dar instrucciones a partir de objetos del entorno para ubicar otros, o a partir de lugares del entorno para ubicarse o ubicar a otros</w:t>
            </w:r>
            <w:r>
              <w:rPr>
                <w:sz w:val="22"/>
                <w:szCs w:val="22"/>
              </w:rPr>
              <w:t>.</w:t>
            </w:r>
          </w:p>
        </w:tc>
        <w:tc>
          <w:tcPr>
            <w:tcW w:w="1814" w:type="dxa"/>
            <w:shd w:val="clear" w:color="auto" w:fill="FFFFFF"/>
          </w:tcPr>
          <w:p w14:paraId="0B11F961" w14:textId="77777777" w:rsidR="00C04B2B" w:rsidRPr="00DD167B" w:rsidRDefault="00C04B2B" w:rsidP="006A7597">
            <w:pPr>
              <w:pStyle w:val="CAPACIDAD"/>
              <w:rPr>
                <w:sz w:val="22"/>
                <w:szCs w:val="22"/>
              </w:rPr>
            </w:pPr>
            <w:r w:rsidRPr="00DD167B">
              <w:rPr>
                <w:sz w:val="22"/>
                <w:szCs w:val="22"/>
              </w:rPr>
              <w:lastRenderedPageBreak/>
              <w:t>Desplazamiento en el plano con flechas.</w:t>
            </w:r>
          </w:p>
          <w:p w14:paraId="4B98C040" w14:textId="77777777" w:rsidR="00C04B2B" w:rsidRPr="00DD167B" w:rsidRDefault="00C04B2B" w:rsidP="006A7597">
            <w:pPr>
              <w:pStyle w:val="CAPACIDAD"/>
              <w:rPr>
                <w:sz w:val="22"/>
                <w:szCs w:val="22"/>
              </w:rPr>
            </w:pPr>
          </w:p>
          <w:p w14:paraId="3E143210" w14:textId="77777777" w:rsidR="00C04B2B" w:rsidRPr="00DD167B" w:rsidRDefault="00C04B2B" w:rsidP="006A7597">
            <w:pPr>
              <w:pStyle w:val="CAPACIDAD"/>
              <w:rPr>
                <w:sz w:val="22"/>
                <w:szCs w:val="22"/>
              </w:rPr>
            </w:pPr>
          </w:p>
          <w:p w14:paraId="27D16F59" w14:textId="77777777" w:rsidR="00C04B2B" w:rsidRPr="00DD167B" w:rsidRDefault="00C04B2B" w:rsidP="006A7597">
            <w:pPr>
              <w:pStyle w:val="CAPACIDAD"/>
              <w:rPr>
                <w:sz w:val="22"/>
                <w:szCs w:val="22"/>
              </w:rPr>
            </w:pPr>
            <w:r w:rsidRPr="00DD167B">
              <w:rPr>
                <w:sz w:val="22"/>
                <w:szCs w:val="22"/>
              </w:rPr>
              <w:t>El croquis</w:t>
            </w:r>
          </w:p>
          <w:p w14:paraId="28A97383" w14:textId="77777777" w:rsidR="00C04B2B" w:rsidRPr="00DD167B" w:rsidRDefault="00C04B2B" w:rsidP="006A7597">
            <w:pPr>
              <w:pStyle w:val="CAPACIDAD"/>
              <w:rPr>
                <w:sz w:val="22"/>
                <w:szCs w:val="22"/>
              </w:rPr>
            </w:pPr>
            <w:r w:rsidRPr="00DD167B">
              <w:rPr>
                <w:sz w:val="22"/>
                <w:szCs w:val="22"/>
              </w:rPr>
              <w:t>Plano cartesiano.</w:t>
            </w:r>
          </w:p>
          <w:p w14:paraId="07C13BB0" w14:textId="77777777" w:rsidR="00C04B2B" w:rsidRPr="00DD167B" w:rsidRDefault="00C04B2B" w:rsidP="006A7597">
            <w:pPr>
              <w:pStyle w:val="CAPACIDAD"/>
              <w:rPr>
                <w:rFonts w:eastAsia="Arial"/>
                <w:sz w:val="22"/>
                <w:szCs w:val="22"/>
              </w:rPr>
            </w:pPr>
          </w:p>
        </w:tc>
        <w:tc>
          <w:tcPr>
            <w:tcW w:w="1560" w:type="dxa"/>
            <w:shd w:val="clear" w:color="auto" w:fill="FFFFFF"/>
          </w:tcPr>
          <w:p w14:paraId="1B1B9346" w14:textId="77777777" w:rsidR="00C04B2B" w:rsidRPr="00DD167B" w:rsidRDefault="00C04B2B" w:rsidP="006A7597">
            <w:pPr>
              <w:pStyle w:val="CAPACIDAD"/>
              <w:rPr>
                <w:rFonts w:eastAsia="Arial"/>
                <w:sz w:val="22"/>
                <w:szCs w:val="22"/>
              </w:rPr>
            </w:pPr>
            <w:r>
              <w:rPr>
                <w:rFonts w:eastAsia="Arial"/>
                <w:sz w:val="22"/>
                <w:szCs w:val="22"/>
              </w:rPr>
              <w:t xml:space="preserve">• </w:t>
            </w:r>
            <w:r w:rsidRPr="00DD167B">
              <w:rPr>
                <w:rFonts w:eastAsia="Arial"/>
                <w:sz w:val="22"/>
                <w:szCs w:val="22"/>
              </w:rPr>
              <w:t>Expresa en gráficos o croquis los desplazamientos con flechas.</w:t>
            </w:r>
          </w:p>
          <w:p w14:paraId="0BEDB116" w14:textId="77777777" w:rsidR="00C04B2B" w:rsidRPr="00DD167B" w:rsidRDefault="00C04B2B" w:rsidP="006A7597">
            <w:pPr>
              <w:pStyle w:val="CAPACIDAD"/>
              <w:rPr>
                <w:rFonts w:eastAsia="Arial"/>
                <w:sz w:val="22"/>
                <w:szCs w:val="22"/>
              </w:rPr>
            </w:pPr>
            <w:r>
              <w:rPr>
                <w:rFonts w:eastAsia="Arial"/>
                <w:sz w:val="22"/>
                <w:szCs w:val="22"/>
              </w:rPr>
              <w:t xml:space="preserve">• </w:t>
            </w:r>
            <w:r w:rsidRPr="00DD167B">
              <w:rPr>
                <w:rFonts w:eastAsia="Arial"/>
                <w:sz w:val="22"/>
                <w:szCs w:val="22"/>
              </w:rPr>
              <w:t xml:space="preserve">Relaciona diferentes lugares y recorridos en </w:t>
            </w:r>
            <w:r>
              <w:rPr>
                <w:rFonts w:eastAsia="Arial"/>
                <w:sz w:val="22"/>
                <w:szCs w:val="22"/>
              </w:rPr>
              <w:t>u</w:t>
            </w:r>
            <w:r w:rsidRPr="00DD167B">
              <w:rPr>
                <w:rFonts w:eastAsia="Arial"/>
                <w:sz w:val="22"/>
                <w:szCs w:val="22"/>
              </w:rPr>
              <w:t>n croquis y plano cartesiano.</w:t>
            </w:r>
          </w:p>
        </w:tc>
        <w:tc>
          <w:tcPr>
            <w:tcW w:w="1442" w:type="dxa"/>
            <w:shd w:val="clear" w:color="auto" w:fill="FFFFFF"/>
          </w:tcPr>
          <w:p w14:paraId="38AF4580" w14:textId="77777777" w:rsidR="00C04B2B" w:rsidRPr="00DD167B" w:rsidRDefault="00C04B2B" w:rsidP="006A7597">
            <w:pPr>
              <w:pStyle w:val="CAPACIDAD"/>
              <w:rPr>
                <w:rFonts w:eastAsia="Arial"/>
                <w:sz w:val="22"/>
                <w:szCs w:val="22"/>
              </w:rPr>
            </w:pPr>
            <w:r w:rsidRPr="00DD167B">
              <w:rPr>
                <w:rFonts w:eastAsia="Arial"/>
                <w:sz w:val="22"/>
                <w:szCs w:val="22"/>
              </w:rPr>
              <w:t>Plano cartesiano.</w:t>
            </w:r>
          </w:p>
          <w:p w14:paraId="370A154B" w14:textId="77777777" w:rsidR="00C04B2B" w:rsidRPr="00DD167B" w:rsidRDefault="00C04B2B" w:rsidP="006A7597">
            <w:pPr>
              <w:pStyle w:val="CAPACIDAD"/>
              <w:rPr>
                <w:rFonts w:eastAsia="Arial"/>
                <w:sz w:val="22"/>
                <w:szCs w:val="22"/>
              </w:rPr>
            </w:pPr>
            <w:r w:rsidRPr="00DD167B">
              <w:rPr>
                <w:rFonts w:eastAsia="Arial"/>
                <w:sz w:val="22"/>
                <w:szCs w:val="22"/>
              </w:rPr>
              <w:t>Croquis.</w:t>
            </w:r>
          </w:p>
          <w:p w14:paraId="18DFB743" w14:textId="77777777" w:rsidR="00C04B2B" w:rsidRPr="00DD167B" w:rsidRDefault="00C04B2B" w:rsidP="006A7597">
            <w:pPr>
              <w:pStyle w:val="CAPACIDAD"/>
              <w:rPr>
                <w:rFonts w:eastAsia="Arial"/>
                <w:sz w:val="22"/>
                <w:szCs w:val="22"/>
              </w:rPr>
            </w:pPr>
            <w:r w:rsidRPr="00DD167B">
              <w:rPr>
                <w:rFonts w:eastAsia="Arial"/>
                <w:sz w:val="22"/>
                <w:szCs w:val="22"/>
              </w:rPr>
              <w:t>Desplazamiento con flechas en plano cartesiano.</w:t>
            </w:r>
          </w:p>
          <w:p w14:paraId="59865716" w14:textId="77777777" w:rsidR="00C04B2B" w:rsidRPr="00DD167B" w:rsidRDefault="00C04B2B" w:rsidP="006A7597">
            <w:pPr>
              <w:pStyle w:val="CAPACIDAD"/>
              <w:rPr>
                <w:rFonts w:eastAsia="Arial"/>
                <w:sz w:val="22"/>
                <w:szCs w:val="22"/>
              </w:rPr>
            </w:pPr>
            <w:r w:rsidRPr="00DD167B">
              <w:rPr>
                <w:rFonts w:eastAsia="Arial"/>
                <w:sz w:val="22"/>
                <w:szCs w:val="22"/>
              </w:rPr>
              <w:t>Fichas de trabajo.</w:t>
            </w:r>
          </w:p>
        </w:tc>
        <w:tc>
          <w:tcPr>
            <w:tcW w:w="1247" w:type="dxa"/>
            <w:shd w:val="clear" w:color="auto" w:fill="FFFFFF"/>
          </w:tcPr>
          <w:p w14:paraId="11C7C75A" w14:textId="77777777" w:rsidR="00C04B2B" w:rsidRPr="00AE7411" w:rsidRDefault="00C04B2B" w:rsidP="006A7597">
            <w:pPr>
              <w:pStyle w:val="CAPACIDAD"/>
              <w:rPr>
                <w:color w:val="000000"/>
                <w:sz w:val="22"/>
              </w:rPr>
            </w:pPr>
            <w:r w:rsidRPr="00AE7411">
              <w:rPr>
                <w:color w:val="000000"/>
                <w:sz w:val="22"/>
              </w:rPr>
              <w:t>Escala de valoración.</w:t>
            </w:r>
          </w:p>
          <w:p w14:paraId="383791CD" w14:textId="77777777" w:rsidR="00C04B2B" w:rsidRPr="00AE7411" w:rsidRDefault="00C04B2B" w:rsidP="006A7597">
            <w:pPr>
              <w:pStyle w:val="CAPACIDAD"/>
              <w:rPr>
                <w:sz w:val="22"/>
                <w:szCs w:val="22"/>
              </w:rPr>
            </w:pPr>
            <w:r w:rsidRPr="00AE7411">
              <w:rPr>
                <w:color w:val="000000"/>
                <w:sz w:val="22"/>
              </w:rPr>
              <w:t>Lista de cotejos.</w:t>
            </w:r>
          </w:p>
        </w:tc>
      </w:tr>
      <w:tr w:rsidR="00C04B2B" w:rsidRPr="007A632F" w14:paraId="5B09B5C2" w14:textId="77777777" w:rsidTr="006A7597">
        <w:trPr>
          <w:trHeight w:val="20"/>
          <w:jc w:val="center"/>
        </w:trPr>
        <w:tc>
          <w:tcPr>
            <w:tcW w:w="1474" w:type="dxa"/>
            <w:shd w:val="clear" w:color="auto" w:fill="FFFFFF"/>
          </w:tcPr>
          <w:p w14:paraId="4838A967" w14:textId="77777777" w:rsidR="00C04B2B" w:rsidRPr="007A632F" w:rsidRDefault="00C04B2B" w:rsidP="006A7597">
            <w:pPr>
              <w:pStyle w:val="CAPACIDAD"/>
              <w:jc w:val="center"/>
              <w:rPr>
                <w:b/>
                <w:sz w:val="22"/>
                <w:szCs w:val="22"/>
              </w:rPr>
            </w:pPr>
            <w:r w:rsidRPr="007A632F">
              <w:rPr>
                <w:b/>
                <w:sz w:val="22"/>
                <w:szCs w:val="22"/>
              </w:rPr>
              <w:lastRenderedPageBreak/>
              <w:t>Personal Social</w:t>
            </w:r>
          </w:p>
        </w:tc>
        <w:tc>
          <w:tcPr>
            <w:tcW w:w="2381" w:type="dxa"/>
            <w:shd w:val="clear" w:color="auto" w:fill="FFFFFF"/>
          </w:tcPr>
          <w:p w14:paraId="40C7A0B2" w14:textId="77777777" w:rsidR="00C04B2B" w:rsidRPr="007A632F" w:rsidRDefault="00C04B2B" w:rsidP="006A7597">
            <w:pPr>
              <w:pStyle w:val="CAPACIDAD"/>
              <w:rPr>
                <w:rStyle w:val="Cuerpodeltexto19Negrita"/>
                <w:b w:val="0"/>
                <w:bCs w:val="0"/>
                <w:sz w:val="22"/>
                <w:szCs w:val="22"/>
              </w:rPr>
            </w:pPr>
            <w:r w:rsidRPr="007A632F">
              <w:rPr>
                <w:sz w:val="22"/>
                <w:szCs w:val="22"/>
              </w:rPr>
              <w:t xml:space="preserve">Construye su identidad al tomar conciencia de los aspectos que lo hacen único, cuando se reconoce a sí mismo a partir de sus características físicas, cualidades, habilidades, intereses y logros y valora su pertenencia familiar y escolar. Distingue sus diversas emociones y comportamientos, menciona las causas y las consecuencias de estos y las regula usando estrategias diversas. Explica con sus propios argumentos por qué considera buenas o malas determinadas acciones. Se relaciona con las personas con igualdad, reconociendo que todos tienen diversas capacidades. Desarrolla comportamientos que fortalecen las relaciones de amistad. Identifica situaciones que afectan su </w:t>
            </w:r>
            <w:r w:rsidRPr="007A632F">
              <w:rPr>
                <w:sz w:val="22"/>
                <w:szCs w:val="22"/>
              </w:rPr>
              <w:lastRenderedPageBreak/>
              <w:t>privacidad o la de otros y busca ayuda cuando alguien no la respeta.</w:t>
            </w:r>
          </w:p>
        </w:tc>
        <w:tc>
          <w:tcPr>
            <w:tcW w:w="2411" w:type="dxa"/>
            <w:shd w:val="clear" w:color="auto" w:fill="FFFFFF"/>
          </w:tcPr>
          <w:p w14:paraId="456CA30E" w14:textId="77777777" w:rsidR="00C04B2B" w:rsidRPr="007A632F" w:rsidRDefault="00C04B2B" w:rsidP="006A7597">
            <w:pPr>
              <w:pStyle w:val="CAPACIDAD"/>
              <w:rPr>
                <w:b/>
                <w:sz w:val="22"/>
                <w:szCs w:val="22"/>
              </w:rPr>
            </w:pPr>
            <w:r w:rsidRPr="007A632F">
              <w:rPr>
                <w:b/>
                <w:sz w:val="22"/>
                <w:szCs w:val="22"/>
              </w:rPr>
              <w:lastRenderedPageBreak/>
              <w:t>Construye su identidad.</w:t>
            </w:r>
          </w:p>
          <w:p w14:paraId="73B83A7B" w14:textId="77777777" w:rsidR="00C04B2B" w:rsidRPr="007A632F" w:rsidRDefault="00C04B2B" w:rsidP="006A7597">
            <w:pPr>
              <w:pStyle w:val="INDICADOR"/>
              <w:rPr>
                <w:sz w:val="22"/>
                <w:szCs w:val="22"/>
              </w:rPr>
            </w:pPr>
            <w:r w:rsidRPr="007A632F">
              <w:rPr>
                <w:sz w:val="22"/>
                <w:szCs w:val="22"/>
              </w:rPr>
              <w:t>Se valora a sí mismo.</w:t>
            </w:r>
          </w:p>
          <w:p w14:paraId="7DA87E2F" w14:textId="77777777" w:rsidR="00C04B2B" w:rsidRPr="007A632F" w:rsidRDefault="00C04B2B" w:rsidP="006A7597">
            <w:pPr>
              <w:pStyle w:val="INDICADOR"/>
              <w:rPr>
                <w:sz w:val="22"/>
                <w:szCs w:val="22"/>
              </w:rPr>
            </w:pPr>
            <w:r w:rsidRPr="007A632F">
              <w:rPr>
                <w:sz w:val="22"/>
                <w:szCs w:val="22"/>
              </w:rPr>
              <w:t>Autorregula sus emociones.</w:t>
            </w:r>
          </w:p>
          <w:p w14:paraId="43FDDADE" w14:textId="77777777" w:rsidR="00C04B2B" w:rsidRPr="007A632F" w:rsidRDefault="00C04B2B" w:rsidP="006A7597">
            <w:pPr>
              <w:pStyle w:val="INDICADOR"/>
              <w:rPr>
                <w:sz w:val="22"/>
                <w:szCs w:val="22"/>
              </w:rPr>
            </w:pPr>
            <w:r w:rsidRPr="007A632F">
              <w:rPr>
                <w:sz w:val="22"/>
                <w:szCs w:val="22"/>
              </w:rPr>
              <w:t>Reflexiona y argumenta éticamente.</w:t>
            </w:r>
          </w:p>
          <w:p w14:paraId="7CC251FC" w14:textId="77777777" w:rsidR="00C04B2B" w:rsidRPr="007A632F" w:rsidRDefault="00C04B2B" w:rsidP="006A7597">
            <w:pPr>
              <w:pStyle w:val="INDICADOR"/>
              <w:rPr>
                <w:sz w:val="22"/>
                <w:szCs w:val="22"/>
              </w:rPr>
            </w:pPr>
            <w:r w:rsidRPr="007A632F">
              <w:rPr>
                <w:sz w:val="22"/>
                <w:szCs w:val="22"/>
              </w:rPr>
              <w:t>Vive su sexualidad de manera integral y responsable de acuerdo a su etapa de desarrollo y madurez.</w:t>
            </w:r>
          </w:p>
        </w:tc>
        <w:tc>
          <w:tcPr>
            <w:tcW w:w="2891" w:type="dxa"/>
            <w:shd w:val="clear" w:color="auto" w:fill="FFFFFF"/>
          </w:tcPr>
          <w:p w14:paraId="45D01A7F" w14:textId="77777777" w:rsidR="00C04B2B" w:rsidRPr="007A632F" w:rsidRDefault="00C04B2B" w:rsidP="006A7597">
            <w:pPr>
              <w:pStyle w:val="INDICADOR"/>
              <w:jc w:val="both"/>
              <w:rPr>
                <w:sz w:val="22"/>
                <w:szCs w:val="22"/>
              </w:rPr>
            </w:pPr>
            <w:r w:rsidRPr="007A632F">
              <w:rPr>
                <w:sz w:val="22"/>
                <w:szCs w:val="22"/>
              </w:rPr>
              <w:t>Describe sus características físicas, cualidades e intereses, y las fortalezas que le permiten lograr sus metas; manifiesta que estas lo hacen una persona única y valiosa que forma parte de una comunidad familiar y escolar. Participa con seguridad y confianza en las tradiciones, costumbres y prácticas culturales que caracterizan a su familia e institución educativa, y muestra aprecio por ellas.</w:t>
            </w:r>
          </w:p>
          <w:p w14:paraId="5B954DFB" w14:textId="77777777" w:rsidR="00C04B2B" w:rsidRPr="007A632F" w:rsidRDefault="00C04B2B" w:rsidP="006A7597">
            <w:pPr>
              <w:pStyle w:val="INDICADOR"/>
              <w:jc w:val="both"/>
              <w:rPr>
                <w:sz w:val="22"/>
                <w:szCs w:val="22"/>
              </w:rPr>
            </w:pPr>
            <w:r w:rsidRPr="007A632F">
              <w:rPr>
                <w:sz w:val="22"/>
                <w:szCs w:val="22"/>
              </w:rPr>
              <w:t>Relaciona sus diversas emociones con su comportamiento y el de sus compañeros; menciona las causas y consecuencias de estas y las regula mediante el uso de diferentes estrategias de autorregulación (ponerse en el lugar del otro, respiración y relajación).</w:t>
            </w:r>
          </w:p>
        </w:tc>
        <w:tc>
          <w:tcPr>
            <w:tcW w:w="1814" w:type="dxa"/>
            <w:shd w:val="clear" w:color="auto" w:fill="FFFFFF"/>
          </w:tcPr>
          <w:p w14:paraId="09DD79D8" w14:textId="77777777" w:rsidR="00C04B2B" w:rsidRPr="00DD167B" w:rsidRDefault="00C04B2B" w:rsidP="006A7597">
            <w:pPr>
              <w:pStyle w:val="CAPACIDAD"/>
              <w:rPr>
                <w:sz w:val="22"/>
                <w:szCs w:val="22"/>
              </w:rPr>
            </w:pPr>
            <w:r w:rsidRPr="00DD167B">
              <w:rPr>
                <w:sz w:val="22"/>
                <w:szCs w:val="22"/>
              </w:rPr>
              <w:t>Escucha activa: respetar ideas</w:t>
            </w:r>
          </w:p>
          <w:p w14:paraId="1097F6EA" w14:textId="77777777" w:rsidR="00C04B2B" w:rsidRDefault="00C04B2B" w:rsidP="006A7597">
            <w:pPr>
              <w:pStyle w:val="CAPACIDAD"/>
              <w:rPr>
                <w:sz w:val="22"/>
                <w:szCs w:val="22"/>
              </w:rPr>
            </w:pPr>
          </w:p>
          <w:p w14:paraId="30E81F43" w14:textId="77777777" w:rsidR="00C04B2B" w:rsidRPr="00DD167B" w:rsidRDefault="00C04B2B" w:rsidP="006A7597">
            <w:pPr>
              <w:pStyle w:val="CAPACIDAD"/>
              <w:rPr>
                <w:sz w:val="22"/>
                <w:szCs w:val="22"/>
              </w:rPr>
            </w:pPr>
            <w:r w:rsidRPr="00DD167B">
              <w:rPr>
                <w:sz w:val="22"/>
                <w:szCs w:val="22"/>
              </w:rPr>
              <w:t>La empatía</w:t>
            </w:r>
          </w:p>
          <w:p w14:paraId="54042647" w14:textId="77777777" w:rsidR="00C04B2B" w:rsidRPr="00DD167B" w:rsidRDefault="00C04B2B" w:rsidP="006A7597">
            <w:pPr>
              <w:pStyle w:val="CAPACIDAD"/>
              <w:rPr>
                <w:sz w:val="22"/>
                <w:szCs w:val="22"/>
              </w:rPr>
            </w:pPr>
          </w:p>
          <w:p w14:paraId="3E3D62EF" w14:textId="77777777" w:rsidR="00C04B2B" w:rsidRPr="00DD167B" w:rsidRDefault="00C04B2B" w:rsidP="006A7597">
            <w:pPr>
              <w:pStyle w:val="CAPACIDAD"/>
              <w:rPr>
                <w:sz w:val="22"/>
                <w:szCs w:val="22"/>
              </w:rPr>
            </w:pPr>
            <w:r w:rsidRPr="00DD167B">
              <w:rPr>
                <w:sz w:val="22"/>
                <w:szCs w:val="22"/>
              </w:rPr>
              <w:t>Autogobierno y cogobierno</w:t>
            </w:r>
          </w:p>
          <w:p w14:paraId="54094F4D" w14:textId="77777777" w:rsidR="00C04B2B" w:rsidRPr="00DD167B" w:rsidRDefault="00C04B2B" w:rsidP="006A7597">
            <w:pPr>
              <w:pStyle w:val="CAPACIDAD"/>
              <w:rPr>
                <w:sz w:val="22"/>
                <w:szCs w:val="22"/>
              </w:rPr>
            </w:pPr>
            <w:r w:rsidRPr="00DD167B">
              <w:rPr>
                <w:sz w:val="22"/>
                <w:szCs w:val="22"/>
              </w:rPr>
              <w:t>Responsabilidades.</w:t>
            </w:r>
          </w:p>
          <w:p w14:paraId="04342D12" w14:textId="77777777" w:rsidR="00C04B2B" w:rsidRPr="00DD167B" w:rsidRDefault="00C04B2B" w:rsidP="006A7597">
            <w:pPr>
              <w:pStyle w:val="CAPACIDAD"/>
              <w:rPr>
                <w:sz w:val="22"/>
                <w:szCs w:val="22"/>
              </w:rPr>
            </w:pPr>
          </w:p>
          <w:p w14:paraId="60B1B4D3" w14:textId="77777777" w:rsidR="00C04B2B" w:rsidRPr="00DD167B" w:rsidRDefault="00C04B2B" w:rsidP="006A7597">
            <w:pPr>
              <w:pStyle w:val="CAPACIDAD"/>
              <w:rPr>
                <w:sz w:val="22"/>
                <w:szCs w:val="22"/>
              </w:rPr>
            </w:pPr>
            <w:r w:rsidRPr="00DD167B">
              <w:rPr>
                <w:sz w:val="22"/>
                <w:szCs w:val="22"/>
              </w:rPr>
              <w:t>Nuestros súper poderes (Fortalezas y habilidades)</w:t>
            </w:r>
          </w:p>
          <w:p w14:paraId="1C72DFB7" w14:textId="77777777" w:rsidR="00C04B2B" w:rsidRPr="00A57FE7" w:rsidRDefault="00C04B2B" w:rsidP="006A7597">
            <w:pPr>
              <w:pStyle w:val="CAPACIDAD"/>
              <w:rPr>
                <w:b/>
                <w:sz w:val="22"/>
                <w:szCs w:val="22"/>
              </w:rPr>
            </w:pPr>
            <w:r w:rsidRPr="00A57FE7">
              <w:rPr>
                <w:b/>
                <w:sz w:val="22"/>
                <w:szCs w:val="22"/>
              </w:rPr>
              <w:t>Tutoría</w:t>
            </w:r>
          </w:p>
          <w:p w14:paraId="7DFD39E1" w14:textId="77777777" w:rsidR="00C04B2B" w:rsidRPr="00DD167B" w:rsidRDefault="00C04B2B" w:rsidP="006A7597">
            <w:pPr>
              <w:pStyle w:val="CAPACIDAD"/>
              <w:rPr>
                <w:sz w:val="22"/>
                <w:szCs w:val="22"/>
              </w:rPr>
            </w:pPr>
          </w:p>
          <w:p w14:paraId="76A27B19" w14:textId="77777777" w:rsidR="00C04B2B" w:rsidRPr="00DD167B" w:rsidRDefault="00C04B2B" w:rsidP="006A7597">
            <w:pPr>
              <w:pStyle w:val="CAPACIDAD"/>
              <w:rPr>
                <w:sz w:val="22"/>
                <w:szCs w:val="22"/>
              </w:rPr>
            </w:pPr>
            <w:r w:rsidRPr="00DD167B">
              <w:rPr>
                <w:sz w:val="22"/>
                <w:szCs w:val="22"/>
              </w:rPr>
              <w:t>Nuestra autonomía</w:t>
            </w:r>
          </w:p>
          <w:p w14:paraId="525972C7" w14:textId="77777777" w:rsidR="00C04B2B" w:rsidRPr="00A57FE7" w:rsidRDefault="00C04B2B" w:rsidP="006A7597">
            <w:pPr>
              <w:pStyle w:val="CAPACIDAD"/>
              <w:rPr>
                <w:b/>
                <w:sz w:val="22"/>
                <w:szCs w:val="22"/>
              </w:rPr>
            </w:pPr>
            <w:r w:rsidRPr="00A57FE7">
              <w:rPr>
                <w:b/>
                <w:sz w:val="22"/>
                <w:szCs w:val="22"/>
              </w:rPr>
              <w:t>Tutoría</w:t>
            </w:r>
          </w:p>
          <w:p w14:paraId="4C953082" w14:textId="77777777" w:rsidR="00C04B2B" w:rsidRPr="00DD167B" w:rsidRDefault="00C04B2B" w:rsidP="006A7597">
            <w:pPr>
              <w:pStyle w:val="CAPACIDAD"/>
              <w:rPr>
                <w:sz w:val="22"/>
                <w:szCs w:val="22"/>
              </w:rPr>
            </w:pPr>
          </w:p>
          <w:p w14:paraId="1272BA81" w14:textId="77777777" w:rsidR="00C04B2B" w:rsidRPr="00DD167B" w:rsidRDefault="00C04B2B" w:rsidP="006A7597">
            <w:pPr>
              <w:pStyle w:val="CAPACIDAD"/>
              <w:rPr>
                <w:sz w:val="22"/>
                <w:szCs w:val="22"/>
              </w:rPr>
            </w:pPr>
            <w:r w:rsidRPr="00DD167B">
              <w:rPr>
                <w:sz w:val="22"/>
                <w:szCs w:val="22"/>
              </w:rPr>
              <w:t xml:space="preserve">El compañerismo </w:t>
            </w:r>
          </w:p>
          <w:p w14:paraId="5669A115" w14:textId="77777777" w:rsidR="00C04B2B" w:rsidRPr="00A57FE7" w:rsidRDefault="00C04B2B" w:rsidP="006A7597">
            <w:pPr>
              <w:pStyle w:val="CAPACIDAD"/>
              <w:rPr>
                <w:b/>
                <w:sz w:val="22"/>
                <w:szCs w:val="22"/>
              </w:rPr>
            </w:pPr>
            <w:r w:rsidRPr="00A57FE7">
              <w:rPr>
                <w:b/>
                <w:sz w:val="22"/>
                <w:szCs w:val="22"/>
              </w:rPr>
              <w:t xml:space="preserve">Tutoría   </w:t>
            </w:r>
          </w:p>
          <w:p w14:paraId="2D5581A4" w14:textId="77777777" w:rsidR="00C04B2B" w:rsidRPr="00DD167B" w:rsidRDefault="00C04B2B" w:rsidP="006A7597">
            <w:pPr>
              <w:pStyle w:val="CAPACIDAD"/>
              <w:rPr>
                <w:sz w:val="22"/>
                <w:szCs w:val="22"/>
              </w:rPr>
            </w:pPr>
          </w:p>
          <w:p w14:paraId="445B3058" w14:textId="77777777" w:rsidR="00C04B2B" w:rsidRPr="00DD167B" w:rsidRDefault="00C04B2B" w:rsidP="006A7597">
            <w:pPr>
              <w:pStyle w:val="CAPACIDAD"/>
              <w:rPr>
                <w:rFonts w:eastAsia="Arial"/>
                <w:sz w:val="22"/>
                <w:szCs w:val="22"/>
              </w:rPr>
            </w:pPr>
          </w:p>
        </w:tc>
        <w:tc>
          <w:tcPr>
            <w:tcW w:w="1560" w:type="dxa"/>
            <w:shd w:val="clear" w:color="auto" w:fill="FFFFFF"/>
          </w:tcPr>
          <w:p w14:paraId="795A698C" w14:textId="77777777" w:rsidR="00C04B2B" w:rsidRDefault="00C04B2B" w:rsidP="006A7597">
            <w:pPr>
              <w:pStyle w:val="CAPACIDAD"/>
              <w:rPr>
                <w:rFonts w:eastAsia="Arial"/>
                <w:sz w:val="22"/>
                <w:szCs w:val="22"/>
              </w:rPr>
            </w:pPr>
            <w:r>
              <w:rPr>
                <w:rFonts w:eastAsia="Arial"/>
                <w:sz w:val="22"/>
                <w:szCs w:val="22"/>
              </w:rPr>
              <w:t xml:space="preserve">• Escucha de forma respetuosa y atenta las explicaciones y opiniones de la profesora y compañeros. </w:t>
            </w:r>
          </w:p>
          <w:p w14:paraId="1C9007F0" w14:textId="77777777" w:rsidR="00C04B2B" w:rsidRDefault="00C04B2B" w:rsidP="006A7597">
            <w:pPr>
              <w:pStyle w:val="CAPACIDAD"/>
              <w:rPr>
                <w:rFonts w:eastAsia="Arial"/>
                <w:sz w:val="22"/>
                <w:szCs w:val="22"/>
              </w:rPr>
            </w:pPr>
          </w:p>
          <w:p w14:paraId="5C8D4133" w14:textId="77777777" w:rsidR="00C04B2B" w:rsidRDefault="00C04B2B" w:rsidP="006A7597">
            <w:pPr>
              <w:pStyle w:val="CAPACIDAD"/>
              <w:rPr>
                <w:rFonts w:eastAsia="Arial"/>
                <w:sz w:val="22"/>
                <w:szCs w:val="22"/>
              </w:rPr>
            </w:pPr>
            <w:r>
              <w:rPr>
                <w:rFonts w:eastAsia="Arial"/>
                <w:sz w:val="22"/>
                <w:szCs w:val="22"/>
              </w:rPr>
              <w:t xml:space="preserve">• Identifica sus características personales y fortalezas. </w:t>
            </w:r>
          </w:p>
          <w:p w14:paraId="320B3884" w14:textId="77777777" w:rsidR="00C04B2B" w:rsidRPr="00DD167B" w:rsidRDefault="00C04B2B" w:rsidP="006A7597">
            <w:pPr>
              <w:pStyle w:val="CAPACIDAD"/>
              <w:rPr>
                <w:rFonts w:eastAsia="Arial"/>
                <w:sz w:val="22"/>
                <w:szCs w:val="22"/>
              </w:rPr>
            </w:pPr>
            <w:r>
              <w:rPr>
                <w:rFonts w:eastAsia="Arial"/>
                <w:sz w:val="22"/>
                <w:szCs w:val="22"/>
              </w:rPr>
              <w:t xml:space="preserve">• Explica la importancia de reconocer sus fortalezas. </w:t>
            </w:r>
          </w:p>
        </w:tc>
        <w:tc>
          <w:tcPr>
            <w:tcW w:w="1442" w:type="dxa"/>
            <w:shd w:val="clear" w:color="auto" w:fill="FFFFFF"/>
          </w:tcPr>
          <w:p w14:paraId="7383E482" w14:textId="77777777" w:rsidR="00C04B2B" w:rsidRDefault="00C04B2B" w:rsidP="006A7597">
            <w:pPr>
              <w:pStyle w:val="CAPACIDAD"/>
              <w:rPr>
                <w:rFonts w:eastAsia="Calibri"/>
                <w:sz w:val="22"/>
                <w:szCs w:val="22"/>
              </w:rPr>
            </w:pPr>
            <w:r>
              <w:rPr>
                <w:rFonts w:eastAsia="Calibri"/>
                <w:sz w:val="22"/>
                <w:szCs w:val="22"/>
              </w:rPr>
              <w:t xml:space="preserve">Lista de recomendaciones para una adecuada escucha activa. </w:t>
            </w:r>
          </w:p>
          <w:p w14:paraId="25E25726" w14:textId="77777777" w:rsidR="00C04B2B" w:rsidRDefault="00C04B2B" w:rsidP="006A7597">
            <w:pPr>
              <w:pStyle w:val="CAPACIDAD"/>
              <w:rPr>
                <w:rFonts w:eastAsia="Arial"/>
                <w:sz w:val="22"/>
                <w:szCs w:val="22"/>
              </w:rPr>
            </w:pPr>
          </w:p>
          <w:p w14:paraId="77361376" w14:textId="77777777" w:rsidR="00C04B2B" w:rsidRPr="00DD167B" w:rsidRDefault="00C04B2B" w:rsidP="006A7597">
            <w:pPr>
              <w:pStyle w:val="CAPACIDAD"/>
              <w:rPr>
                <w:rFonts w:eastAsia="Arial"/>
                <w:sz w:val="22"/>
                <w:szCs w:val="22"/>
              </w:rPr>
            </w:pPr>
            <w:r w:rsidRPr="00DD167B">
              <w:rPr>
                <w:rFonts w:eastAsia="Arial"/>
                <w:sz w:val="22"/>
                <w:szCs w:val="22"/>
              </w:rPr>
              <w:t>Mapa de empatía.</w:t>
            </w:r>
          </w:p>
          <w:p w14:paraId="70957AB8" w14:textId="77777777" w:rsidR="00C04B2B" w:rsidRPr="00DD167B" w:rsidRDefault="00C04B2B" w:rsidP="006A7597">
            <w:pPr>
              <w:pStyle w:val="CAPACIDAD"/>
              <w:rPr>
                <w:rFonts w:eastAsia="Arial"/>
                <w:sz w:val="22"/>
                <w:szCs w:val="22"/>
              </w:rPr>
            </w:pPr>
            <w:r w:rsidRPr="00DD167B">
              <w:rPr>
                <w:rFonts w:eastAsia="Arial"/>
                <w:sz w:val="22"/>
                <w:szCs w:val="22"/>
              </w:rPr>
              <w:t>Ficha de responsabilidades.</w:t>
            </w:r>
          </w:p>
          <w:p w14:paraId="3191D191" w14:textId="77777777" w:rsidR="00C04B2B" w:rsidRPr="00DD167B" w:rsidRDefault="00C04B2B" w:rsidP="006A7597">
            <w:pPr>
              <w:pStyle w:val="CAPACIDAD"/>
              <w:rPr>
                <w:rFonts w:eastAsia="Arial"/>
                <w:sz w:val="22"/>
                <w:szCs w:val="22"/>
              </w:rPr>
            </w:pPr>
            <w:r w:rsidRPr="00DD167B">
              <w:rPr>
                <w:rFonts w:eastAsia="Arial"/>
                <w:sz w:val="22"/>
                <w:szCs w:val="22"/>
              </w:rPr>
              <w:t>Reflexiones.</w:t>
            </w:r>
          </w:p>
          <w:p w14:paraId="422170BB" w14:textId="77777777" w:rsidR="00C04B2B" w:rsidRPr="00DD167B" w:rsidRDefault="00C04B2B" w:rsidP="006A7597">
            <w:pPr>
              <w:pStyle w:val="CAPACIDAD"/>
              <w:rPr>
                <w:rFonts w:eastAsia="Arial"/>
                <w:sz w:val="22"/>
                <w:szCs w:val="22"/>
              </w:rPr>
            </w:pPr>
            <w:r w:rsidRPr="00DD167B">
              <w:rPr>
                <w:rFonts w:eastAsia="Arial"/>
                <w:sz w:val="22"/>
                <w:szCs w:val="22"/>
              </w:rPr>
              <w:t>Fichas de trabajo.</w:t>
            </w:r>
          </w:p>
        </w:tc>
        <w:tc>
          <w:tcPr>
            <w:tcW w:w="1247" w:type="dxa"/>
            <w:shd w:val="clear" w:color="auto" w:fill="FFFFFF"/>
          </w:tcPr>
          <w:p w14:paraId="17EE9399" w14:textId="77777777" w:rsidR="00C04B2B" w:rsidRPr="00AE7411" w:rsidRDefault="00C04B2B" w:rsidP="006A7597">
            <w:pPr>
              <w:pStyle w:val="CAPACIDAD"/>
              <w:rPr>
                <w:color w:val="000000"/>
                <w:sz w:val="22"/>
              </w:rPr>
            </w:pPr>
            <w:r w:rsidRPr="00AE7411">
              <w:rPr>
                <w:color w:val="000000"/>
                <w:sz w:val="22"/>
              </w:rPr>
              <w:t>Escala de valoración.</w:t>
            </w:r>
          </w:p>
          <w:p w14:paraId="36A10A02" w14:textId="77777777" w:rsidR="00C04B2B" w:rsidRPr="00AE7411" w:rsidRDefault="00C04B2B" w:rsidP="006A7597">
            <w:pPr>
              <w:pStyle w:val="CAPACIDAD"/>
              <w:rPr>
                <w:sz w:val="22"/>
                <w:szCs w:val="22"/>
              </w:rPr>
            </w:pPr>
            <w:r w:rsidRPr="00AE7411">
              <w:rPr>
                <w:color w:val="000000"/>
                <w:sz w:val="22"/>
              </w:rPr>
              <w:t>Lista de cotejos.</w:t>
            </w:r>
          </w:p>
        </w:tc>
      </w:tr>
      <w:tr w:rsidR="00C04B2B" w:rsidRPr="007A632F" w14:paraId="1822EC19" w14:textId="77777777" w:rsidTr="006A7597">
        <w:trPr>
          <w:trHeight w:val="20"/>
          <w:jc w:val="center"/>
        </w:trPr>
        <w:tc>
          <w:tcPr>
            <w:tcW w:w="1474" w:type="dxa"/>
            <w:shd w:val="clear" w:color="auto" w:fill="FFFFFF"/>
          </w:tcPr>
          <w:p w14:paraId="1E8EB4D0" w14:textId="77777777" w:rsidR="00C04B2B" w:rsidRPr="007A632F" w:rsidRDefault="00C04B2B" w:rsidP="006A7597">
            <w:pPr>
              <w:pStyle w:val="CAPACIDAD"/>
              <w:jc w:val="center"/>
              <w:rPr>
                <w:b/>
                <w:sz w:val="22"/>
                <w:szCs w:val="22"/>
              </w:rPr>
            </w:pPr>
          </w:p>
        </w:tc>
        <w:tc>
          <w:tcPr>
            <w:tcW w:w="2381" w:type="dxa"/>
            <w:shd w:val="clear" w:color="auto" w:fill="FFFFFF"/>
          </w:tcPr>
          <w:p w14:paraId="63BB412A" w14:textId="77777777" w:rsidR="00C04B2B" w:rsidRPr="007A632F" w:rsidRDefault="00C04B2B" w:rsidP="006A7597">
            <w:pPr>
              <w:pStyle w:val="CAPACIDAD"/>
              <w:rPr>
                <w:rStyle w:val="Cuerpodeltexto19Negrita"/>
                <w:b w:val="0"/>
                <w:bCs w:val="0"/>
                <w:sz w:val="22"/>
                <w:szCs w:val="22"/>
              </w:rPr>
            </w:pPr>
            <w:r w:rsidRPr="007A632F">
              <w:rPr>
                <w:sz w:val="22"/>
                <w:szCs w:val="22"/>
                <w:lang w:val="es-PE"/>
              </w:rPr>
              <w:t>Convive y participa democráticamente cuando se relaciona con los demás respetando las diferencias, expresando su desacuerdo frente a situaciones que vulneran la convivencia y cumpliendo con sus deberes. Conoce las manifestaciones culturales de su localidad, región o país. Construye y evalúa acuerdos y normas tomando en cuenta el punto de vista de los demás. Recurre al diálogo para manejar conflictos. Propone y realiza acciones colectivas orientadas al bienestar común a partir de la deliberación sobre asuntos de interés público, en la que se da cuenta que existen opiniones distintas a la suya.</w:t>
            </w:r>
          </w:p>
        </w:tc>
        <w:tc>
          <w:tcPr>
            <w:tcW w:w="2411" w:type="dxa"/>
            <w:shd w:val="clear" w:color="auto" w:fill="FFFFFF"/>
          </w:tcPr>
          <w:p w14:paraId="21BFCB8A" w14:textId="77777777" w:rsidR="00C04B2B" w:rsidRPr="007A632F" w:rsidRDefault="00C04B2B" w:rsidP="006A7597">
            <w:pPr>
              <w:pStyle w:val="CAPACIDAD"/>
              <w:rPr>
                <w:b/>
                <w:sz w:val="22"/>
                <w:szCs w:val="22"/>
              </w:rPr>
            </w:pPr>
            <w:r w:rsidRPr="007A632F">
              <w:rPr>
                <w:b/>
                <w:sz w:val="22"/>
                <w:szCs w:val="22"/>
              </w:rPr>
              <w:t>Convive y participa democráticamente en la búsqueda del bien común</w:t>
            </w:r>
          </w:p>
          <w:p w14:paraId="55F03A75" w14:textId="77777777" w:rsidR="00C04B2B" w:rsidRPr="007A632F" w:rsidRDefault="00C04B2B" w:rsidP="006A7597">
            <w:pPr>
              <w:pStyle w:val="INDICADOR"/>
              <w:rPr>
                <w:sz w:val="22"/>
                <w:szCs w:val="22"/>
              </w:rPr>
            </w:pPr>
            <w:r w:rsidRPr="007A632F">
              <w:rPr>
                <w:sz w:val="22"/>
                <w:szCs w:val="22"/>
              </w:rPr>
              <w:t xml:space="preserve">Interactúa con todas las personas. </w:t>
            </w:r>
          </w:p>
          <w:p w14:paraId="7BFF85B9" w14:textId="77777777" w:rsidR="00C04B2B" w:rsidRPr="007A632F" w:rsidRDefault="00C04B2B" w:rsidP="006A7597">
            <w:pPr>
              <w:pStyle w:val="INDICADOR"/>
              <w:rPr>
                <w:sz w:val="22"/>
                <w:szCs w:val="22"/>
              </w:rPr>
            </w:pPr>
            <w:r w:rsidRPr="007A632F">
              <w:rPr>
                <w:sz w:val="22"/>
                <w:szCs w:val="22"/>
              </w:rPr>
              <w:t xml:space="preserve">Construye normas y asume acuerdos y leyes. </w:t>
            </w:r>
          </w:p>
          <w:p w14:paraId="14BA07A4" w14:textId="77777777" w:rsidR="00C04B2B" w:rsidRPr="007A632F" w:rsidRDefault="00C04B2B" w:rsidP="006A7597">
            <w:pPr>
              <w:pStyle w:val="INDICADOR"/>
              <w:rPr>
                <w:sz w:val="22"/>
                <w:szCs w:val="22"/>
              </w:rPr>
            </w:pPr>
            <w:r w:rsidRPr="007A632F">
              <w:rPr>
                <w:sz w:val="22"/>
                <w:szCs w:val="22"/>
              </w:rPr>
              <w:t xml:space="preserve">Maneja conflictos de manera constructiva. </w:t>
            </w:r>
          </w:p>
          <w:p w14:paraId="3FC3D4C0" w14:textId="77777777" w:rsidR="00C04B2B" w:rsidRPr="007A632F" w:rsidRDefault="00C04B2B" w:rsidP="006A7597">
            <w:pPr>
              <w:pStyle w:val="INDICADOR"/>
              <w:rPr>
                <w:sz w:val="22"/>
                <w:szCs w:val="22"/>
              </w:rPr>
            </w:pPr>
            <w:r w:rsidRPr="007A632F">
              <w:rPr>
                <w:sz w:val="22"/>
                <w:szCs w:val="22"/>
              </w:rPr>
              <w:t xml:space="preserve">Delibera sobre asuntos públicos. </w:t>
            </w:r>
          </w:p>
          <w:p w14:paraId="56C5B01A" w14:textId="77777777" w:rsidR="00C04B2B" w:rsidRPr="007A632F" w:rsidRDefault="00C04B2B" w:rsidP="006A7597">
            <w:pPr>
              <w:pStyle w:val="INDICADOR"/>
              <w:rPr>
                <w:sz w:val="22"/>
                <w:szCs w:val="22"/>
              </w:rPr>
            </w:pPr>
            <w:r w:rsidRPr="007A632F">
              <w:rPr>
                <w:sz w:val="22"/>
                <w:szCs w:val="22"/>
              </w:rPr>
              <w:t>Participa en acciones que promueven el bienestar común.</w:t>
            </w:r>
          </w:p>
        </w:tc>
        <w:tc>
          <w:tcPr>
            <w:tcW w:w="2891" w:type="dxa"/>
            <w:shd w:val="clear" w:color="auto" w:fill="FFFFFF"/>
          </w:tcPr>
          <w:p w14:paraId="7901B3ED" w14:textId="77777777" w:rsidR="00C04B2B" w:rsidRPr="007A632F" w:rsidRDefault="00C04B2B" w:rsidP="006A7597">
            <w:pPr>
              <w:pStyle w:val="INDICADOR"/>
              <w:jc w:val="both"/>
              <w:rPr>
                <w:sz w:val="22"/>
                <w:szCs w:val="22"/>
              </w:rPr>
            </w:pPr>
            <w:r w:rsidRPr="007A632F">
              <w:rPr>
                <w:sz w:val="22"/>
                <w:szCs w:val="22"/>
              </w:rPr>
              <w:t>Muestra un trato respetuoso e inclusivo con sus compañeros de aula y expresa su desacuerdo en situaciones reales e hipotéticas de mal-trato y discriminación por razones de etnia, edad, género o discapacidad (niños, ancianos y personas con discapacidad). Cumple con sus deberes.</w:t>
            </w:r>
          </w:p>
          <w:p w14:paraId="51608D2C" w14:textId="77777777" w:rsidR="00C04B2B" w:rsidRPr="007A632F" w:rsidRDefault="00C04B2B" w:rsidP="006A7597">
            <w:pPr>
              <w:pStyle w:val="INDICADOR"/>
              <w:jc w:val="both"/>
              <w:rPr>
                <w:sz w:val="22"/>
                <w:szCs w:val="22"/>
              </w:rPr>
            </w:pPr>
            <w:r w:rsidRPr="007A632F">
              <w:rPr>
                <w:sz w:val="22"/>
                <w:szCs w:val="22"/>
              </w:rPr>
              <w:t>Participa en la elaboración de acuerdos y normas de convivencia en el aula, teniendo en cuenta los deberes y derechos del niño, y considera las propuestas de sus compañeros. Evalúa el cumplimiento de dichos acuerdos y normas, y propone cómo mejorarlo.</w:t>
            </w:r>
          </w:p>
          <w:p w14:paraId="0014B76A" w14:textId="77777777" w:rsidR="00C04B2B" w:rsidRDefault="00C04B2B" w:rsidP="006A7597">
            <w:pPr>
              <w:pStyle w:val="INDICADOR"/>
              <w:jc w:val="both"/>
              <w:rPr>
                <w:sz w:val="22"/>
                <w:szCs w:val="22"/>
              </w:rPr>
            </w:pPr>
            <w:r w:rsidRPr="007A632F">
              <w:rPr>
                <w:sz w:val="22"/>
                <w:szCs w:val="22"/>
              </w:rPr>
              <w:t>Propone alternativas de solución a los conflictos por los que atraviesa: recurre al diálogo y a la intervención de mediadores si lo cree necesario.</w:t>
            </w:r>
          </w:p>
          <w:p w14:paraId="35CD1C99" w14:textId="77777777" w:rsidR="00C04B2B" w:rsidRPr="007A632F" w:rsidRDefault="00C04B2B" w:rsidP="006A7597">
            <w:pPr>
              <w:pStyle w:val="INDICADOR"/>
              <w:numPr>
                <w:ilvl w:val="0"/>
                <w:numId w:val="0"/>
              </w:numPr>
              <w:ind w:left="193"/>
              <w:jc w:val="both"/>
              <w:rPr>
                <w:sz w:val="22"/>
                <w:szCs w:val="22"/>
              </w:rPr>
            </w:pPr>
          </w:p>
        </w:tc>
        <w:tc>
          <w:tcPr>
            <w:tcW w:w="1814" w:type="dxa"/>
            <w:shd w:val="clear" w:color="auto" w:fill="FFFFFF"/>
          </w:tcPr>
          <w:p w14:paraId="18CEF12D" w14:textId="77777777" w:rsidR="00C04B2B" w:rsidRPr="00DD167B" w:rsidRDefault="00C04B2B" w:rsidP="006A7597">
            <w:pPr>
              <w:pStyle w:val="CAPACIDAD"/>
              <w:rPr>
                <w:sz w:val="22"/>
                <w:szCs w:val="22"/>
              </w:rPr>
            </w:pPr>
            <w:r w:rsidRPr="00DD167B">
              <w:rPr>
                <w:sz w:val="22"/>
                <w:szCs w:val="22"/>
              </w:rPr>
              <w:lastRenderedPageBreak/>
              <w:t>Conflicto en el aula.</w:t>
            </w:r>
          </w:p>
          <w:p w14:paraId="5607196C" w14:textId="77777777" w:rsidR="00C04B2B" w:rsidRPr="00DD167B" w:rsidRDefault="00C04B2B" w:rsidP="006A7597">
            <w:pPr>
              <w:pStyle w:val="CAPACIDAD"/>
              <w:rPr>
                <w:sz w:val="22"/>
                <w:szCs w:val="22"/>
              </w:rPr>
            </w:pPr>
            <w:r w:rsidRPr="00DD167B">
              <w:rPr>
                <w:sz w:val="22"/>
                <w:szCs w:val="22"/>
              </w:rPr>
              <w:t>Acuerdos de convivencia del aula.</w:t>
            </w:r>
          </w:p>
          <w:p w14:paraId="69672869" w14:textId="77777777" w:rsidR="00C04B2B" w:rsidRPr="00DD167B" w:rsidRDefault="00C04B2B" w:rsidP="006A7597">
            <w:pPr>
              <w:pStyle w:val="CAPACIDAD"/>
              <w:rPr>
                <w:sz w:val="22"/>
                <w:szCs w:val="22"/>
              </w:rPr>
            </w:pPr>
          </w:p>
          <w:p w14:paraId="35863EBA" w14:textId="77777777" w:rsidR="00C04B2B" w:rsidRPr="00DD167B" w:rsidRDefault="00C04B2B" w:rsidP="006A7597">
            <w:pPr>
              <w:pStyle w:val="CAPACIDAD"/>
              <w:rPr>
                <w:sz w:val="22"/>
                <w:szCs w:val="22"/>
              </w:rPr>
            </w:pPr>
            <w:r w:rsidRPr="00DD167B">
              <w:rPr>
                <w:sz w:val="22"/>
                <w:szCs w:val="22"/>
              </w:rPr>
              <w:t>Organización de la escuela</w:t>
            </w:r>
          </w:p>
          <w:p w14:paraId="7A2145B3" w14:textId="77777777" w:rsidR="00C04B2B" w:rsidRPr="00DD167B" w:rsidRDefault="00C04B2B" w:rsidP="006A7597">
            <w:pPr>
              <w:pStyle w:val="CAPACIDAD"/>
              <w:rPr>
                <w:rFonts w:eastAsia="Arial"/>
                <w:sz w:val="22"/>
                <w:szCs w:val="22"/>
              </w:rPr>
            </w:pPr>
          </w:p>
        </w:tc>
        <w:tc>
          <w:tcPr>
            <w:tcW w:w="1560" w:type="dxa"/>
            <w:shd w:val="clear" w:color="auto" w:fill="FFFFFF"/>
          </w:tcPr>
          <w:p w14:paraId="697BE5F3" w14:textId="77777777" w:rsidR="00C04B2B" w:rsidRDefault="00C04B2B" w:rsidP="006A7597">
            <w:pPr>
              <w:pStyle w:val="CAPACIDAD"/>
              <w:rPr>
                <w:sz w:val="22"/>
                <w:szCs w:val="22"/>
                <w:lang w:val="es-PE"/>
              </w:rPr>
            </w:pPr>
            <w:r>
              <w:rPr>
                <w:sz w:val="22"/>
                <w:szCs w:val="22"/>
                <w:lang w:val="es-PE"/>
              </w:rPr>
              <w:t xml:space="preserve">• </w:t>
            </w:r>
            <w:r w:rsidRPr="00DD167B">
              <w:rPr>
                <w:sz w:val="22"/>
                <w:szCs w:val="22"/>
                <w:lang w:val="es-PE"/>
              </w:rPr>
              <w:t xml:space="preserve">Dialoga sobre asuntos de interés público a fin de identificar soluciones para evitar conflictos de aula. </w:t>
            </w:r>
          </w:p>
          <w:p w14:paraId="51319A48" w14:textId="77777777" w:rsidR="00C04B2B" w:rsidRPr="00DD167B" w:rsidRDefault="00C04B2B" w:rsidP="006A7597">
            <w:pPr>
              <w:pStyle w:val="CAPACIDAD"/>
              <w:rPr>
                <w:rFonts w:eastAsia="Arial"/>
                <w:sz w:val="22"/>
                <w:szCs w:val="22"/>
              </w:rPr>
            </w:pPr>
            <w:r>
              <w:rPr>
                <w:sz w:val="22"/>
                <w:szCs w:val="22"/>
                <w:lang w:val="es-PE"/>
              </w:rPr>
              <w:t xml:space="preserve">• </w:t>
            </w:r>
            <w:r w:rsidRPr="00DD167B">
              <w:rPr>
                <w:sz w:val="22"/>
                <w:szCs w:val="22"/>
                <w:lang w:val="es-PE"/>
              </w:rPr>
              <w:t>Propone recomendaciones y sugerencias que favorezcan la toma de decisiones que beneficien a todos como acuerdos de convivencia.</w:t>
            </w:r>
          </w:p>
          <w:p w14:paraId="76F8916C" w14:textId="77777777" w:rsidR="00C04B2B" w:rsidRPr="00DD167B" w:rsidRDefault="00C04B2B" w:rsidP="006A7597">
            <w:pPr>
              <w:pStyle w:val="CAPACIDAD"/>
              <w:rPr>
                <w:rFonts w:eastAsia="Arial"/>
                <w:sz w:val="22"/>
                <w:szCs w:val="22"/>
              </w:rPr>
            </w:pPr>
            <w:r>
              <w:rPr>
                <w:sz w:val="22"/>
                <w:szCs w:val="22"/>
                <w:lang w:val="es-PE"/>
              </w:rPr>
              <w:t xml:space="preserve">• </w:t>
            </w:r>
            <w:r w:rsidRPr="00DD167B">
              <w:rPr>
                <w:sz w:val="22"/>
                <w:szCs w:val="22"/>
                <w:lang w:val="es-PE"/>
              </w:rPr>
              <w:t>Elabora un esquema sobre la organización de la escuela.</w:t>
            </w:r>
          </w:p>
        </w:tc>
        <w:tc>
          <w:tcPr>
            <w:tcW w:w="1442" w:type="dxa"/>
            <w:shd w:val="clear" w:color="auto" w:fill="FFFFFF"/>
          </w:tcPr>
          <w:p w14:paraId="38EFD133" w14:textId="77777777" w:rsidR="00C04B2B" w:rsidRPr="00DD167B" w:rsidRDefault="00C04B2B" w:rsidP="006A7597">
            <w:pPr>
              <w:pStyle w:val="CAPACIDAD"/>
              <w:rPr>
                <w:rFonts w:eastAsia="Arial"/>
                <w:sz w:val="22"/>
                <w:szCs w:val="22"/>
              </w:rPr>
            </w:pPr>
            <w:r w:rsidRPr="00DD167B">
              <w:rPr>
                <w:rFonts w:eastAsia="Arial"/>
                <w:sz w:val="22"/>
                <w:szCs w:val="22"/>
              </w:rPr>
              <w:t>Acuerdos de convivencia.</w:t>
            </w:r>
          </w:p>
          <w:p w14:paraId="633959D5" w14:textId="77777777" w:rsidR="00C04B2B" w:rsidRPr="00DD167B" w:rsidRDefault="00C04B2B" w:rsidP="006A7597">
            <w:pPr>
              <w:pStyle w:val="CAPACIDAD"/>
              <w:rPr>
                <w:rFonts w:eastAsia="Arial"/>
                <w:sz w:val="22"/>
                <w:szCs w:val="22"/>
              </w:rPr>
            </w:pPr>
            <w:r w:rsidRPr="00DD167B">
              <w:rPr>
                <w:rFonts w:eastAsia="Arial"/>
                <w:sz w:val="22"/>
                <w:szCs w:val="22"/>
              </w:rPr>
              <w:t>Ficha de soluciones.</w:t>
            </w:r>
          </w:p>
          <w:p w14:paraId="2A382516" w14:textId="77777777" w:rsidR="00C04B2B" w:rsidRPr="00DD167B" w:rsidRDefault="00C04B2B" w:rsidP="006A7597">
            <w:pPr>
              <w:pStyle w:val="CAPACIDAD"/>
              <w:rPr>
                <w:rFonts w:eastAsia="Arial"/>
                <w:sz w:val="22"/>
                <w:szCs w:val="22"/>
              </w:rPr>
            </w:pPr>
            <w:r w:rsidRPr="00DD167B">
              <w:rPr>
                <w:rFonts w:eastAsia="Arial"/>
                <w:sz w:val="22"/>
                <w:szCs w:val="22"/>
              </w:rPr>
              <w:t>Fichas de trabajo.</w:t>
            </w:r>
          </w:p>
        </w:tc>
        <w:tc>
          <w:tcPr>
            <w:tcW w:w="1247" w:type="dxa"/>
            <w:shd w:val="clear" w:color="auto" w:fill="FFFFFF"/>
          </w:tcPr>
          <w:p w14:paraId="46F37543" w14:textId="77777777" w:rsidR="00C04B2B" w:rsidRPr="00AE7411" w:rsidRDefault="00C04B2B" w:rsidP="006A7597">
            <w:pPr>
              <w:pStyle w:val="CAPACIDAD"/>
              <w:rPr>
                <w:color w:val="000000"/>
                <w:sz w:val="22"/>
              </w:rPr>
            </w:pPr>
            <w:r w:rsidRPr="00AE7411">
              <w:rPr>
                <w:color w:val="000000"/>
                <w:sz w:val="22"/>
              </w:rPr>
              <w:t>Escala de valoración.</w:t>
            </w:r>
          </w:p>
          <w:p w14:paraId="04E674FE" w14:textId="77777777" w:rsidR="00C04B2B" w:rsidRPr="00AE7411" w:rsidRDefault="00C04B2B" w:rsidP="006A7597">
            <w:pPr>
              <w:pStyle w:val="CAPACIDAD"/>
              <w:rPr>
                <w:sz w:val="22"/>
                <w:szCs w:val="22"/>
              </w:rPr>
            </w:pPr>
            <w:r w:rsidRPr="00AE7411">
              <w:rPr>
                <w:color w:val="000000"/>
                <w:sz w:val="22"/>
              </w:rPr>
              <w:t>Lista de cotejos.</w:t>
            </w:r>
          </w:p>
        </w:tc>
      </w:tr>
      <w:tr w:rsidR="00C04B2B" w:rsidRPr="007A632F" w14:paraId="7219CC29" w14:textId="77777777" w:rsidTr="006A7597">
        <w:trPr>
          <w:trHeight w:val="20"/>
          <w:jc w:val="center"/>
        </w:trPr>
        <w:tc>
          <w:tcPr>
            <w:tcW w:w="1474" w:type="dxa"/>
            <w:shd w:val="clear" w:color="auto" w:fill="FFFFFF"/>
          </w:tcPr>
          <w:p w14:paraId="0EC83AED" w14:textId="77777777" w:rsidR="00C04B2B" w:rsidRPr="007A632F" w:rsidRDefault="00C04B2B" w:rsidP="006A7597">
            <w:pPr>
              <w:pStyle w:val="CAPACIDAD"/>
              <w:jc w:val="center"/>
              <w:rPr>
                <w:b/>
                <w:sz w:val="22"/>
                <w:szCs w:val="22"/>
              </w:rPr>
            </w:pPr>
            <w:r w:rsidRPr="007A632F">
              <w:rPr>
                <w:b/>
                <w:sz w:val="22"/>
                <w:szCs w:val="22"/>
              </w:rPr>
              <w:t>Ciencia y Tecnología</w:t>
            </w:r>
          </w:p>
        </w:tc>
        <w:tc>
          <w:tcPr>
            <w:tcW w:w="2381" w:type="dxa"/>
            <w:shd w:val="clear" w:color="auto" w:fill="FFFFFF"/>
          </w:tcPr>
          <w:p w14:paraId="32894049" w14:textId="77777777" w:rsidR="00C04B2B" w:rsidRPr="007A632F" w:rsidRDefault="00C04B2B" w:rsidP="006A7597">
            <w:pPr>
              <w:pStyle w:val="CAPACIDAD"/>
              <w:rPr>
                <w:rStyle w:val="Cuerpodeltexto19Negrita"/>
                <w:b w:val="0"/>
                <w:bCs w:val="0"/>
                <w:sz w:val="22"/>
                <w:szCs w:val="22"/>
              </w:rPr>
            </w:pPr>
            <w:r w:rsidRPr="007A632F">
              <w:rPr>
                <w:sz w:val="22"/>
                <w:szCs w:val="22"/>
                <w:lang w:val="es-PE"/>
              </w:rPr>
              <w:t>Indaga al establecer las causas de un hecho o fenómeno para formular preguntas y posibles respuestas sobre estos con base en sus experiencias. Propone estrategias para obtener información sobre el hecho o fenómeno y sus posibles causas, registra datos, los analiza estableciendo relaciones y evidencias de causalidad. Comunica en forma oral, escrita o gráfica sus procedimientos, dificultades, conclusiones y dudas.</w:t>
            </w:r>
          </w:p>
        </w:tc>
        <w:tc>
          <w:tcPr>
            <w:tcW w:w="2411" w:type="dxa"/>
            <w:shd w:val="clear" w:color="auto" w:fill="FFFFFF"/>
          </w:tcPr>
          <w:p w14:paraId="5673EE1C" w14:textId="77777777" w:rsidR="00C04B2B" w:rsidRPr="007A632F" w:rsidRDefault="00C04B2B" w:rsidP="006A7597">
            <w:pPr>
              <w:pStyle w:val="CAPACIDAD"/>
              <w:rPr>
                <w:b/>
                <w:sz w:val="22"/>
                <w:szCs w:val="22"/>
              </w:rPr>
            </w:pPr>
            <w:r w:rsidRPr="007A632F">
              <w:rPr>
                <w:b/>
                <w:sz w:val="22"/>
                <w:szCs w:val="22"/>
              </w:rPr>
              <w:t>Indaga mediante métodos científicos para construir sus conocimientos.</w:t>
            </w:r>
          </w:p>
          <w:p w14:paraId="38828DDA" w14:textId="77777777" w:rsidR="00C04B2B" w:rsidRPr="007A632F" w:rsidRDefault="00C04B2B" w:rsidP="006A7597">
            <w:pPr>
              <w:pStyle w:val="INDICADOR"/>
              <w:rPr>
                <w:sz w:val="22"/>
                <w:szCs w:val="22"/>
              </w:rPr>
            </w:pPr>
            <w:r w:rsidRPr="007A632F">
              <w:rPr>
                <w:sz w:val="22"/>
                <w:szCs w:val="22"/>
              </w:rPr>
              <w:t>Problematiza situaciones para hacer indagación.</w:t>
            </w:r>
          </w:p>
          <w:p w14:paraId="0388AA55" w14:textId="77777777" w:rsidR="00C04B2B" w:rsidRPr="007A632F" w:rsidRDefault="00C04B2B" w:rsidP="006A7597">
            <w:pPr>
              <w:pStyle w:val="INDICADOR"/>
              <w:rPr>
                <w:sz w:val="22"/>
                <w:szCs w:val="22"/>
              </w:rPr>
            </w:pPr>
            <w:r w:rsidRPr="007A632F">
              <w:rPr>
                <w:sz w:val="22"/>
                <w:szCs w:val="22"/>
              </w:rPr>
              <w:t>Diseña estrategias para hacer indagación.</w:t>
            </w:r>
          </w:p>
          <w:p w14:paraId="2CFB32F5" w14:textId="77777777" w:rsidR="00C04B2B" w:rsidRPr="007A632F" w:rsidRDefault="00C04B2B" w:rsidP="006A7597">
            <w:pPr>
              <w:pStyle w:val="INDICADOR"/>
              <w:rPr>
                <w:sz w:val="22"/>
                <w:szCs w:val="22"/>
              </w:rPr>
            </w:pPr>
            <w:r w:rsidRPr="007A632F">
              <w:rPr>
                <w:sz w:val="22"/>
                <w:szCs w:val="22"/>
              </w:rPr>
              <w:t>Genera y registra datos e información</w:t>
            </w:r>
          </w:p>
          <w:p w14:paraId="3BDE9DB2" w14:textId="77777777" w:rsidR="00C04B2B" w:rsidRPr="007A632F" w:rsidRDefault="00C04B2B" w:rsidP="006A7597">
            <w:pPr>
              <w:pStyle w:val="INDICADOR"/>
              <w:rPr>
                <w:sz w:val="22"/>
                <w:szCs w:val="22"/>
              </w:rPr>
            </w:pPr>
            <w:r w:rsidRPr="007A632F">
              <w:rPr>
                <w:sz w:val="22"/>
                <w:szCs w:val="22"/>
              </w:rPr>
              <w:t>Analiza datos e información.</w:t>
            </w:r>
          </w:p>
          <w:p w14:paraId="66549472" w14:textId="77777777" w:rsidR="00C04B2B" w:rsidRPr="007A632F" w:rsidRDefault="00C04B2B" w:rsidP="006A7597">
            <w:pPr>
              <w:pStyle w:val="INDICADOR"/>
              <w:rPr>
                <w:sz w:val="22"/>
                <w:szCs w:val="22"/>
              </w:rPr>
            </w:pPr>
            <w:r w:rsidRPr="007A632F">
              <w:rPr>
                <w:sz w:val="22"/>
                <w:szCs w:val="22"/>
              </w:rPr>
              <w:t>Evalúa y comunica el proceso y resultados de su indagación.</w:t>
            </w:r>
          </w:p>
        </w:tc>
        <w:tc>
          <w:tcPr>
            <w:tcW w:w="2891" w:type="dxa"/>
            <w:shd w:val="clear" w:color="auto" w:fill="FFFFFF"/>
          </w:tcPr>
          <w:p w14:paraId="55CFD100" w14:textId="77777777" w:rsidR="00C04B2B" w:rsidRPr="007A632F" w:rsidRDefault="00C04B2B" w:rsidP="006A7597">
            <w:pPr>
              <w:pStyle w:val="INDICADOR"/>
              <w:jc w:val="both"/>
              <w:rPr>
                <w:sz w:val="22"/>
                <w:szCs w:val="22"/>
              </w:rPr>
            </w:pPr>
            <w:r w:rsidRPr="007A632F">
              <w:rPr>
                <w:sz w:val="22"/>
                <w:szCs w:val="22"/>
              </w:rPr>
              <w:t>Propone un plan donde describe las acciones y los procedimientos que utilizará para recoger información acerca de los factores relacionados con el problema en su indagación. Selecciona materiales, instrumentos y fuentes de información científica que le permiten comprobar la respuesta.</w:t>
            </w:r>
          </w:p>
          <w:p w14:paraId="2091C2F2" w14:textId="77777777" w:rsidR="00C04B2B" w:rsidRPr="007A632F" w:rsidRDefault="00C04B2B" w:rsidP="006A7597">
            <w:pPr>
              <w:pStyle w:val="INDICADOR"/>
              <w:jc w:val="both"/>
              <w:rPr>
                <w:sz w:val="22"/>
                <w:szCs w:val="22"/>
              </w:rPr>
            </w:pPr>
            <w:r w:rsidRPr="007A632F">
              <w:rPr>
                <w:sz w:val="22"/>
                <w:szCs w:val="22"/>
              </w:rPr>
              <w:t>Comunica las conclusiones de su indagación y lo que aprendió usando conocimientos científicos, así como el procedimiento, los logros y las dificultades que tuvo durante su desarrollo. Propone algunas mejoras. Da a conocer su indagación en forma oral o escrita.</w:t>
            </w:r>
          </w:p>
        </w:tc>
        <w:tc>
          <w:tcPr>
            <w:tcW w:w="1814" w:type="dxa"/>
            <w:vMerge w:val="restart"/>
            <w:shd w:val="clear" w:color="auto" w:fill="FFFFFF"/>
          </w:tcPr>
          <w:p w14:paraId="12F07E81" w14:textId="77777777" w:rsidR="00C04B2B" w:rsidRPr="00DD167B" w:rsidRDefault="00C04B2B" w:rsidP="006A7597">
            <w:pPr>
              <w:pStyle w:val="CAPACIDAD"/>
              <w:rPr>
                <w:sz w:val="22"/>
                <w:szCs w:val="22"/>
              </w:rPr>
            </w:pPr>
            <w:r w:rsidRPr="00DD167B">
              <w:rPr>
                <w:sz w:val="22"/>
                <w:szCs w:val="22"/>
              </w:rPr>
              <w:t>Sentidos:</w:t>
            </w:r>
          </w:p>
          <w:p w14:paraId="2F31E45F" w14:textId="77777777" w:rsidR="00C04B2B" w:rsidRPr="00DD167B" w:rsidRDefault="00C04B2B" w:rsidP="006A7597">
            <w:pPr>
              <w:pStyle w:val="CAPACIDAD"/>
              <w:rPr>
                <w:sz w:val="22"/>
                <w:szCs w:val="22"/>
              </w:rPr>
            </w:pPr>
            <w:r w:rsidRPr="00DD167B">
              <w:rPr>
                <w:sz w:val="22"/>
                <w:szCs w:val="22"/>
              </w:rPr>
              <w:t>Tacto – Oído</w:t>
            </w:r>
          </w:p>
          <w:p w14:paraId="2812CB42" w14:textId="77777777" w:rsidR="00C04B2B" w:rsidRPr="00DD167B" w:rsidRDefault="00C04B2B" w:rsidP="006A7597">
            <w:pPr>
              <w:pStyle w:val="CAPACIDAD"/>
              <w:rPr>
                <w:sz w:val="22"/>
                <w:szCs w:val="22"/>
              </w:rPr>
            </w:pPr>
            <w:r w:rsidRPr="00DD167B">
              <w:rPr>
                <w:sz w:val="22"/>
                <w:szCs w:val="22"/>
              </w:rPr>
              <w:t>Cuidados</w:t>
            </w:r>
          </w:p>
          <w:p w14:paraId="740C6609" w14:textId="77777777" w:rsidR="00C04B2B" w:rsidRPr="00DD167B" w:rsidRDefault="00C04B2B" w:rsidP="006A7597">
            <w:pPr>
              <w:pStyle w:val="CAPACIDAD"/>
              <w:rPr>
                <w:sz w:val="22"/>
                <w:szCs w:val="22"/>
              </w:rPr>
            </w:pPr>
          </w:p>
          <w:p w14:paraId="1AB356EA" w14:textId="77777777" w:rsidR="00C04B2B" w:rsidRPr="00DD167B" w:rsidRDefault="00C04B2B" w:rsidP="006A7597">
            <w:pPr>
              <w:pStyle w:val="CAPACIDAD"/>
              <w:rPr>
                <w:sz w:val="22"/>
                <w:szCs w:val="22"/>
              </w:rPr>
            </w:pPr>
          </w:p>
          <w:p w14:paraId="6D1A1B5B" w14:textId="77777777" w:rsidR="00C04B2B" w:rsidRPr="00DD167B" w:rsidRDefault="00C04B2B" w:rsidP="006A7597">
            <w:pPr>
              <w:pStyle w:val="CAPACIDAD"/>
              <w:rPr>
                <w:sz w:val="22"/>
                <w:szCs w:val="22"/>
              </w:rPr>
            </w:pPr>
            <w:r w:rsidRPr="00DD167B">
              <w:rPr>
                <w:sz w:val="22"/>
                <w:szCs w:val="22"/>
              </w:rPr>
              <w:t>Sentidos: Vista.</w:t>
            </w:r>
          </w:p>
          <w:p w14:paraId="1D9875C9" w14:textId="77777777" w:rsidR="00C04B2B" w:rsidRPr="00DD167B" w:rsidRDefault="00C04B2B" w:rsidP="006A7597">
            <w:pPr>
              <w:pStyle w:val="CAPACIDAD"/>
              <w:rPr>
                <w:sz w:val="22"/>
                <w:szCs w:val="22"/>
              </w:rPr>
            </w:pPr>
          </w:p>
          <w:p w14:paraId="7CEB6014" w14:textId="77777777" w:rsidR="00C04B2B" w:rsidRPr="00DD167B" w:rsidRDefault="00C04B2B" w:rsidP="006A7597">
            <w:pPr>
              <w:pStyle w:val="CAPACIDAD"/>
              <w:rPr>
                <w:sz w:val="22"/>
                <w:szCs w:val="22"/>
              </w:rPr>
            </w:pPr>
          </w:p>
          <w:p w14:paraId="6CD1EB14" w14:textId="77777777" w:rsidR="00C04B2B" w:rsidRPr="00DD167B" w:rsidRDefault="00C04B2B" w:rsidP="006A7597">
            <w:pPr>
              <w:pStyle w:val="CAPACIDAD"/>
              <w:rPr>
                <w:sz w:val="22"/>
                <w:szCs w:val="22"/>
              </w:rPr>
            </w:pPr>
            <w:r w:rsidRPr="00DD167B">
              <w:rPr>
                <w:sz w:val="22"/>
                <w:szCs w:val="22"/>
              </w:rPr>
              <w:t>Sentido de olfato y gusto.</w:t>
            </w:r>
          </w:p>
          <w:p w14:paraId="4C345C5F" w14:textId="77777777" w:rsidR="00C04B2B" w:rsidRPr="00DD167B" w:rsidRDefault="00C04B2B" w:rsidP="006A7597">
            <w:pPr>
              <w:pStyle w:val="CAPACIDAD"/>
              <w:rPr>
                <w:sz w:val="22"/>
                <w:szCs w:val="22"/>
              </w:rPr>
            </w:pPr>
            <w:r w:rsidRPr="00DD167B">
              <w:rPr>
                <w:sz w:val="22"/>
                <w:szCs w:val="22"/>
              </w:rPr>
              <w:t>Cuidados de los sentidos</w:t>
            </w:r>
          </w:p>
          <w:p w14:paraId="0FC876F7" w14:textId="77777777" w:rsidR="00C04B2B" w:rsidRPr="00DD167B" w:rsidRDefault="00C04B2B" w:rsidP="006A7597">
            <w:pPr>
              <w:pStyle w:val="CAPACIDAD"/>
              <w:rPr>
                <w:sz w:val="22"/>
                <w:szCs w:val="22"/>
              </w:rPr>
            </w:pPr>
          </w:p>
          <w:p w14:paraId="18889C07" w14:textId="77777777" w:rsidR="00C04B2B" w:rsidRPr="00DD167B" w:rsidRDefault="00C04B2B" w:rsidP="006A7597">
            <w:pPr>
              <w:pStyle w:val="CAPACIDAD"/>
              <w:rPr>
                <w:sz w:val="22"/>
                <w:szCs w:val="22"/>
              </w:rPr>
            </w:pPr>
          </w:p>
          <w:p w14:paraId="4BD67828" w14:textId="77777777" w:rsidR="00C04B2B" w:rsidRPr="00DD167B" w:rsidRDefault="00C04B2B" w:rsidP="006A7597">
            <w:pPr>
              <w:pStyle w:val="CAPACIDAD"/>
              <w:rPr>
                <w:sz w:val="22"/>
                <w:szCs w:val="22"/>
              </w:rPr>
            </w:pPr>
            <w:r w:rsidRPr="00DD167B">
              <w:rPr>
                <w:sz w:val="22"/>
                <w:szCs w:val="22"/>
              </w:rPr>
              <w:t xml:space="preserve">La célula </w:t>
            </w:r>
          </w:p>
          <w:p w14:paraId="7DCC7889" w14:textId="77777777" w:rsidR="00C04B2B" w:rsidRPr="00DD167B" w:rsidRDefault="00C04B2B" w:rsidP="006A7597">
            <w:pPr>
              <w:pStyle w:val="CAPACIDAD"/>
              <w:rPr>
                <w:sz w:val="22"/>
                <w:szCs w:val="22"/>
              </w:rPr>
            </w:pPr>
            <w:r w:rsidRPr="00DD167B">
              <w:rPr>
                <w:sz w:val="22"/>
                <w:szCs w:val="22"/>
              </w:rPr>
              <w:t>Partes</w:t>
            </w:r>
          </w:p>
          <w:p w14:paraId="28391017" w14:textId="77777777" w:rsidR="00C04B2B" w:rsidRPr="00DD167B" w:rsidRDefault="00C04B2B" w:rsidP="006A7597">
            <w:pPr>
              <w:pStyle w:val="CAPACIDAD"/>
              <w:rPr>
                <w:sz w:val="22"/>
                <w:szCs w:val="22"/>
              </w:rPr>
            </w:pPr>
          </w:p>
          <w:p w14:paraId="302B009F" w14:textId="77777777" w:rsidR="00C04B2B" w:rsidRPr="00DD167B" w:rsidRDefault="00C04B2B" w:rsidP="006A7597">
            <w:pPr>
              <w:pStyle w:val="CAPACIDAD"/>
              <w:rPr>
                <w:rFonts w:eastAsia="Arial"/>
                <w:sz w:val="22"/>
                <w:szCs w:val="22"/>
              </w:rPr>
            </w:pPr>
            <w:r w:rsidRPr="00DD167B">
              <w:rPr>
                <w:sz w:val="22"/>
                <w:szCs w:val="22"/>
              </w:rPr>
              <w:t>El crecimiento y desarrollo de los seres humanos</w:t>
            </w:r>
          </w:p>
        </w:tc>
        <w:tc>
          <w:tcPr>
            <w:tcW w:w="1560" w:type="dxa"/>
            <w:vMerge w:val="restart"/>
            <w:shd w:val="clear" w:color="auto" w:fill="FFFFFF"/>
          </w:tcPr>
          <w:p w14:paraId="7CC3AB6D" w14:textId="77777777" w:rsidR="00C04B2B" w:rsidRDefault="00C04B2B" w:rsidP="006A7597">
            <w:pPr>
              <w:pStyle w:val="CAPACIDAD"/>
              <w:rPr>
                <w:rFonts w:eastAsia="Arial"/>
                <w:sz w:val="22"/>
                <w:szCs w:val="22"/>
              </w:rPr>
            </w:pPr>
            <w:r>
              <w:rPr>
                <w:rFonts w:eastAsia="Arial"/>
                <w:sz w:val="22"/>
                <w:szCs w:val="22"/>
              </w:rPr>
              <w:t xml:space="preserve">• </w:t>
            </w:r>
            <w:r w:rsidRPr="00DD167B">
              <w:rPr>
                <w:rFonts w:eastAsia="Arial"/>
                <w:sz w:val="22"/>
                <w:szCs w:val="22"/>
              </w:rPr>
              <w:t>Desarrolla un plan para indagar sobre los sentidos</w:t>
            </w:r>
            <w:r>
              <w:rPr>
                <w:rFonts w:eastAsia="Arial"/>
                <w:sz w:val="22"/>
                <w:szCs w:val="22"/>
              </w:rPr>
              <w:t>, importancia y cuidado</w:t>
            </w:r>
            <w:r w:rsidRPr="00DD167B">
              <w:rPr>
                <w:rFonts w:eastAsia="Arial"/>
                <w:sz w:val="22"/>
                <w:szCs w:val="22"/>
              </w:rPr>
              <w:t>.</w:t>
            </w:r>
          </w:p>
          <w:p w14:paraId="7994625D" w14:textId="77777777" w:rsidR="00C04B2B" w:rsidRDefault="00C04B2B" w:rsidP="006A7597">
            <w:pPr>
              <w:pStyle w:val="CAPACIDAD"/>
              <w:rPr>
                <w:rFonts w:eastAsia="Arial"/>
                <w:sz w:val="22"/>
                <w:szCs w:val="22"/>
              </w:rPr>
            </w:pPr>
            <w:r>
              <w:rPr>
                <w:rFonts w:eastAsia="Arial"/>
                <w:sz w:val="22"/>
                <w:szCs w:val="22"/>
              </w:rPr>
              <w:t xml:space="preserve">• </w:t>
            </w:r>
            <w:r w:rsidRPr="00DD167B">
              <w:rPr>
                <w:rFonts w:eastAsia="Arial"/>
                <w:sz w:val="22"/>
                <w:szCs w:val="22"/>
              </w:rPr>
              <w:t xml:space="preserve">Desarrolla un plan para indagar sobre </w:t>
            </w:r>
            <w:r>
              <w:rPr>
                <w:rFonts w:eastAsia="Arial"/>
                <w:sz w:val="22"/>
                <w:szCs w:val="22"/>
              </w:rPr>
              <w:t xml:space="preserve">la célula y sus partes. </w:t>
            </w:r>
          </w:p>
          <w:p w14:paraId="4C8E8E08" w14:textId="77777777" w:rsidR="00C04B2B" w:rsidRDefault="00C04B2B" w:rsidP="006A7597">
            <w:pPr>
              <w:pStyle w:val="CAPACIDAD"/>
              <w:rPr>
                <w:rFonts w:eastAsia="Arial"/>
                <w:sz w:val="22"/>
                <w:szCs w:val="22"/>
              </w:rPr>
            </w:pPr>
            <w:r>
              <w:rPr>
                <w:rFonts w:eastAsia="Arial"/>
                <w:sz w:val="22"/>
                <w:szCs w:val="22"/>
              </w:rPr>
              <w:t xml:space="preserve"> </w:t>
            </w:r>
          </w:p>
          <w:p w14:paraId="13EBB9AD" w14:textId="77777777" w:rsidR="00C04B2B" w:rsidRPr="00DD167B" w:rsidRDefault="00C04B2B" w:rsidP="006A7597">
            <w:pPr>
              <w:pStyle w:val="CAPACIDAD"/>
              <w:rPr>
                <w:rFonts w:eastAsia="Arial"/>
                <w:sz w:val="22"/>
                <w:szCs w:val="22"/>
              </w:rPr>
            </w:pPr>
            <w:r>
              <w:rPr>
                <w:rFonts w:eastAsia="Arial"/>
                <w:sz w:val="22"/>
                <w:szCs w:val="22"/>
              </w:rPr>
              <w:t xml:space="preserve">• </w:t>
            </w:r>
            <w:r w:rsidRPr="00DD167B">
              <w:rPr>
                <w:rFonts w:eastAsia="Arial"/>
                <w:sz w:val="22"/>
                <w:szCs w:val="22"/>
              </w:rPr>
              <w:t>Comunica conclusiones sobre la indagación, proponiendo mejoras en los temas propuestos.</w:t>
            </w:r>
          </w:p>
        </w:tc>
        <w:tc>
          <w:tcPr>
            <w:tcW w:w="1442" w:type="dxa"/>
            <w:vMerge w:val="restart"/>
            <w:shd w:val="clear" w:color="auto" w:fill="FFFFFF"/>
          </w:tcPr>
          <w:p w14:paraId="553EE37C" w14:textId="77777777" w:rsidR="00C04B2B" w:rsidRPr="00DD167B" w:rsidRDefault="00C04B2B" w:rsidP="006A7597">
            <w:pPr>
              <w:pStyle w:val="CAPACIDAD"/>
              <w:rPr>
                <w:rFonts w:eastAsia="Arial"/>
                <w:sz w:val="22"/>
                <w:szCs w:val="22"/>
              </w:rPr>
            </w:pPr>
            <w:r w:rsidRPr="00DD167B">
              <w:rPr>
                <w:rFonts w:eastAsia="Arial"/>
                <w:sz w:val="22"/>
                <w:szCs w:val="22"/>
              </w:rPr>
              <w:t>Álbum de los sentidos.</w:t>
            </w:r>
          </w:p>
          <w:p w14:paraId="68A9EA61" w14:textId="77777777" w:rsidR="00C04B2B" w:rsidRPr="00DD167B" w:rsidRDefault="00C04B2B" w:rsidP="006A7597">
            <w:pPr>
              <w:pStyle w:val="CAPACIDAD"/>
              <w:rPr>
                <w:rFonts w:eastAsia="Arial"/>
                <w:sz w:val="22"/>
                <w:szCs w:val="22"/>
              </w:rPr>
            </w:pPr>
            <w:r w:rsidRPr="00DD167B">
              <w:rPr>
                <w:rFonts w:eastAsia="Arial"/>
                <w:sz w:val="22"/>
                <w:szCs w:val="22"/>
              </w:rPr>
              <w:t>fichas de trabajo.</w:t>
            </w:r>
          </w:p>
          <w:p w14:paraId="59917F60" w14:textId="77777777" w:rsidR="00C04B2B" w:rsidRPr="00DD167B" w:rsidRDefault="00C04B2B" w:rsidP="006A7597">
            <w:pPr>
              <w:pStyle w:val="CAPACIDAD"/>
              <w:rPr>
                <w:rFonts w:eastAsia="Arial"/>
                <w:sz w:val="22"/>
                <w:szCs w:val="22"/>
              </w:rPr>
            </w:pPr>
            <w:r w:rsidRPr="00DD167B">
              <w:rPr>
                <w:rFonts w:eastAsia="Arial"/>
                <w:sz w:val="22"/>
                <w:szCs w:val="22"/>
              </w:rPr>
              <w:t>Esquemas sobre los sentidos y desarrollo de los seres humanos.</w:t>
            </w:r>
          </w:p>
        </w:tc>
        <w:tc>
          <w:tcPr>
            <w:tcW w:w="1247" w:type="dxa"/>
            <w:vMerge w:val="restart"/>
            <w:shd w:val="clear" w:color="auto" w:fill="FFFFFF"/>
          </w:tcPr>
          <w:p w14:paraId="3DD0748B" w14:textId="77777777" w:rsidR="00C04B2B" w:rsidRPr="00AE7411" w:rsidRDefault="00C04B2B" w:rsidP="006A7597">
            <w:pPr>
              <w:pStyle w:val="CAPACIDAD"/>
              <w:rPr>
                <w:color w:val="000000"/>
                <w:sz w:val="22"/>
              </w:rPr>
            </w:pPr>
            <w:r w:rsidRPr="00AE7411">
              <w:rPr>
                <w:color w:val="000000"/>
                <w:sz w:val="22"/>
              </w:rPr>
              <w:t>Escala de valoración.</w:t>
            </w:r>
          </w:p>
          <w:p w14:paraId="0113DD34" w14:textId="77777777" w:rsidR="00C04B2B" w:rsidRPr="00AE7411" w:rsidRDefault="00C04B2B" w:rsidP="006A7597">
            <w:pPr>
              <w:pStyle w:val="CAPACIDAD"/>
              <w:rPr>
                <w:sz w:val="22"/>
                <w:szCs w:val="22"/>
              </w:rPr>
            </w:pPr>
            <w:r w:rsidRPr="00AE7411">
              <w:rPr>
                <w:color w:val="000000"/>
                <w:sz w:val="22"/>
              </w:rPr>
              <w:t>Lista de cotejos.</w:t>
            </w:r>
          </w:p>
        </w:tc>
      </w:tr>
      <w:tr w:rsidR="00C04B2B" w:rsidRPr="007A632F" w14:paraId="5C537E76" w14:textId="77777777" w:rsidTr="006A7597">
        <w:trPr>
          <w:trHeight w:val="20"/>
          <w:jc w:val="center"/>
        </w:trPr>
        <w:tc>
          <w:tcPr>
            <w:tcW w:w="1474" w:type="dxa"/>
            <w:shd w:val="clear" w:color="auto" w:fill="FFFFFF"/>
          </w:tcPr>
          <w:p w14:paraId="62BA2A8B" w14:textId="77777777" w:rsidR="00C04B2B" w:rsidRPr="007A632F" w:rsidRDefault="00C04B2B" w:rsidP="006A7597">
            <w:pPr>
              <w:pStyle w:val="ACTIVIDAD"/>
              <w:jc w:val="left"/>
              <w:rPr>
                <w:rFonts w:ascii="Arial Narrow" w:hAnsi="Arial Narrow"/>
                <w:sz w:val="22"/>
                <w:szCs w:val="22"/>
              </w:rPr>
            </w:pPr>
          </w:p>
        </w:tc>
        <w:tc>
          <w:tcPr>
            <w:tcW w:w="2381" w:type="dxa"/>
            <w:shd w:val="clear" w:color="auto" w:fill="FFFFFF"/>
          </w:tcPr>
          <w:p w14:paraId="1AFF0039" w14:textId="77777777" w:rsidR="00C04B2B" w:rsidRPr="00E40C8F" w:rsidRDefault="00C04B2B" w:rsidP="006A7597">
            <w:pPr>
              <w:pStyle w:val="CAPACIDAD"/>
              <w:rPr>
                <w:rStyle w:val="Cuerpodeltexto19Negrita"/>
                <w:b w:val="0"/>
                <w:bCs w:val="0"/>
                <w:sz w:val="22"/>
              </w:rPr>
            </w:pPr>
            <w:r w:rsidRPr="00E40C8F">
              <w:rPr>
                <w:sz w:val="22"/>
                <w:lang w:val="es-PE"/>
              </w:rPr>
              <w:t xml:space="preserve">Explica, con base en evidencias documentadas con respaldo científico, las relaciones que establece entre: las fuentes de energía o sus manifestaciones con los tipos de cambio que </w:t>
            </w:r>
            <w:r w:rsidRPr="00E40C8F">
              <w:rPr>
                <w:sz w:val="22"/>
                <w:lang w:val="es-PE"/>
              </w:rPr>
              <w:lastRenderedPageBreak/>
              <w:t>producen en los materiales; entre las fuerzas con el movimiento de los cuerpos; la estructura de los sistemas vivos con sus funciones y su agrupación en especies; la radiación del sol con las zonas climáticas de la Tierra y las adaptaciones de los seres vivos. Opina sobre los impactos de diversas tecnologías en la solución de problemas relacionados a necesidades y estilos de vida colectivas.</w:t>
            </w:r>
          </w:p>
        </w:tc>
        <w:tc>
          <w:tcPr>
            <w:tcW w:w="2411" w:type="dxa"/>
            <w:shd w:val="clear" w:color="auto" w:fill="FFFFFF"/>
          </w:tcPr>
          <w:p w14:paraId="43B8497F" w14:textId="77777777" w:rsidR="00C04B2B" w:rsidRPr="00E40C8F" w:rsidRDefault="00C04B2B" w:rsidP="006A7597">
            <w:pPr>
              <w:pStyle w:val="CAPACIDAD"/>
              <w:rPr>
                <w:b/>
                <w:sz w:val="22"/>
              </w:rPr>
            </w:pPr>
            <w:r w:rsidRPr="00E40C8F">
              <w:rPr>
                <w:b/>
                <w:sz w:val="22"/>
              </w:rPr>
              <w:lastRenderedPageBreak/>
              <w:t>Explica el mundo físico basándose en conocimientos sobre los seres vivos, materia y energía, biodiversidad, Tierra y universo.</w:t>
            </w:r>
          </w:p>
          <w:p w14:paraId="0FE86F39" w14:textId="77777777" w:rsidR="00C04B2B" w:rsidRPr="00E40C8F" w:rsidRDefault="00C04B2B" w:rsidP="006A7597">
            <w:pPr>
              <w:pStyle w:val="INDICADOR"/>
              <w:rPr>
                <w:sz w:val="22"/>
              </w:rPr>
            </w:pPr>
            <w:r w:rsidRPr="00E40C8F">
              <w:rPr>
                <w:sz w:val="22"/>
              </w:rPr>
              <w:t xml:space="preserve">Comprende y usa conocimientos sobre los </w:t>
            </w:r>
            <w:r w:rsidRPr="00E40C8F">
              <w:rPr>
                <w:sz w:val="22"/>
              </w:rPr>
              <w:lastRenderedPageBreak/>
              <w:t>seres vivos, materia y energía, biodiversidad, Tierra y universo.</w:t>
            </w:r>
          </w:p>
          <w:p w14:paraId="62FF8844" w14:textId="77777777" w:rsidR="00C04B2B" w:rsidRPr="00E40C8F" w:rsidRDefault="00C04B2B" w:rsidP="006A7597">
            <w:pPr>
              <w:pStyle w:val="INDICADOR"/>
              <w:rPr>
                <w:sz w:val="22"/>
              </w:rPr>
            </w:pPr>
            <w:r w:rsidRPr="00E40C8F">
              <w:rPr>
                <w:sz w:val="22"/>
              </w:rPr>
              <w:t>Evalúa las implicancias del saber y del quehacer científico y tecnológico.</w:t>
            </w:r>
          </w:p>
        </w:tc>
        <w:tc>
          <w:tcPr>
            <w:tcW w:w="2891" w:type="dxa"/>
            <w:shd w:val="clear" w:color="auto" w:fill="FFFFFF"/>
          </w:tcPr>
          <w:p w14:paraId="001B7924" w14:textId="77777777" w:rsidR="00C04B2B" w:rsidRPr="0095464E" w:rsidRDefault="00C04B2B" w:rsidP="006A7597">
            <w:pPr>
              <w:pStyle w:val="INDICADOR"/>
              <w:jc w:val="both"/>
              <w:rPr>
                <w:sz w:val="22"/>
                <w:szCs w:val="22"/>
              </w:rPr>
            </w:pPr>
            <w:r w:rsidRPr="00773B84">
              <w:rPr>
                <w:sz w:val="22"/>
              </w:rPr>
              <w:lastRenderedPageBreak/>
              <w:t>Utiliza modelos para explicar las relaciones entre los órganos y sistemas con las funciones vitales en plantas y animales.</w:t>
            </w:r>
            <w:r w:rsidRPr="00773B84">
              <w:rPr>
                <w:sz w:val="20"/>
                <w:szCs w:val="22"/>
              </w:rPr>
              <w:t xml:space="preserve"> </w:t>
            </w:r>
          </w:p>
        </w:tc>
        <w:tc>
          <w:tcPr>
            <w:tcW w:w="1814" w:type="dxa"/>
            <w:vMerge/>
            <w:shd w:val="clear" w:color="auto" w:fill="FFFFFF"/>
          </w:tcPr>
          <w:p w14:paraId="390304CA" w14:textId="77777777" w:rsidR="00C04B2B" w:rsidRPr="00DD167B" w:rsidRDefault="00C04B2B" w:rsidP="006A7597">
            <w:pPr>
              <w:pStyle w:val="CAPACIDAD"/>
              <w:rPr>
                <w:rFonts w:eastAsia="Arial"/>
                <w:sz w:val="22"/>
                <w:szCs w:val="22"/>
              </w:rPr>
            </w:pPr>
          </w:p>
        </w:tc>
        <w:tc>
          <w:tcPr>
            <w:tcW w:w="1560" w:type="dxa"/>
            <w:vMerge/>
            <w:shd w:val="clear" w:color="auto" w:fill="FFFFFF"/>
          </w:tcPr>
          <w:p w14:paraId="43DB8164" w14:textId="77777777" w:rsidR="00C04B2B" w:rsidRPr="00DD167B" w:rsidRDefault="00C04B2B" w:rsidP="006A7597">
            <w:pPr>
              <w:pStyle w:val="CAPACIDAD"/>
              <w:rPr>
                <w:rFonts w:eastAsia="Arial"/>
                <w:sz w:val="22"/>
                <w:szCs w:val="22"/>
              </w:rPr>
            </w:pPr>
          </w:p>
        </w:tc>
        <w:tc>
          <w:tcPr>
            <w:tcW w:w="1442" w:type="dxa"/>
            <w:vMerge/>
            <w:shd w:val="clear" w:color="auto" w:fill="FFFFFF"/>
          </w:tcPr>
          <w:p w14:paraId="56FFB08B" w14:textId="77777777" w:rsidR="00C04B2B" w:rsidRPr="00DD167B" w:rsidRDefault="00C04B2B" w:rsidP="006A7597">
            <w:pPr>
              <w:pStyle w:val="CAPACIDAD"/>
              <w:rPr>
                <w:rFonts w:eastAsia="Arial"/>
                <w:sz w:val="22"/>
                <w:szCs w:val="22"/>
              </w:rPr>
            </w:pPr>
          </w:p>
        </w:tc>
        <w:tc>
          <w:tcPr>
            <w:tcW w:w="1247" w:type="dxa"/>
            <w:vMerge/>
            <w:shd w:val="clear" w:color="auto" w:fill="FFFFFF"/>
          </w:tcPr>
          <w:p w14:paraId="2A24AED2" w14:textId="77777777" w:rsidR="00C04B2B" w:rsidRPr="00AE7411" w:rsidRDefault="00C04B2B" w:rsidP="006A7597">
            <w:pPr>
              <w:pStyle w:val="CAPACIDAD"/>
              <w:rPr>
                <w:sz w:val="22"/>
                <w:szCs w:val="22"/>
              </w:rPr>
            </w:pPr>
          </w:p>
        </w:tc>
      </w:tr>
      <w:tr w:rsidR="00C04B2B" w:rsidRPr="007A632F" w14:paraId="381D8F9B" w14:textId="77777777" w:rsidTr="006A7597">
        <w:trPr>
          <w:trHeight w:val="20"/>
          <w:jc w:val="center"/>
        </w:trPr>
        <w:tc>
          <w:tcPr>
            <w:tcW w:w="1474" w:type="dxa"/>
            <w:shd w:val="clear" w:color="auto" w:fill="FFFFFF"/>
          </w:tcPr>
          <w:p w14:paraId="0A275C59" w14:textId="77777777" w:rsidR="00C04B2B" w:rsidRPr="007A632F" w:rsidRDefault="00C04B2B" w:rsidP="006A7597">
            <w:pPr>
              <w:pStyle w:val="CAPACIDAD"/>
              <w:jc w:val="center"/>
              <w:rPr>
                <w:b/>
                <w:sz w:val="22"/>
                <w:szCs w:val="22"/>
              </w:rPr>
            </w:pPr>
            <w:r w:rsidRPr="007A632F">
              <w:rPr>
                <w:b/>
                <w:sz w:val="22"/>
                <w:szCs w:val="22"/>
              </w:rPr>
              <w:t>Educación Religiosa</w:t>
            </w:r>
          </w:p>
        </w:tc>
        <w:tc>
          <w:tcPr>
            <w:tcW w:w="2381" w:type="dxa"/>
            <w:shd w:val="clear" w:color="auto" w:fill="FFFFFF"/>
          </w:tcPr>
          <w:p w14:paraId="230E6FE4" w14:textId="77777777" w:rsidR="00C04B2B" w:rsidRPr="007A632F" w:rsidRDefault="00C04B2B" w:rsidP="006A7597">
            <w:pPr>
              <w:pStyle w:val="CAPACIDAD"/>
              <w:rPr>
                <w:rStyle w:val="Cuerpodeltexto19Negrita"/>
                <w:b w:val="0"/>
                <w:bCs w:val="0"/>
                <w:sz w:val="22"/>
                <w:szCs w:val="22"/>
              </w:rPr>
            </w:pPr>
            <w:r w:rsidRPr="007A632F">
              <w:rPr>
                <w:rStyle w:val="Cuerpodeltexto19Negrita"/>
                <w:sz w:val="22"/>
                <w:szCs w:val="22"/>
              </w:rPr>
              <w:t xml:space="preserve">Describe el amor de Dios presente en la creación y en el Plan de Salvación. Construye su identidad como hijo de Dios desde el mensaje de Jesús presente en el Evangelio. Participa en la Iglesia como comunidad de fe y de amor, respetando la dignidad humana y las </w:t>
            </w:r>
            <w:r w:rsidRPr="007A632F">
              <w:rPr>
                <w:rStyle w:val="Cuerpodeltexto19Negrita"/>
                <w:sz w:val="22"/>
                <w:szCs w:val="22"/>
              </w:rPr>
              <w:lastRenderedPageBreak/>
              <w:t>diversas manifestaciones religiosas. Fomenta una convivencia armónica basada en el diálogo, el respeto, la tolerancia y el amor fraterno.</w:t>
            </w:r>
          </w:p>
        </w:tc>
        <w:tc>
          <w:tcPr>
            <w:tcW w:w="2411" w:type="dxa"/>
            <w:shd w:val="clear" w:color="auto" w:fill="FFFFFF"/>
          </w:tcPr>
          <w:p w14:paraId="7BE74216" w14:textId="77777777" w:rsidR="00C04B2B" w:rsidRPr="007A632F" w:rsidRDefault="00C04B2B" w:rsidP="006A7597">
            <w:pPr>
              <w:pStyle w:val="CAPACIDAD"/>
              <w:rPr>
                <w:b/>
                <w:sz w:val="22"/>
                <w:szCs w:val="22"/>
              </w:rPr>
            </w:pPr>
            <w:r w:rsidRPr="007A632F">
              <w:rPr>
                <w:b/>
                <w:sz w:val="22"/>
                <w:szCs w:val="22"/>
              </w:rPr>
              <w:lastRenderedPageBreak/>
              <w:t>Construye su identidad como persona humana, amada por Dios, digna, libre y trascendente, comprendiendo la doctrina de su propia religión, abierto al diálogo con las que le son cercanas.</w:t>
            </w:r>
          </w:p>
          <w:p w14:paraId="71DF3209" w14:textId="77777777" w:rsidR="00C04B2B" w:rsidRPr="007A632F" w:rsidRDefault="00C04B2B" w:rsidP="006A7597">
            <w:pPr>
              <w:pStyle w:val="INDICADOR"/>
              <w:rPr>
                <w:sz w:val="22"/>
                <w:szCs w:val="22"/>
              </w:rPr>
            </w:pPr>
            <w:r w:rsidRPr="007A632F">
              <w:rPr>
                <w:sz w:val="22"/>
                <w:szCs w:val="22"/>
              </w:rPr>
              <w:t xml:space="preserve">Conoce a Dios y asume su identidad religiosa y espiritual como persona </w:t>
            </w:r>
            <w:r w:rsidRPr="007A632F">
              <w:rPr>
                <w:sz w:val="22"/>
                <w:szCs w:val="22"/>
              </w:rPr>
              <w:lastRenderedPageBreak/>
              <w:t>digna, libre y trascendente.</w:t>
            </w:r>
          </w:p>
          <w:p w14:paraId="1A8F80C7" w14:textId="77777777" w:rsidR="00C04B2B" w:rsidRPr="007A632F" w:rsidRDefault="00C04B2B" w:rsidP="006A7597">
            <w:pPr>
              <w:pStyle w:val="INDICADOR"/>
              <w:rPr>
                <w:sz w:val="22"/>
                <w:szCs w:val="22"/>
              </w:rPr>
            </w:pPr>
            <w:r w:rsidRPr="007A632F">
              <w:rPr>
                <w:sz w:val="22"/>
                <w:szCs w:val="22"/>
              </w:rPr>
              <w:t>Cultiva y valora las manifestaciones religiosas de su entorno argumentando su fe de manera comprensible y respetuosa.</w:t>
            </w:r>
          </w:p>
        </w:tc>
        <w:tc>
          <w:tcPr>
            <w:tcW w:w="2891" w:type="dxa"/>
            <w:shd w:val="clear" w:color="auto" w:fill="FFFFFF"/>
          </w:tcPr>
          <w:p w14:paraId="0E4C0F5D" w14:textId="77777777" w:rsidR="00C04B2B" w:rsidRPr="007A632F" w:rsidRDefault="00C04B2B" w:rsidP="006A7597">
            <w:pPr>
              <w:pStyle w:val="INDICADOR"/>
              <w:jc w:val="both"/>
              <w:rPr>
                <w:sz w:val="22"/>
                <w:szCs w:val="22"/>
              </w:rPr>
            </w:pPr>
            <w:r w:rsidRPr="007A632F">
              <w:rPr>
                <w:sz w:val="22"/>
                <w:szCs w:val="22"/>
              </w:rPr>
              <w:lastRenderedPageBreak/>
              <w:t>Relaciona sus experiencias de vida con los acontecimientos de la Historia de la Salvación como manifestación del amor de Dios.</w:t>
            </w:r>
          </w:p>
          <w:p w14:paraId="16F617B0" w14:textId="77777777" w:rsidR="00C04B2B" w:rsidRPr="007A632F" w:rsidRDefault="00C04B2B" w:rsidP="006A7597">
            <w:pPr>
              <w:pStyle w:val="INDICADOR"/>
              <w:jc w:val="both"/>
              <w:rPr>
                <w:sz w:val="22"/>
                <w:szCs w:val="22"/>
              </w:rPr>
            </w:pPr>
            <w:r w:rsidRPr="007A632F">
              <w:rPr>
                <w:sz w:val="22"/>
                <w:szCs w:val="22"/>
              </w:rPr>
              <w:t>Conoce a Dios Padre y se reconoce como hijo amado según las Sagradas Escrituras para vivir en armonía con su entorno.</w:t>
            </w:r>
          </w:p>
          <w:p w14:paraId="79F7778D" w14:textId="77777777" w:rsidR="00C04B2B" w:rsidRPr="007A632F" w:rsidRDefault="00C04B2B" w:rsidP="006A7597">
            <w:pPr>
              <w:pStyle w:val="INDICADOR"/>
              <w:jc w:val="both"/>
              <w:rPr>
                <w:sz w:val="22"/>
                <w:szCs w:val="22"/>
              </w:rPr>
            </w:pPr>
            <w:r w:rsidRPr="007A632F">
              <w:rPr>
                <w:sz w:val="22"/>
                <w:szCs w:val="22"/>
              </w:rPr>
              <w:t xml:space="preserve">Participa en la Iglesia como comunidad de fe y amor, y </w:t>
            </w:r>
            <w:r w:rsidRPr="007A632F">
              <w:rPr>
                <w:sz w:val="22"/>
                <w:szCs w:val="22"/>
              </w:rPr>
              <w:lastRenderedPageBreak/>
              <w:t>respeta la integridad de las personas y las diversas manifestaciones religiosas.</w:t>
            </w:r>
          </w:p>
          <w:p w14:paraId="25B25A67" w14:textId="77777777" w:rsidR="00C04B2B" w:rsidRPr="007A632F" w:rsidRDefault="00C04B2B" w:rsidP="006A7597">
            <w:pPr>
              <w:pStyle w:val="INDICADOR"/>
              <w:jc w:val="both"/>
              <w:rPr>
                <w:sz w:val="22"/>
                <w:szCs w:val="22"/>
              </w:rPr>
            </w:pPr>
            <w:r w:rsidRPr="007A632F">
              <w:rPr>
                <w:sz w:val="22"/>
                <w:szCs w:val="22"/>
              </w:rPr>
              <w:t>Promueve la convivencia cristiana basada en el diálogo, el respeto, la comprensión y el amor fraterno.</w:t>
            </w:r>
          </w:p>
        </w:tc>
        <w:tc>
          <w:tcPr>
            <w:tcW w:w="1814" w:type="dxa"/>
            <w:vMerge w:val="restart"/>
            <w:shd w:val="clear" w:color="auto" w:fill="FFFFFF"/>
          </w:tcPr>
          <w:p w14:paraId="4642F6C3" w14:textId="77777777" w:rsidR="00C04B2B" w:rsidRPr="00DD167B" w:rsidRDefault="00C04B2B" w:rsidP="006A7597">
            <w:pPr>
              <w:pStyle w:val="CAPACIDAD"/>
              <w:rPr>
                <w:sz w:val="22"/>
                <w:szCs w:val="22"/>
              </w:rPr>
            </w:pPr>
            <w:r w:rsidRPr="00DD167B">
              <w:rPr>
                <w:sz w:val="22"/>
                <w:szCs w:val="22"/>
              </w:rPr>
              <w:lastRenderedPageBreak/>
              <w:t>Dios creó al hombre y a la mujer.</w:t>
            </w:r>
          </w:p>
          <w:p w14:paraId="12016C69" w14:textId="77777777" w:rsidR="00C04B2B" w:rsidRPr="00DD167B" w:rsidRDefault="00C04B2B" w:rsidP="006A7597">
            <w:pPr>
              <w:pStyle w:val="CAPACIDAD"/>
              <w:rPr>
                <w:sz w:val="22"/>
                <w:szCs w:val="22"/>
              </w:rPr>
            </w:pPr>
          </w:p>
          <w:p w14:paraId="5BA8BC41" w14:textId="77777777" w:rsidR="00C04B2B" w:rsidRPr="00DD167B" w:rsidRDefault="00C04B2B" w:rsidP="006A7597">
            <w:pPr>
              <w:pStyle w:val="CAPACIDAD"/>
              <w:rPr>
                <w:sz w:val="22"/>
                <w:szCs w:val="22"/>
              </w:rPr>
            </w:pPr>
            <w:r w:rsidRPr="00DD167B">
              <w:rPr>
                <w:sz w:val="22"/>
                <w:szCs w:val="22"/>
              </w:rPr>
              <w:t>Semana Santa</w:t>
            </w:r>
          </w:p>
          <w:p w14:paraId="734AE7B8" w14:textId="77777777" w:rsidR="00C04B2B" w:rsidRPr="00DD167B" w:rsidRDefault="00C04B2B" w:rsidP="006A7597">
            <w:pPr>
              <w:pStyle w:val="CAPACIDAD"/>
              <w:rPr>
                <w:sz w:val="22"/>
                <w:szCs w:val="22"/>
              </w:rPr>
            </w:pPr>
          </w:p>
          <w:p w14:paraId="1BA88372" w14:textId="77777777" w:rsidR="00C04B2B" w:rsidRPr="00DD167B" w:rsidRDefault="00C04B2B" w:rsidP="006A7597">
            <w:pPr>
              <w:pStyle w:val="CAPACIDAD"/>
              <w:rPr>
                <w:sz w:val="22"/>
                <w:szCs w:val="22"/>
              </w:rPr>
            </w:pPr>
            <w:r w:rsidRPr="00DD167B">
              <w:rPr>
                <w:sz w:val="22"/>
                <w:szCs w:val="22"/>
              </w:rPr>
              <w:t xml:space="preserve">Pasión y muerte de Jesús </w:t>
            </w:r>
          </w:p>
          <w:p w14:paraId="2AC75ACC" w14:textId="77777777" w:rsidR="00C04B2B" w:rsidRPr="00DD167B" w:rsidRDefault="00C04B2B" w:rsidP="006A7597">
            <w:pPr>
              <w:pStyle w:val="CAPACIDAD"/>
              <w:rPr>
                <w:rFonts w:eastAsia="Arial"/>
                <w:sz w:val="22"/>
                <w:szCs w:val="22"/>
              </w:rPr>
            </w:pPr>
          </w:p>
        </w:tc>
        <w:tc>
          <w:tcPr>
            <w:tcW w:w="1560" w:type="dxa"/>
            <w:vMerge w:val="restart"/>
            <w:shd w:val="clear" w:color="auto" w:fill="FFFFFF"/>
          </w:tcPr>
          <w:p w14:paraId="3CF3084B" w14:textId="77777777" w:rsidR="00C04B2B" w:rsidRDefault="00C04B2B" w:rsidP="006A7597">
            <w:pPr>
              <w:pStyle w:val="CAPACIDAD"/>
              <w:rPr>
                <w:sz w:val="22"/>
                <w:szCs w:val="22"/>
              </w:rPr>
            </w:pPr>
            <w:r>
              <w:rPr>
                <w:sz w:val="22"/>
                <w:szCs w:val="22"/>
              </w:rPr>
              <w:t xml:space="preserve">• Identificar y valorar la creación como acto de amor de Dios al ser humano. </w:t>
            </w:r>
          </w:p>
          <w:p w14:paraId="52920A53" w14:textId="77777777" w:rsidR="00C04B2B" w:rsidRDefault="00C04B2B" w:rsidP="006A7597">
            <w:pPr>
              <w:pStyle w:val="CAPACIDAD"/>
              <w:rPr>
                <w:sz w:val="22"/>
                <w:szCs w:val="22"/>
              </w:rPr>
            </w:pPr>
            <w:r>
              <w:rPr>
                <w:sz w:val="22"/>
                <w:szCs w:val="22"/>
              </w:rPr>
              <w:t xml:space="preserve">• Extrae enseñanzas de textos evangélicos sobre la creación. </w:t>
            </w:r>
          </w:p>
          <w:p w14:paraId="47A2ED44" w14:textId="77777777" w:rsidR="00C04B2B" w:rsidRPr="00190AE3" w:rsidRDefault="00C04B2B" w:rsidP="006A7597">
            <w:pPr>
              <w:pStyle w:val="CAPACIDAD"/>
              <w:rPr>
                <w:sz w:val="22"/>
              </w:rPr>
            </w:pPr>
            <w:r>
              <w:rPr>
                <w:sz w:val="22"/>
              </w:rPr>
              <w:lastRenderedPageBreak/>
              <w:t xml:space="preserve">• </w:t>
            </w:r>
            <w:r w:rsidRPr="00190AE3">
              <w:rPr>
                <w:sz w:val="22"/>
              </w:rPr>
              <w:t>Reflexiona sobre el mensaje de la Biblia, escribiendo compromisos personales.</w:t>
            </w:r>
          </w:p>
          <w:p w14:paraId="50751EBF" w14:textId="77777777" w:rsidR="00C04B2B" w:rsidRPr="00190AE3" w:rsidRDefault="00C04B2B" w:rsidP="006A7597">
            <w:pPr>
              <w:pStyle w:val="CAPACIDAD"/>
              <w:rPr>
                <w:sz w:val="22"/>
              </w:rPr>
            </w:pPr>
            <w:r>
              <w:rPr>
                <w:sz w:val="22"/>
              </w:rPr>
              <w:t xml:space="preserve">• </w:t>
            </w:r>
            <w:r w:rsidRPr="00190AE3">
              <w:rPr>
                <w:sz w:val="22"/>
              </w:rPr>
              <w:t>Reflexiona sobre los hechos ocurridos en Semana Santa, promoviendo la convivencia cristiana.</w:t>
            </w:r>
          </w:p>
          <w:p w14:paraId="38296572" w14:textId="77777777" w:rsidR="00C04B2B" w:rsidRPr="00DD167B" w:rsidRDefault="00C04B2B" w:rsidP="006A7597">
            <w:pPr>
              <w:pStyle w:val="CAPACIDAD"/>
              <w:rPr>
                <w:rFonts w:eastAsia="Arial"/>
              </w:rPr>
            </w:pPr>
            <w:r>
              <w:rPr>
                <w:sz w:val="22"/>
              </w:rPr>
              <w:t xml:space="preserve">• </w:t>
            </w:r>
            <w:r w:rsidRPr="00190AE3">
              <w:rPr>
                <w:sz w:val="22"/>
              </w:rPr>
              <w:t>Participa en la Semana Santa, pasión y muerte de Jesús.</w:t>
            </w:r>
          </w:p>
          <w:p w14:paraId="27259B03" w14:textId="77777777" w:rsidR="00C04B2B" w:rsidRPr="00DD167B" w:rsidRDefault="00C04B2B" w:rsidP="006A7597">
            <w:pPr>
              <w:pStyle w:val="CAPACIDAD"/>
              <w:rPr>
                <w:rFonts w:eastAsia="Arial"/>
              </w:rPr>
            </w:pPr>
          </w:p>
        </w:tc>
        <w:tc>
          <w:tcPr>
            <w:tcW w:w="1442" w:type="dxa"/>
            <w:vMerge w:val="restart"/>
            <w:shd w:val="clear" w:color="auto" w:fill="FFFFFF"/>
          </w:tcPr>
          <w:p w14:paraId="68B87856" w14:textId="77777777" w:rsidR="00C04B2B" w:rsidRPr="00DD167B" w:rsidRDefault="00C04B2B" w:rsidP="006A7597">
            <w:pPr>
              <w:pStyle w:val="CAPACIDAD"/>
              <w:rPr>
                <w:rFonts w:eastAsia="Arial"/>
                <w:sz w:val="22"/>
                <w:szCs w:val="22"/>
              </w:rPr>
            </w:pPr>
            <w:r w:rsidRPr="00DD167B">
              <w:rPr>
                <w:rFonts w:eastAsia="Arial"/>
                <w:sz w:val="22"/>
                <w:szCs w:val="22"/>
              </w:rPr>
              <w:lastRenderedPageBreak/>
              <w:t>Lecturas bíblicas.</w:t>
            </w:r>
          </w:p>
          <w:p w14:paraId="07ED6891" w14:textId="77777777" w:rsidR="00C04B2B" w:rsidRPr="00DD167B" w:rsidRDefault="00C04B2B" w:rsidP="006A7597">
            <w:pPr>
              <w:pStyle w:val="CAPACIDAD"/>
              <w:rPr>
                <w:rFonts w:eastAsia="Arial"/>
                <w:sz w:val="22"/>
                <w:szCs w:val="22"/>
              </w:rPr>
            </w:pPr>
            <w:r w:rsidRPr="00DD167B">
              <w:rPr>
                <w:rFonts w:eastAsia="Arial"/>
                <w:sz w:val="22"/>
                <w:szCs w:val="22"/>
              </w:rPr>
              <w:t>Reflexiones.</w:t>
            </w:r>
          </w:p>
          <w:p w14:paraId="39D136AD" w14:textId="77777777" w:rsidR="00C04B2B" w:rsidRPr="00DD167B" w:rsidRDefault="00C04B2B" w:rsidP="006A7597">
            <w:pPr>
              <w:pStyle w:val="CAPACIDAD"/>
              <w:rPr>
                <w:rFonts w:eastAsia="Arial"/>
                <w:sz w:val="22"/>
                <w:szCs w:val="22"/>
              </w:rPr>
            </w:pPr>
            <w:r w:rsidRPr="00DD167B">
              <w:rPr>
                <w:rFonts w:eastAsia="Arial"/>
                <w:sz w:val="22"/>
                <w:szCs w:val="22"/>
              </w:rPr>
              <w:t>Dibujos sobre Semana Santa.</w:t>
            </w:r>
          </w:p>
          <w:p w14:paraId="2A2B66F0" w14:textId="77777777" w:rsidR="00C04B2B" w:rsidRPr="00DD167B" w:rsidRDefault="00C04B2B" w:rsidP="006A7597">
            <w:pPr>
              <w:pStyle w:val="CAPACIDAD"/>
              <w:rPr>
                <w:rFonts w:eastAsia="Arial"/>
                <w:sz w:val="22"/>
                <w:szCs w:val="22"/>
              </w:rPr>
            </w:pPr>
            <w:r w:rsidRPr="00DD167B">
              <w:rPr>
                <w:rFonts w:eastAsia="Arial"/>
                <w:sz w:val="22"/>
                <w:szCs w:val="22"/>
              </w:rPr>
              <w:t>Fichas.</w:t>
            </w:r>
          </w:p>
          <w:p w14:paraId="5E18C1BA" w14:textId="77777777" w:rsidR="00C04B2B" w:rsidRPr="00DD167B" w:rsidRDefault="00C04B2B" w:rsidP="006A7597">
            <w:pPr>
              <w:pStyle w:val="CAPACIDAD"/>
              <w:rPr>
                <w:rFonts w:eastAsia="Arial"/>
                <w:sz w:val="22"/>
                <w:szCs w:val="22"/>
              </w:rPr>
            </w:pPr>
          </w:p>
        </w:tc>
        <w:tc>
          <w:tcPr>
            <w:tcW w:w="1247" w:type="dxa"/>
            <w:shd w:val="clear" w:color="auto" w:fill="FFFFFF"/>
          </w:tcPr>
          <w:p w14:paraId="76CCF3C7" w14:textId="77777777" w:rsidR="00C04B2B" w:rsidRPr="00AE7411" w:rsidRDefault="00C04B2B" w:rsidP="006A7597">
            <w:pPr>
              <w:pStyle w:val="CAPACIDAD"/>
              <w:rPr>
                <w:color w:val="000000"/>
                <w:sz w:val="22"/>
              </w:rPr>
            </w:pPr>
            <w:r w:rsidRPr="00AE7411">
              <w:rPr>
                <w:color w:val="000000"/>
                <w:sz w:val="22"/>
              </w:rPr>
              <w:t>Escala de valoración.</w:t>
            </w:r>
          </w:p>
          <w:p w14:paraId="2FB1191F" w14:textId="77777777" w:rsidR="00C04B2B" w:rsidRPr="00AE7411" w:rsidRDefault="00C04B2B" w:rsidP="006A7597">
            <w:pPr>
              <w:pStyle w:val="CAPACIDAD"/>
              <w:rPr>
                <w:sz w:val="22"/>
                <w:szCs w:val="22"/>
              </w:rPr>
            </w:pPr>
            <w:r w:rsidRPr="00AE7411">
              <w:rPr>
                <w:color w:val="000000"/>
                <w:sz w:val="22"/>
              </w:rPr>
              <w:t>Lista de cotejos.</w:t>
            </w:r>
          </w:p>
        </w:tc>
      </w:tr>
      <w:tr w:rsidR="00C04B2B" w:rsidRPr="007A632F" w14:paraId="3C5C6A04" w14:textId="77777777" w:rsidTr="006A7597">
        <w:trPr>
          <w:trHeight w:val="20"/>
          <w:jc w:val="center"/>
        </w:trPr>
        <w:tc>
          <w:tcPr>
            <w:tcW w:w="1474" w:type="dxa"/>
            <w:shd w:val="clear" w:color="auto" w:fill="FFFFFF"/>
          </w:tcPr>
          <w:p w14:paraId="611B02E0" w14:textId="77777777" w:rsidR="00C04B2B" w:rsidRPr="007A632F" w:rsidRDefault="00C04B2B" w:rsidP="006A7597">
            <w:pPr>
              <w:pStyle w:val="ACTIVIDAD"/>
              <w:jc w:val="left"/>
              <w:rPr>
                <w:rFonts w:ascii="Arial Narrow" w:hAnsi="Arial Narrow"/>
                <w:sz w:val="22"/>
                <w:szCs w:val="22"/>
              </w:rPr>
            </w:pPr>
          </w:p>
        </w:tc>
        <w:tc>
          <w:tcPr>
            <w:tcW w:w="2381" w:type="dxa"/>
            <w:shd w:val="clear" w:color="auto" w:fill="FFFFFF"/>
          </w:tcPr>
          <w:p w14:paraId="644A35D9" w14:textId="77777777" w:rsidR="00C04B2B" w:rsidRPr="007A632F" w:rsidRDefault="00C04B2B" w:rsidP="006A7597">
            <w:pPr>
              <w:pStyle w:val="CAPACIDAD"/>
              <w:rPr>
                <w:rStyle w:val="Cuerpodeltexto19Negrita"/>
                <w:b w:val="0"/>
                <w:bCs w:val="0"/>
                <w:sz w:val="22"/>
                <w:szCs w:val="22"/>
              </w:rPr>
            </w:pPr>
            <w:r w:rsidRPr="007A632F">
              <w:rPr>
                <w:sz w:val="22"/>
                <w:szCs w:val="22"/>
              </w:rPr>
              <w:t xml:space="preserve">Expresa coherencia entre lo que cree, dice y hace en su diario vivir a la luz de las enseñanzas bíblicas y de los santos. Comprende su dimensión religiosa, espiritual y trascendente que le permita establecer propósitos de cambio a la luz del Evangelio. Interioriza la presencia de Dios en su vida personal y en su entorno más cercano, celebrando su fe con gratitud. Asume su rol protagónico respetando y cuidando lo creado. </w:t>
            </w:r>
          </w:p>
        </w:tc>
        <w:tc>
          <w:tcPr>
            <w:tcW w:w="2411" w:type="dxa"/>
            <w:shd w:val="clear" w:color="auto" w:fill="FFFFFF"/>
          </w:tcPr>
          <w:p w14:paraId="0E00A3F2" w14:textId="77777777" w:rsidR="00C04B2B" w:rsidRPr="007A632F" w:rsidRDefault="00C04B2B" w:rsidP="006A7597">
            <w:pPr>
              <w:pStyle w:val="CAPACIDAD"/>
              <w:rPr>
                <w:b/>
                <w:sz w:val="22"/>
                <w:szCs w:val="22"/>
              </w:rPr>
            </w:pPr>
            <w:r w:rsidRPr="007A632F">
              <w:rPr>
                <w:b/>
                <w:sz w:val="22"/>
                <w:szCs w:val="22"/>
              </w:rPr>
              <w:t>Asume la experiencia del encuentro personal y comunitario con Dios en su proyecto de vida en coherencia con su creencia religiosa.</w:t>
            </w:r>
          </w:p>
          <w:p w14:paraId="499E33C9" w14:textId="77777777" w:rsidR="00C04B2B" w:rsidRPr="007A632F" w:rsidRDefault="00C04B2B" w:rsidP="006A7597">
            <w:pPr>
              <w:pStyle w:val="INDICADOR"/>
              <w:rPr>
                <w:sz w:val="22"/>
                <w:szCs w:val="22"/>
              </w:rPr>
            </w:pPr>
            <w:r w:rsidRPr="007A632F">
              <w:rPr>
                <w:sz w:val="22"/>
                <w:szCs w:val="22"/>
              </w:rPr>
              <w:t>Transforma su entorno desde el encuentro personal y comunitario con Dios y desde la fe que profesa.</w:t>
            </w:r>
          </w:p>
          <w:p w14:paraId="55357AB0" w14:textId="77777777" w:rsidR="00C04B2B" w:rsidRPr="007A632F" w:rsidRDefault="00C04B2B" w:rsidP="006A7597">
            <w:pPr>
              <w:pStyle w:val="INDICADOR"/>
              <w:rPr>
                <w:sz w:val="22"/>
                <w:szCs w:val="22"/>
              </w:rPr>
            </w:pPr>
            <w:r w:rsidRPr="007A632F">
              <w:rPr>
                <w:sz w:val="22"/>
                <w:szCs w:val="22"/>
              </w:rPr>
              <w:t>Actúa coherentemente en razón de su fe según los principios de su conciencia moral en situacio</w:t>
            </w:r>
            <w:r w:rsidRPr="007A632F">
              <w:rPr>
                <w:sz w:val="22"/>
                <w:szCs w:val="22"/>
              </w:rPr>
              <w:softHyphen/>
              <w:t>nes concretas de la vida.</w:t>
            </w:r>
          </w:p>
          <w:p w14:paraId="7FB09583" w14:textId="77777777" w:rsidR="00C04B2B" w:rsidRPr="007A632F" w:rsidRDefault="00C04B2B" w:rsidP="006A7597">
            <w:pPr>
              <w:pStyle w:val="CAPACIDAD"/>
              <w:rPr>
                <w:b/>
                <w:sz w:val="22"/>
                <w:szCs w:val="22"/>
              </w:rPr>
            </w:pPr>
          </w:p>
        </w:tc>
        <w:tc>
          <w:tcPr>
            <w:tcW w:w="2891" w:type="dxa"/>
            <w:shd w:val="clear" w:color="auto" w:fill="FFFFFF"/>
          </w:tcPr>
          <w:p w14:paraId="3464D227" w14:textId="77777777" w:rsidR="00C04B2B" w:rsidRPr="007A632F" w:rsidRDefault="00C04B2B" w:rsidP="006A7597">
            <w:pPr>
              <w:pStyle w:val="INDICADOR"/>
              <w:jc w:val="both"/>
              <w:rPr>
                <w:sz w:val="22"/>
                <w:szCs w:val="22"/>
              </w:rPr>
            </w:pPr>
            <w:r w:rsidRPr="007A632F">
              <w:rPr>
                <w:sz w:val="22"/>
                <w:szCs w:val="22"/>
              </w:rPr>
              <w:t>Expresa su fe mediante acciones concretas en la convivencia diaria; para ello, aplica las enseñanzas bíblicas y de los santos.</w:t>
            </w:r>
          </w:p>
          <w:p w14:paraId="1ADEFCE9" w14:textId="77777777" w:rsidR="00C04B2B" w:rsidRPr="007A632F" w:rsidRDefault="00C04B2B" w:rsidP="006A7597">
            <w:pPr>
              <w:pStyle w:val="INDICADOR"/>
              <w:jc w:val="both"/>
              <w:rPr>
                <w:sz w:val="22"/>
                <w:szCs w:val="22"/>
              </w:rPr>
            </w:pPr>
            <w:r w:rsidRPr="007A632F">
              <w:rPr>
                <w:sz w:val="22"/>
                <w:szCs w:val="22"/>
              </w:rPr>
              <w:t>Reconoce el amor de Dios asumiendo acciones para mejorar la relación con su familia, institución educativa y comunidad.</w:t>
            </w:r>
          </w:p>
          <w:p w14:paraId="779928D8" w14:textId="77777777" w:rsidR="00C04B2B" w:rsidRPr="007A632F" w:rsidRDefault="00C04B2B" w:rsidP="006A7597">
            <w:pPr>
              <w:pStyle w:val="INDICADOR"/>
              <w:jc w:val="both"/>
              <w:rPr>
                <w:sz w:val="22"/>
                <w:szCs w:val="22"/>
              </w:rPr>
            </w:pPr>
            <w:r w:rsidRPr="007A632F">
              <w:rPr>
                <w:sz w:val="22"/>
                <w:szCs w:val="22"/>
              </w:rPr>
              <w:t>Interioriza la acción de Dios en su vida personal y en su entorno, y celebra su fe con confianza y gratitud.</w:t>
            </w:r>
          </w:p>
          <w:p w14:paraId="49C0DB22" w14:textId="77777777" w:rsidR="00C04B2B" w:rsidRPr="007A632F" w:rsidRDefault="00C04B2B" w:rsidP="006A7597">
            <w:pPr>
              <w:pStyle w:val="INDICADOR"/>
              <w:jc w:val="both"/>
              <w:rPr>
                <w:sz w:val="22"/>
                <w:szCs w:val="22"/>
              </w:rPr>
            </w:pPr>
            <w:r w:rsidRPr="007A632F">
              <w:rPr>
                <w:sz w:val="22"/>
                <w:szCs w:val="22"/>
              </w:rPr>
              <w:t>Participa activamente y motiva a los demás en el respeto y cuidado de sí mismos, del prójimo y de la naturaleza como creación de Dios.</w:t>
            </w:r>
          </w:p>
        </w:tc>
        <w:tc>
          <w:tcPr>
            <w:tcW w:w="1814" w:type="dxa"/>
            <w:vMerge/>
            <w:shd w:val="clear" w:color="auto" w:fill="FFFFFF"/>
          </w:tcPr>
          <w:p w14:paraId="06A37A27" w14:textId="77777777" w:rsidR="00C04B2B" w:rsidRPr="00DD167B" w:rsidRDefault="00C04B2B" w:rsidP="006A7597">
            <w:pPr>
              <w:pStyle w:val="CAPACIDAD"/>
              <w:rPr>
                <w:rFonts w:eastAsia="Arial"/>
                <w:sz w:val="22"/>
                <w:szCs w:val="22"/>
              </w:rPr>
            </w:pPr>
          </w:p>
        </w:tc>
        <w:tc>
          <w:tcPr>
            <w:tcW w:w="1560" w:type="dxa"/>
            <w:vMerge/>
            <w:shd w:val="clear" w:color="auto" w:fill="FFFFFF"/>
          </w:tcPr>
          <w:p w14:paraId="4891D2A1" w14:textId="77777777" w:rsidR="00C04B2B" w:rsidRPr="00DD167B" w:rsidRDefault="00C04B2B" w:rsidP="006A7597">
            <w:pPr>
              <w:pStyle w:val="CAPACIDAD"/>
              <w:rPr>
                <w:rFonts w:eastAsia="Arial"/>
                <w:sz w:val="22"/>
                <w:szCs w:val="22"/>
              </w:rPr>
            </w:pPr>
          </w:p>
        </w:tc>
        <w:tc>
          <w:tcPr>
            <w:tcW w:w="1442" w:type="dxa"/>
            <w:vMerge/>
            <w:shd w:val="clear" w:color="auto" w:fill="FFFFFF"/>
          </w:tcPr>
          <w:p w14:paraId="1D4A47A0" w14:textId="77777777" w:rsidR="00C04B2B" w:rsidRPr="00DD167B" w:rsidRDefault="00C04B2B" w:rsidP="006A7597">
            <w:pPr>
              <w:pStyle w:val="CAPACIDAD"/>
              <w:rPr>
                <w:rFonts w:eastAsia="Arial"/>
                <w:sz w:val="22"/>
                <w:szCs w:val="22"/>
              </w:rPr>
            </w:pPr>
          </w:p>
        </w:tc>
        <w:tc>
          <w:tcPr>
            <w:tcW w:w="1247" w:type="dxa"/>
            <w:shd w:val="clear" w:color="auto" w:fill="FFFFFF"/>
          </w:tcPr>
          <w:p w14:paraId="45AA967F" w14:textId="77777777" w:rsidR="00C04B2B" w:rsidRPr="007A632F" w:rsidRDefault="00C04B2B" w:rsidP="006A7597">
            <w:pPr>
              <w:pStyle w:val="CAPACIDAD"/>
              <w:rPr>
                <w:rFonts w:eastAsia="Arial"/>
                <w:sz w:val="22"/>
                <w:szCs w:val="22"/>
              </w:rPr>
            </w:pPr>
          </w:p>
        </w:tc>
      </w:tr>
      <w:tr w:rsidR="00C04B2B" w:rsidRPr="007A632F" w14:paraId="7637DCC2" w14:textId="77777777" w:rsidTr="006A7597">
        <w:trPr>
          <w:trHeight w:val="20"/>
          <w:jc w:val="center"/>
        </w:trPr>
        <w:tc>
          <w:tcPr>
            <w:tcW w:w="1474" w:type="dxa"/>
            <w:shd w:val="clear" w:color="auto" w:fill="FFFFFF"/>
          </w:tcPr>
          <w:p w14:paraId="405BFA2A" w14:textId="77777777" w:rsidR="00C04B2B" w:rsidRPr="007A632F" w:rsidRDefault="00C04B2B" w:rsidP="006A7597">
            <w:pPr>
              <w:pStyle w:val="CAPACIDAD"/>
              <w:jc w:val="center"/>
              <w:rPr>
                <w:b/>
                <w:sz w:val="22"/>
                <w:szCs w:val="22"/>
              </w:rPr>
            </w:pPr>
            <w:r w:rsidRPr="007A632F">
              <w:rPr>
                <w:b/>
                <w:sz w:val="22"/>
                <w:szCs w:val="22"/>
              </w:rPr>
              <w:lastRenderedPageBreak/>
              <w:t>Arte y Cultura</w:t>
            </w:r>
          </w:p>
        </w:tc>
        <w:tc>
          <w:tcPr>
            <w:tcW w:w="2381" w:type="dxa"/>
            <w:shd w:val="clear" w:color="auto" w:fill="FFFFFF"/>
          </w:tcPr>
          <w:p w14:paraId="2398E784" w14:textId="77777777" w:rsidR="00C04B2B" w:rsidRPr="007A632F" w:rsidRDefault="00C04B2B" w:rsidP="006A7597">
            <w:pPr>
              <w:pStyle w:val="CAPACIDAD"/>
              <w:rPr>
                <w:sz w:val="22"/>
                <w:szCs w:val="22"/>
                <w:lang w:val="es-PE"/>
              </w:rPr>
            </w:pPr>
            <w:r w:rsidRPr="007A632F">
              <w:rPr>
                <w:sz w:val="22"/>
                <w:szCs w:val="22"/>
                <w:lang w:val="es-PE"/>
              </w:rPr>
              <w:t>Aprecia de manera crítica manifestaciones artístico-culturales al observar, escuchar y describir las características claves de una manifestación artístico-cultural, su forma, los medios que utiliza, su temática; describe las ideas o sentimientos que comunica.</w:t>
            </w:r>
          </w:p>
          <w:p w14:paraId="3BF666A7" w14:textId="77777777" w:rsidR="00C04B2B" w:rsidRPr="007A632F" w:rsidRDefault="00C04B2B" w:rsidP="006A7597">
            <w:pPr>
              <w:pStyle w:val="CAPACIDAD"/>
              <w:rPr>
                <w:rStyle w:val="Cuerpodeltexto19Negrita"/>
                <w:b w:val="0"/>
                <w:bCs w:val="0"/>
                <w:sz w:val="22"/>
                <w:szCs w:val="22"/>
              </w:rPr>
            </w:pPr>
            <w:r w:rsidRPr="007A632F">
              <w:rPr>
                <w:sz w:val="22"/>
                <w:szCs w:val="22"/>
                <w:lang w:val="es-PE"/>
              </w:rPr>
              <w:t>Investiga los contextos donde se origina e infiere información acerca del lugar, la época y la cultura donde fue creada. Integra la información recogida y describe de qué manera una manifestación artístico-cultural comunica ideas, sentimientos e intenciones</w:t>
            </w:r>
          </w:p>
        </w:tc>
        <w:tc>
          <w:tcPr>
            <w:tcW w:w="2411" w:type="dxa"/>
            <w:shd w:val="clear" w:color="auto" w:fill="FFFFFF"/>
          </w:tcPr>
          <w:p w14:paraId="76CCFB3E" w14:textId="77777777" w:rsidR="00C04B2B" w:rsidRPr="007A632F" w:rsidRDefault="00C04B2B" w:rsidP="006A7597">
            <w:pPr>
              <w:pStyle w:val="CAPACIDAD"/>
              <w:rPr>
                <w:b/>
                <w:sz w:val="22"/>
                <w:szCs w:val="22"/>
              </w:rPr>
            </w:pPr>
            <w:r w:rsidRPr="007A632F">
              <w:rPr>
                <w:b/>
                <w:sz w:val="22"/>
                <w:szCs w:val="22"/>
              </w:rPr>
              <w:t>Aprecia de manera crítica manifestaciones artístico-culturales.</w:t>
            </w:r>
          </w:p>
          <w:p w14:paraId="30CF6CEA" w14:textId="77777777" w:rsidR="00C04B2B" w:rsidRPr="007A632F" w:rsidRDefault="00C04B2B" w:rsidP="006A7597">
            <w:pPr>
              <w:pStyle w:val="INDICADOR"/>
              <w:rPr>
                <w:sz w:val="22"/>
                <w:szCs w:val="22"/>
              </w:rPr>
            </w:pPr>
            <w:r w:rsidRPr="007A632F">
              <w:rPr>
                <w:sz w:val="22"/>
                <w:szCs w:val="22"/>
              </w:rPr>
              <w:t>Percibe manifestaciones artístico-culturales.</w:t>
            </w:r>
          </w:p>
          <w:p w14:paraId="20921C5C" w14:textId="77777777" w:rsidR="00C04B2B" w:rsidRPr="007A632F" w:rsidRDefault="00C04B2B" w:rsidP="006A7597">
            <w:pPr>
              <w:pStyle w:val="INDICADOR"/>
              <w:rPr>
                <w:sz w:val="22"/>
                <w:szCs w:val="22"/>
              </w:rPr>
            </w:pPr>
            <w:r w:rsidRPr="007A632F">
              <w:rPr>
                <w:sz w:val="22"/>
                <w:szCs w:val="22"/>
              </w:rPr>
              <w:t xml:space="preserve">Contextualiza manifestaciones artístico-culturales. </w:t>
            </w:r>
          </w:p>
          <w:p w14:paraId="2056B69D" w14:textId="77777777" w:rsidR="00C04B2B" w:rsidRPr="007A632F" w:rsidRDefault="00C04B2B" w:rsidP="006A7597">
            <w:pPr>
              <w:pStyle w:val="INDICADOR"/>
              <w:rPr>
                <w:sz w:val="22"/>
                <w:szCs w:val="22"/>
              </w:rPr>
            </w:pPr>
            <w:r w:rsidRPr="007A632F">
              <w:rPr>
                <w:sz w:val="22"/>
                <w:szCs w:val="22"/>
              </w:rPr>
              <w:t>Reflexiona creativa y críticamente sobre manifestaciones artístico-culturales</w:t>
            </w:r>
          </w:p>
        </w:tc>
        <w:tc>
          <w:tcPr>
            <w:tcW w:w="2891" w:type="dxa"/>
            <w:shd w:val="clear" w:color="auto" w:fill="FFFFFF"/>
          </w:tcPr>
          <w:p w14:paraId="39A85990" w14:textId="77777777" w:rsidR="00C04B2B" w:rsidRPr="007A632F" w:rsidRDefault="00C04B2B" w:rsidP="006A7597">
            <w:pPr>
              <w:pStyle w:val="INDICADOR"/>
              <w:rPr>
                <w:sz w:val="22"/>
                <w:szCs w:val="22"/>
              </w:rPr>
            </w:pPr>
            <w:r w:rsidRPr="007A632F">
              <w:rPr>
                <w:sz w:val="22"/>
                <w:szCs w:val="22"/>
              </w:rPr>
              <w:t>Investiga el significado de los símbolos y características principales de manifestaciones artístico-culturales de diferentes lugares y tiempos, y comprende que cumplen diversos propósitos y comunican ideas sobre la cultura en la que fueron creados. Ejemplo: El estudiante investiga las formas y los propósitos de la cerámica Moche y cómo los motivos y diseños usados representan el carácter de los personajes o las figuras que allí aparecen.</w:t>
            </w:r>
          </w:p>
          <w:p w14:paraId="0A80A974" w14:textId="77777777" w:rsidR="00C04B2B" w:rsidRPr="007A632F" w:rsidRDefault="00C04B2B" w:rsidP="006A7597">
            <w:pPr>
              <w:pStyle w:val="INDICADOR"/>
              <w:rPr>
                <w:sz w:val="22"/>
                <w:szCs w:val="22"/>
              </w:rPr>
            </w:pPr>
            <w:r w:rsidRPr="007A632F">
              <w:rPr>
                <w:sz w:val="22"/>
                <w:szCs w:val="22"/>
              </w:rPr>
              <w:t>Comenta sobre la manera en que los elementos, los procesos, los medios y las técnicas usadas comunican ideas, y genera hipótesis sobre el significado y la intención del artista.</w:t>
            </w:r>
          </w:p>
        </w:tc>
        <w:tc>
          <w:tcPr>
            <w:tcW w:w="1814" w:type="dxa"/>
            <w:shd w:val="clear" w:color="auto" w:fill="FFFFFF"/>
          </w:tcPr>
          <w:p w14:paraId="04F18D34" w14:textId="77777777" w:rsidR="00C04B2B" w:rsidRPr="00DD167B" w:rsidRDefault="00C04B2B" w:rsidP="006A7597">
            <w:pPr>
              <w:pStyle w:val="CAPACIDAD"/>
              <w:rPr>
                <w:sz w:val="22"/>
                <w:szCs w:val="22"/>
              </w:rPr>
            </w:pPr>
            <w:r w:rsidRPr="00DD167B">
              <w:rPr>
                <w:sz w:val="22"/>
                <w:szCs w:val="22"/>
              </w:rPr>
              <w:t>Técnicas mixtas de pintura:</w:t>
            </w:r>
          </w:p>
          <w:p w14:paraId="41C2B0FF" w14:textId="77777777" w:rsidR="00C04B2B" w:rsidRPr="00DD167B" w:rsidRDefault="00C04B2B" w:rsidP="006A7597">
            <w:pPr>
              <w:pStyle w:val="CAPACIDAD"/>
              <w:rPr>
                <w:sz w:val="22"/>
                <w:szCs w:val="22"/>
              </w:rPr>
            </w:pPr>
            <w:r w:rsidRPr="00DD167B">
              <w:rPr>
                <w:sz w:val="22"/>
                <w:szCs w:val="22"/>
              </w:rPr>
              <w:t xml:space="preserve">Técnica de </w:t>
            </w:r>
            <w:proofErr w:type="spellStart"/>
            <w:r w:rsidRPr="00DD167B">
              <w:rPr>
                <w:sz w:val="22"/>
                <w:szCs w:val="22"/>
              </w:rPr>
              <w:t>Oshibana</w:t>
            </w:r>
            <w:proofErr w:type="spellEnd"/>
            <w:r w:rsidRPr="00DD167B">
              <w:rPr>
                <w:sz w:val="22"/>
                <w:szCs w:val="22"/>
              </w:rPr>
              <w:t>.</w:t>
            </w:r>
          </w:p>
          <w:p w14:paraId="650D0DD0" w14:textId="77777777" w:rsidR="00C04B2B" w:rsidRPr="00DD167B" w:rsidRDefault="00C04B2B" w:rsidP="006A7597">
            <w:pPr>
              <w:pStyle w:val="CAPACIDAD"/>
              <w:rPr>
                <w:sz w:val="22"/>
                <w:szCs w:val="22"/>
              </w:rPr>
            </w:pPr>
            <w:proofErr w:type="spellStart"/>
            <w:r w:rsidRPr="00DD167B">
              <w:rPr>
                <w:sz w:val="22"/>
                <w:szCs w:val="22"/>
              </w:rPr>
              <w:t>Solaperos</w:t>
            </w:r>
            <w:proofErr w:type="spellEnd"/>
          </w:p>
          <w:p w14:paraId="40D7C2F9" w14:textId="77777777" w:rsidR="00C04B2B" w:rsidRPr="00DD167B" w:rsidRDefault="00C04B2B" w:rsidP="006A7597">
            <w:pPr>
              <w:pStyle w:val="CAPACIDAD"/>
              <w:rPr>
                <w:sz w:val="22"/>
                <w:szCs w:val="22"/>
              </w:rPr>
            </w:pPr>
          </w:p>
          <w:p w14:paraId="305F9F34" w14:textId="77777777" w:rsidR="00C04B2B" w:rsidRPr="00DD167B" w:rsidRDefault="00C04B2B" w:rsidP="006A7597">
            <w:pPr>
              <w:pStyle w:val="CAPACIDAD"/>
              <w:rPr>
                <w:sz w:val="22"/>
                <w:szCs w:val="22"/>
              </w:rPr>
            </w:pPr>
            <w:r w:rsidRPr="00DD167B">
              <w:rPr>
                <w:sz w:val="22"/>
                <w:szCs w:val="22"/>
              </w:rPr>
              <w:t>Apreciamos carteles de los sectores.</w:t>
            </w:r>
          </w:p>
          <w:p w14:paraId="5F6B5213" w14:textId="77777777" w:rsidR="00C04B2B" w:rsidRPr="00DD167B" w:rsidRDefault="00C04B2B" w:rsidP="006A7597">
            <w:pPr>
              <w:pStyle w:val="CAPACIDAD"/>
              <w:rPr>
                <w:sz w:val="22"/>
                <w:szCs w:val="22"/>
              </w:rPr>
            </w:pPr>
            <w:r w:rsidRPr="00DD167B">
              <w:rPr>
                <w:sz w:val="22"/>
                <w:szCs w:val="22"/>
              </w:rPr>
              <w:t>Elaboración de nuestro horario escolar.</w:t>
            </w:r>
          </w:p>
          <w:p w14:paraId="333887FB" w14:textId="77777777" w:rsidR="00C04B2B" w:rsidRPr="00DD167B" w:rsidRDefault="00C04B2B" w:rsidP="006A7597">
            <w:pPr>
              <w:pStyle w:val="CAPACIDAD"/>
              <w:rPr>
                <w:rFonts w:eastAsia="Arial"/>
                <w:sz w:val="22"/>
                <w:szCs w:val="22"/>
              </w:rPr>
            </w:pPr>
          </w:p>
        </w:tc>
        <w:tc>
          <w:tcPr>
            <w:tcW w:w="1560" w:type="dxa"/>
            <w:shd w:val="clear" w:color="auto" w:fill="FFFFFF"/>
          </w:tcPr>
          <w:p w14:paraId="1AC5834D" w14:textId="77777777" w:rsidR="00C04B2B" w:rsidRPr="00DD167B" w:rsidRDefault="00C04B2B" w:rsidP="006A7597">
            <w:pPr>
              <w:pStyle w:val="CAPACIDAD"/>
              <w:rPr>
                <w:sz w:val="22"/>
                <w:szCs w:val="22"/>
              </w:rPr>
            </w:pPr>
            <w:r w:rsidRPr="00DD167B">
              <w:rPr>
                <w:sz w:val="22"/>
                <w:szCs w:val="22"/>
              </w:rPr>
              <w:t>Elaboran un dibujo aplicando técnicas mixtas.</w:t>
            </w:r>
          </w:p>
          <w:p w14:paraId="264ACFA8" w14:textId="77777777" w:rsidR="00C04B2B" w:rsidRPr="00DD167B" w:rsidRDefault="00C04B2B" w:rsidP="006A7597">
            <w:pPr>
              <w:pStyle w:val="CAPACIDAD"/>
              <w:rPr>
                <w:sz w:val="22"/>
                <w:szCs w:val="22"/>
              </w:rPr>
            </w:pPr>
            <w:r w:rsidRPr="00DD167B">
              <w:rPr>
                <w:sz w:val="22"/>
                <w:szCs w:val="22"/>
              </w:rPr>
              <w:t>Comentan y dialogan sobre las técnicas usadas al elaborar sus carteles y horario escolar.</w:t>
            </w:r>
          </w:p>
        </w:tc>
        <w:tc>
          <w:tcPr>
            <w:tcW w:w="1442" w:type="dxa"/>
            <w:shd w:val="clear" w:color="auto" w:fill="FFFFFF"/>
          </w:tcPr>
          <w:p w14:paraId="1F0D19BA" w14:textId="77777777" w:rsidR="00C04B2B" w:rsidRPr="00DD167B" w:rsidRDefault="00C04B2B" w:rsidP="006A7597">
            <w:pPr>
              <w:pStyle w:val="CAPACIDAD"/>
              <w:rPr>
                <w:rFonts w:eastAsia="Arial"/>
                <w:sz w:val="22"/>
                <w:szCs w:val="22"/>
              </w:rPr>
            </w:pPr>
            <w:proofErr w:type="spellStart"/>
            <w:r w:rsidRPr="00DD167B">
              <w:rPr>
                <w:rFonts w:eastAsia="Arial"/>
                <w:sz w:val="22"/>
                <w:szCs w:val="22"/>
              </w:rPr>
              <w:t>Solaperos</w:t>
            </w:r>
            <w:proofErr w:type="spellEnd"/>
            <w:r w:rsidRPr="00DD167B">
              <w:rPr>
                <w:rFonts w:eastAsia="Arial"/>
                <w:sz w:val="22"/>
                <w:szCs w:val="22"/>
              </w:rPr>
              <w:t>.</w:t>
            </w:r>
          </w:p>
          <w:p w14:paraId="54A0C92A" w14:textId="77777777" w:rsidR="00C04B2B" w:rsidRPr="00DD167B" w:rsidRDefault="00C04B2B" w:rsidP="006A7597">
            <w:pPr>
              <w:pStyle w:val="CAPACIDAD"/>
              <w:rPr>
                <w:rFonts w:eastAsia="Arial"/>
                <w:sz w:val="22"/>
                <w:szCs w:val="22"/>
              </w:rPr>
            </w:pPr>
            <w:r w:rsidRPr="00DD167B">
              <w:rPr>
                <w:rFonts w:eastAsia="Arial"/>
                <w:sz w:val="22"/>
                <w:szCs w:val="22"/>
              </w:rPr>
              <w:t>Dibujo.</w:t>
            </w:r>
          </w:p>
          <w:p w14:paraId="37522CDF" w14:textId="77777777" w:rsidR="00C04B2B" w:rsidRPr="00DD167B" w:rsidRDefault="00C04B2B" w:rsidP="006A7597">
            <w:pPr>
              <w:pStyle w:val="CAPACIDAD"/>
              <w:rPr>
                <w:rFonts w:eastAsia="Arial"/>
                <w:sz w:val="22"/>
                <w:szCs w:val="22"/>
              </w:rPr>
            </w:pPr>
            <w:r w:rsidRPr="00DD167B">
              <w:rPr>
                <w:rFonts w:eastAsia="Arial"/>
                <w:sz w:val="22"/>
                <w:szCs w:val="22"/>
              </w:rPr>
              <w:t>Carteles.</w:t>
            </w:r>
          </w:p>
          <w:p w14:paraId="66902DF7" w14:textId="77777777" w:rsidR="00C04B2B" w:rsidRPr="00DD167B" w:rsidRDefault="00C04B2B" w:rsidP="006A7597">
            <w:pPr>
              <w:pStyle w:val="CAPACIDAD"/>
              <w:rPr>
                <w:rFonts w:eastAsia="Arial"/>
                <w:sz w:val="22"/>
                <w:szCs w:val="22"/>
              </w:rPr>
            </w:pPr>
            <w:r w:rsidRPr="00DD167B">
              <w:rPr>
                <w:rFonts w:eastAsia="Arial"/>
                <w:sz w:val="22"/>
                <w:szCs w:val="22"/>
              </w:rPr>
              <w:t>Horario escolar.</w:t>
            </w:r>
          </w:p>
        </w:tc>
        <w:tc>
          <w:tcPr>
            <w:tcW w:w="1247" w:type="dxa"/>
            <w:shd w:val="clear" w:color="auto" w:fill="FFFFFF"/>
          </w:tcPr>
          <w:p w14:paraId="44405D75" w14:textId="77777777" w:rsidR="00C04B2B" w:rsidRPr="00AE7411" w:rsidRDefault="00C04B2B" w:rsidP="006A7597">
            <w:pPr>
              <w:pStyle w:val="CAPACIDAD"/>
              <w:rPr>
                <w:color w:val="000000"/>
                <w:sz w:val="22"/>
              </w:rPr>
            </w:pPr>
            <w:r w:rsidRPr="00AE7411">
              <w:rPr>
                <w:color w:val="000000"/>
                <w:sz w:val="22"/>
              </w:rPr>
              <w:t>Escala de valoración.</w:t>
            </w:r>
          </w:p>
          <w:p w14:paraId="744E2D97" w14:textId="77777777" w:rsidR="00C04B2B" w:rsidRPr="00AE7411" w:rsidRDefault="00C04B2B" w:rsidP="006A7597">
            <w:pPr>
              <w:pStyle w:val="CAPACIDAD"/>
              <w:rPr>
                <w:sz w:val="22"/>
                <w:szCs w:val="22"/>
              </w:rPr>
            </w:pPr>
            <w:r w:rsidRPr="00AE7411">
              <w:rPr>
                <w:color w:val="000000"/>
                <w:sz w:val="22"/>
              </w:rPr>
              <w:t>Lista de cotejos.</w:t>
            </w:r>
          </w:p>
        </w:tc>
      </w:tr>
      <w:tr w:rsidR="00C04B2B" w:rsidRPr="007A632F" w14:paraId="2DDA5A32" w14:textId="77777777" w:rsidTr="006A7597">
        <w:trPr>
          <w:trHeight w:val="20"/>
          <w:jc w:val="center"/>
        </w:trPr>
        <w:tc>
          <w:tcPr>
            <w:tcW w:w="1474" w:type="dxa"/>
            <w:shd w:val="clear" w:color="auto" w:fill="FFFFFF"/>
          </w:tcPr>
          <w:p w14:paraId="581CF5B0" w14:textId="77777777" w:rsidR="00C04B2B" w:rsidRPr="007A632F" w:rsidRDefault="00C04B2B" w:rsidP="006A7597">
            <w:pPr>
              <w:pStyle w:val="CAPACIDAD"/>
              <w:jc w:val="center"/>
              <w:rPr>
                <w:b/>
                <w:sz w:val="22"/>
                <w:szCs w:val="22"/>
              </w:rPr>
            </w:pPr>
          </w:p>
        </w:tc>
        <w:tc>
          <w:tcPr>
            <w:tcW w:w="2381" w:type="dxa"/>
            <w:shd w:val="clear" w:color="auto" w:fill="FFFFFF"/>
          </w:tcPr>
          <w:p w14:paraId="6A0A3A79" w14:textId="77777777" w:rsidR="00C04B2B" w:rsidRPr="007A632F" w:rsidRDefault="00C04B2B" w:rsidP="006A7597">
            <w:pPr>
              <w:pStyle w:val="CAPACIDAD"/>
              <w:rPr>
                <w:rStyle w:val="Cuerpodeltexto19Negrita"/>
                <w:b w:val="0"/>
                <w:bCs w:val="0"/>
                <w:sz w:val="22"/>
                <w:szCs w:val="22"/>
              </w:rPr>
            </w:pPr>
            <w:r w:rsidRPr="007A632F">
              <w:rPr>
                <w:sz w:val="22"/>
                <w:szCs w:val="22"/>
              </w:rPr>
              <w:t xml:space="preserve">Crea proyectos artísticos en una variedad de lenguajes que comunican experiencias, ideas, sentimientos y observaciones. Explora, selecciona y combina los </w:t>
            </w:r>
            <w:r w:rsidRPr="007A632F">
              <w:rPr>
                <w:sz w:val="22"/>
                <w:szCs w:val="22"/>
              </w:rPr>
              <w:lastRenderedPageBreak/>
              <w:t>elementos del arte y utiliza medios, materiales, herramientas y técnicas de los diversos lenguajes del arte para expresar de diferentes maneras sus ideas y resolver problemas creativos. Demuestra habilidad para planificar trabajos usando sus conocimientos del arte y adecúa sus procesos para ajustarse a diferentes intenciones, que se basan en observaciones o problemas del entorno natural, artístico y cultural. Comunica sus hallazgos, identificando elementos o técnicas o procesos que ha usado para enriquecer sus creaciones y mejora sus trabajos a partir de retroalimentaciones. Planifica cómo y qué necesita para compartir sus experiencias y descubrimientos hacia la comunidad educativa.</w:t>
            </w:r>
          </w:p>
        </w:tc>
        <w:tc>
          <w:tcPr>
            <w:tcW w:w="2411" w:type="dxa"/>
            <w:shd w:val="clear" w:color="auto" w:fill="FFFFFF"/>
          </w:tcPr>
          <w:p w14:paraId="2572367C" w14:textId="77777777" w:rsidR="00C04B2B" w:rsidRPr="007A632F" w:rsidRDefault="00C04B2B" w:rsidP="006A7597">
            <w:pPr>
              <w:pStyle w:val="CAPACIDAD"/>
              <w:rPr>
                <w:b/>
                <w:sz w:val="22"/>
                <w:szCs w:val="22"/>
              </w:rPr>
            </w:pPr>
            <w:r w:rsidRPr="007A632F">
              <w:rPr>
                <w:b/>
                <w:sz w:val="22"/>
                <w:szCs w:val="22"/>
              </w:rPr>
              <w:lastRenderedPageBreak/>
              <w:t>Crea proyectos desde los lenguajes artísticos.</w:t>
            </w:r>
          </w:p>
          <w:p w14:paraId="29A0F68F" w14:textId="77777777" w:rsidR="00C04B2B" w:rsidRPr="007A632F" w:rsidRDefault="00C04B2B" w:rsidP="006A7597">
            <w:pPr>
              <w:pStyle w:val="INDICADOR"/>
              <w:rPr>
                <w:sz w:val="22"/>
                <w:szCs w:val="22"/>
              </w:rPr>
            </w:pPr>
            <w:r w:rsidRPr="007A632F">
              <w:rPr>
                <w:sz w:val="22"/>
                <w:szCs w:val="22"/>
              </w:rPr>
              <w:t>Explora y experimenta los lenguajes artísticos.</w:t>
            </w:r>
          </w:p>
          <w:p w14:paraId="1F1F98AE" w14:textId="77777777" w:rsidR="00C04B2B" w:rsidRPr="007A632F" w:rsidRDefault="00C04B2B" w:rsidP="006A7597">
            <w:pPr>
              <w:pStyle w:val="INDICADOR"/>
              <w:rPr>
                <w:sz w:val="22"/>
                <w:szCs w:val="22"/>
              </w:rPr>
            </w:pPr>
            <w:r w:rsidRPr="007A632F">
              <w:rPr>
                <w:sz w:val="22"/>
                <w:szCs w:val="22"/>
              </w:rPr>
              <w:t>Aplica procesos creativos.</w:t>
            </w:r>
          </w:p>
          <w:p w14:paraId="1A30FEB0" w14:textId="77777777" w:rsidR="00C04B2B" w:rsidRPr="007A632F" w:rsidRDefault="00C04B2B" w:rsidP="006A7597">
            <w:pPr>
              <w:pStyle w:val="INDICADOR"/>
              <w:rPr>
                <w:sz w:val="22"/>
                <w:szCs w:val="22"/>
              </w:rPr>
            </w:pPr>
            <w:r w:rsidRPr="007A632F">
              <w:rPr>
                <w:sz w:val="22"/>
                <w:szCs w:val="22"/>
              </w:rPr>
              <w:lastRenderedPageBreak/>
              <w:t>Evalúa y comunica sus procesos y proyectos.</w:t>
            </w:r>
          </w:p>
        </w:tc>
        <w:tc>
          <w:tcPr>
            <w:tcW w:w="2891" w:type="dxa"/>
            <w:shd w:val="clear" w:color="auto" w:fill="FFFFFF"/>
          </w:tcPr>
          <w:p w14:paraId="64A7779C" w14:textId="77777777" w:rsidR="00C04B2B" w:rsidRPr="007A632F" w:rsidRDefault="00C04B2B" w:rsidP="006A7597">
            <w:pPr>
              <w:pStyle w:val="INDICADOR"/>
              <w:rPr>
                <w:sz w:val="22"/>
                <w:szCs w:val="22"/>
              </w:rPr>
            </w:pPr>
            <w:r w:rsidRPr="007A632F">
              <w:rPr>
                <w:sz w:val="22"/>
                <w:szCs w:val="22"/>
              </w:rPr>
              <w:lastRenderedPageBreak/>
              <w:t xml:space="preserve">Combina y busca alternativas para usar elementos de los lenguajes artísticos, medios, materiales, herramientas, técnicas, recursos tecnológicos a su alcance, así como prácticas tradicionales </w:t>
            </w:r>
            <w:r w:rsidRPr="007A632F">
              <w:rPr>
                <w:sz w:val="22"/>
                <w:szCs w:val="22"/>
              </w:rPr>
              <w:lastRenderedPageBreak/>
              <w:t>de su comunidad, para expresar de diferentes maneras sus ideas.</w:t>
            </w:r>
          </w:p>
          <w:p w14:paraId="07A47511" w14:textId="77777777" w:rsidR="00C04B2B" w:rsidRPr="00BA41F7" w:rsidRDefault="00C04B2B" w:rsidP="006A7597">
            <w:pPr>
              <w:pStyle w:val="INDICADOR"/>
              <w:jc w:val="both"/>
              <w:rPr>
                <w:sz w:val="22"/>
                <w:szCs w:val="22"/>
              </w:rPr>
            </w:pPr>
            <w:r w:rsidRPr="007A632F">
              <w:rPr>
                <w:sz w:val="22"/>
                <w:szCs w:val="22"/>
              </w:rPr>
              <w:t>Desarrolla sus ideas a partir de observaciones, experiencias y el trabajo artístico de otros, y selecciona elementos y materiales para componer una imagen de acuerdo a sus intenciones. Ejemplo: El estudiante crea una interpretación con base en un poema que ha leído. Experimenta con diversas fuentes sonoras usando objetos de su entorno, decide cuánto debe durar cada sonido y con qué ritmo lo debe tocar, de acuerdo al sentimiento que desea transmitir.</w:t>
            </w:r>
          </w:p>
        </w:tc>
        <w:tc>
          <w:tcPr>
            <w:tcW w:w="1814" w:type="dxa"/>
            <w:shd w:val="clear" w:color="auto" w:fill="FFFFFF"/>
          </w:tcPr>
          <w:p w14:paraId="4B2BB50A" w14:textId="77777777" w:rsidR="00C04B2B" w:rsidRPr="00DD167B" w:rsidRDefault="00C04B2B" w:rsidP="006A7597">
            <w:pPr>
              <w:pStyle w:val="CAPACIDAD"/>
              <w:rPr>
                <w:sz w:val="22"/>
                <w:szCs w:val="22"/>
              </w:rPr>
            </w:pPr>
            <w:r w:rsidRPr="00DD167B">
              <w:rPr>
                <w:sz w:val="22"/>
                <w:szCs w:val="22"/>
              </w:rPr>
              <w:lastRenderedPageBreak/>
              <w:t>Técnicas mixtas de pintura:</w:t>
            </w:r>
          </w:p>
          <w:p w14:paraId="66CD0C62" w14:textId="77777777" w:rsidR="00C04B2B" w:rsidRPr="00DD167B" w:rsidRDefault="00C04B2B" w:rsidP="006A7597">
            <w:pPr>
              <w:pStyle w:val="CAPACIDAD"/>
              <w:rPr>
                <w:sz w:val="22"/>
                <w:szCs w:val="22"/>
              </w:rPr>
            </w:pPr>
            <w:r w:rsidRPr="00DD167B">
              <w:rPr>
                <w:sz w:val="22"/>
                <w:szCs w:val="22"/>
              </w:rPr>
              <w:t xml:space="preserve">Técnica de </w:t>
            </w:r>
            <w:proofErr w:type="spellStart"/>
            <w:r w:rsidRPr="00DD167B">
              <w:rPr>
                <w:sz w:val="22"/>
                <w:szCs w:val="22"/>
              </w:rPr>
              <w:t>Oshibana</w:t>
            </w:r>
            <w:proofErr w:type="spellEnd"/>
            <w:r w:rsidRPr="00DD167B">
              <w:rPr>
                <w:sz w:val="22"/>
                <w:szCs w:val="22"/>
              </w:rPr>
              <w:t>.</w:t>
            </w:r>
          </w:p>
          <w:p w14:paraId="6360FDF1" w14:textId="77777777" w:rsidR="00C04B2B" w:rsidRPr="00DD167B" w:rsidRDefault="00C04B2B" w:rsidP="006A7597">
            <w:pPr>
              <w:pStyle w:val="CAPACIDAD"/>
              <w:rPr>
                <w:sz w:val="22"/>
                <w:szCs w:val="22"/>
              </w:rPr>
            </w:pPr>
            <w:proofErr w:type="spellStart"/>
            <w:r w:rsidRPr="00DD167B">
              <w:rPr>
                <w:sz w:val="22"/>
                <w:szCs w:val="22"/>
              </w:rPr>
              <w:t>Solaperos</w:t>
            </w:r>
            <w:proofErr w:type="spellEnd"/>
          </w:p>
          <w:p w14:paraId="1AFAE770" w14:textId="77777777" w:rsidR="00C04B2B" w:rsidRPr="00DD167B" w:rsidRDefault="00C04B2B" w:rsidP="006A7597">
            <w:pPr>
              <w:pStyle w:val="CAPACIDAD"/>
              <w:rPr>
                <w:sz w:val="22"/>
                <w:szCs w:val="22"/>
              </w:rPr>
            </w:pPr>
          </w:p>
          <w:p w14:paraId="268D61D8" w14:textId="77777777" w:rsidR="00C04B2B" w:rsidRPr="00DD167B" w:rsidRDefault="00C04B2B" w:rsidP="006A7597">
            <w:pPr>
              <w:pStyle w:val="CAPACIDAD"/>
              <w:rPr>
                <w:sz w:val="22"/>
                <w:szCs w:val="22"/>
              </w:rPr>
            </w:pPr>
            <w:r w:rsidRPr="00DD167B">
              <w:rPr>
                <w:sz w:val="22"/>
                <w:szCs w:val="22"/>
              </w:rPr>
              <w:lastRenderedPageBreak/>
              <w:t>Decoración de los carteles de autogobierno</w:t>
            </w:r>
          </w:p>
          <w:p w14:paraId="18EF711D" w14:textId="77777777" w:rsidR="00C04B2B" w:rsidRPr="00DD167B" w:rsidRDefault="00C04B2B" w:rsidP="006A7597">
            <w:pPr>
              <w:pStyle w:val="CAPACIDAD"/>
              <w:rPr>
                <w:sz w:val="22"/>
                <w:szCs w:val="22"/>
              </w:rPr>
            </w:pPr>
          </w:p>
          <w:p w14:paraId="34D3309D" w14:textId="77777777" w:rsidR="00C04B2B" w:rsidRPr="00DD167B" w:rsidRDefault="00C04B2B" w:rsidP="006A7597">
            <w:pPr>
              <w:pStyle w:val="CAPACIDAD"/>
              <w:rPr>
                <w:rFonts w:eastAsia="Arial"/>
                <w:sz w:val="22"/>
                <w:szCs w:val="22"/>
              </w:rPr>
            </w:pPr>
          </w:p>
        </w:tc>
        <w:tc>
          <w:tcPr>
            <w:tcW w:w="1560" w:type="dxa"/>
            <w:shd w:val="clear" w:color="auto" w:fill="FFFFFF"/>
          </w:tcPr>
          <w:p w14:paraId="24FCD107" w14:textId="77777777" w:rsidR="00C04B2B" w:rsidRPr="00DD167B" w:rsidRDefault="00C04B2B" w:rsidP="006A7597">
            <w:pPr>
              <w:pStyle w:val="CAPACIDAD"/>
              <w:rPr>
                <w:rFonts w:eastAsia="Arial"/>
                <w:sz w:val="22"/>
                <w:szCs w:val="22"/>
              </w:rPr>
            </w:pPr>
            <w:r w:rsidRPr="00DD167B">
              <w:rPr>
                <w:rFonts w:eastAsia="Arial"/>
                <w:sz w:val="22"/>
                <w:szCs w:val="22"/>
              </w:rPr>
              <w:lastRenderedPageBreak/>
              <w:t>Desarrolla bocetos e ideas pen el dibujo aplicando técnicas mixtas.</w:t>
            </w:r>
          </w:p>
          <w:p w14:paraId="11EBB2CB" w14:textId="77777777" w:rsidR="00C04B2B" w:rsidRPr="00DD167B" w:rsidRDefault="00C04B2B" w:rsidP="006A7597">
            <w:pPr>
              <w:pStyle w:val="CAPACIDAD"/>
              <w:rPr>
                <w:rFonts w:eastAsia="Arial"/>
                <w:sz w:val="22"/>
                <w:szCs w:val="22"/>
              </w:rPr>
            </w:pPr>
            <w:r w:rsidRPr="00DD167B">
              <w:rPr>
                <w:rFonts w:eastAsia="Arial"/>
                <w:sz w:val="22"/>
                <w:szCs w:val="22"/>
              </w:rPr>
              <w:lastRenderedPageBreak/>
              <w:t>Decora los carteles del aula.</w:t>
            </w:r>
          </w:p>
        </w:tc>
        <w:tc>
          <w:tcPr>
            <w:tcW w:w="1442" w:type="dxa"/>
            <w:shd w:val="clear" w:color="auto" w:fill="FFFFFF"/>
          </w:tcPr>
          <w:p w14:paraId="1A36C088" w14:textId="77777777" w:rsidR="00C04B2B" w:rsidRPr="00DD167B" w:rsidRDefault="00C04B2B" w:rsidP="006A7597">
            <w:pPr>
              <w:pStyle w:val="CAPACIDAD"/>
              <w:rPr>
                <w:rFonts w:eastAsia="Arial"/>
                <w:sz w:val="22"/>
                <w:szCs w:val="22"/>
              </w:rPr>
            </w:pPr>
            <w:r w:rsidRPr="00DD167B">
              <w:rPr>
                <w:rFonts w:eastAsia="Arial"/>
                <w:sz w:val="22"/>
                <w:szCs w:val="22"/>
              </w:rPr>
              <w:lastRenderedPageBreak/>
              <w:t xml:space="preserve">Decoración </w:t>
            </w:r>
            <w:proofErr w:type="spellStart"/>
            <w:r w:rsidRPr="00DD167B">
              <w:rPr>
                <w:rFonts w:eastAsia="Arial"/>
                <w:sz w:val="22"/>
                <w:szCs w:val="22"/>
              </w:rPr>
              <w:t>Solaperos</w:t>
            </w:r>
            <w:proofErr w:type="spellEnd"/>
            <w:r w:rsidRPr="00DD167B">
              <w:rPr>
                <w:rFonts w:eastAsia="Arial"/>
                <w:sz w:val="22"/>
                <w:szCs w:val="22"/>
              </w:rPr>
              <w:t>, dibujo, carteles.</w:t>
            </w:r>
          </w:p>
        </w:tc>
        <w:tc>
          <w:tcPr>
            <w:tcW w:w="1247" w:type="dxa"/>
            <w:shd w:val="clear" w:color="auto" w:fill="FFFFFF"/>
          </w:tcPr>
          <w:p w14:paraId="4184F062" w14:textId="77777777" w:rsidR="00C04B2B" w:rsidRPr="00AE7411" w:rsidRDefault="00C04B2B" w:rsidP="006A7597">
            <w:pPr>
              <w:pStyle w:val="CAPACIDAD"/>
              <w:rPr>
                <w:color w:val="000000"/>
                <w:sz w:val="22"/>
              </w:rPr>
            </w:pPr>
            <w:r w:rsidRPr="00AE7411">
              <w:rPr>
                <w:color w:val="000000"/>
                <w:sz w:val="22"/>
              </w:rPr>
              <w:t>Escala de valoración.</w:t>
            </w:r>
          </w:p>
          <w:p w14:paraId="2406A450" w14:textId="77777777" w:rsidR="00C04B2B" w:rsidRPr="00AE7411" w:rsidRDefault="00C04B2B" w:rsidP="006A7597">
            <w:pPr>
              <w:pStyle w:val="CAPACIDAD"/>
              <w:rPr>
                <w:sz w:val="22"/>
                <w:szCs w:val="22"/>
              </w:rPr>
            </w:pPr>
            <w:r w:rsidRPr="00AE7411">
              <w:rPr>
                <w:color w:val="000000"/>
                <w:sz w:val="22"/>
              </w:rPr>
              <w:t>Lista de cotejos.</w:t>
            </w:r>
          </w:p>
        </w:tc>
      </w:tr>
      <w:tr w:rsidR="00C04B2B" w:rsidRPr="007A632F" w14:paraId="5596145D" w14:textId="77777777" w:rsidTr="006A7597">
        <w:trPr>
          <w:trHeight w:val="20"/>
          <w:jc w:val="center"/>
        </w:trPr>
        <w:tc>
          <w:tcPr>
            <w:tcW w:w="1474" w:type="dxa"/>
            <w:shd w:val="clear" w:color="auto" w:fill="FFFFFF"/>
          </w:tcPr>
          <w:p w14:paraId="2CC2EE6E" w14:textId="77777777" w:rsidR="00C04B2B" w:rsidRPr="007A632F" w:rsidRDefault="00C04B2B" w:rsidP="006A7597">
            <w:pPr>
              <w:pStyle w:val="ACTIVIDAD"/>
              <w:rPr>
                <w:rFonts w:ascii="Arial Narrow" w:hAnsi="Arial Narrow"/>
                <w:sz w:val="22"/>
                <w:szCs w:val="22"/>
              </w:rPr>
            </w:pPr>
            <w:r w:rsidRPr="007A632F">
              <w:rPr>
                <w:rFonts w:ascii="Arial Narrow" w:hAnsi="Arial Narrow"/>
                <w:sz w:val="22"/>
                <w:szCs w:val="22"/>
              </w:rPr>
              <w:lastRenderedPageBreak/>
              <w:t>Educación Física</w:t>
            </w:r>
          </w:p>
        </w:tc>
        <w:tc>
          <w:tcPr>
            <w:tcW w:w="2381" w:type="dxa"/>
            <w:shd w:val="clear" w:color="auto" w:fill="FFFFFF"/>
          </w:tcPr>
          <w:p w14:paraId="4D41C9A0" w14:textId="77777777" w:rsidR="00C04B2B" w:rsidRPr="007A632F" w:rsidRDefault="00C04B2B" w:rsidP="006A7597">
            <w:pPr>
              <w:pStyle w:val="CAPACIDAD"/>
              <w:rPr>
                <w:rStyle w:val="Cuerpodeltexto19Negrita"/>
                <w:b w:val="0"/>
                <w:bCs w:val="0"/>
                <w:sz w:val="22"/>
                <w:szCs w:val="22"/>
              </w:rPr>
            </w:pPr>
            <w:r w:rsidRPr="007A632F">
              <w:rPr>
                <w:sz w:val="22"/>
                <w:szCs w:val="22"/>
              </w:rPr>
              <w:t xml:space="preserve">Asume una vida saludable cuando diferencia los alimentos de su dieta personal, familiar y de su región que son saludables de los que no lo son. Previene riesgos relacionados con la postura e higiene conociendo aquellas que favorecen y no favorecen su salud e identifica su fuerza, resistencia y velocidad en la práctica de actividades lúdicas. Adapta su esfuerzo en la práctica de actividad física de acuerdo a las características de la actividad y a sus posibilidades, aplicando conocimientos relacionados con el ritmo cardiaco, la respiración y la sudoración. Realiza prácticas de activación corporal y psicológica, e incorpora el autocuidado relacionado con los ritmos de actividad y descanso para mejorar el </w:t>
            </w:r>
            <w:r w:rsidRPr="007A632F">
              <w:rPr>
                <w:sz w:val="22"/>
                <w:szCs w:val="22"/>
              </w:rPr>
              <w:lastRenderedPageBreak/>
              <w:t>funcionamiento de su organismo.</w:t>
            </w:r>
          </w:p>
        </w:tc>
        <w:tc>
          <w:tcPr>
            <w:tcW w:w="2411" w:type="dxa"/>
            <w:shd w:val="clear" w:color="auto" w:fill="FFFFFF"/>
          </w:tcPr>
          <w:p w14:paraId="6FE0ECE4" w14:textId="77777777" w:rsidR="00C04B2B" w:rsidRPr="007A632F" w:rsidRDefault="00C04B2B" w:rsidP="006A7597">
            <w:pPr>
              <w:pStyle w:val="CAPACIDAD"/>
              <w:rPr>
                <w:b/>
                <w:sz w:val="22"/>
                <w:szCs w:val="22"/>
              </w:rPr>
            </w:pPr>
            <w:r w:rsidRPr="007A632F">
              <w:rPr>
                <w:b/>
                <w:sz w:val="22"/>
                <w:szCs w:val="22"/>
              </w:rPr>
              <w:lastRenderedPageBreak/>
              <w:t>Asume una vida saludable.</w:t>
            </w:r>
          </w:p>
          <w:p w14:paraId="22ECEB01" w14:textId="77777777" w:rsidR="00C04B2B" w:rsidRPr="007A632F" w:rsidRDefault="00C04B2B" w:rsidP="006A7597">
            <w:pPr>
              <w:pStyle w:val="INDICADOR"/>
              <w:rPr>
                <w:sz w:val="22"/>
                <w:szCs w:val="22"/>
              </w:rPr>
            </w:pPr>
            <w:r w:rsidRPr="007A632F">
              <w:rPr>
                <w:sz w:val="22"/>
                <w:szCs w:val="22"/>
              </w:rPr>
              <w:t>Comprende las relaciones entre la actividad física, alimentación, postura e higiene personal y del ambiente, y la salud.</w:t>
            </w:r>
          </w:p>
          <w:p w14:paraId="760048B9" w14:textId="77777777" w:rsidR="00C04B2B" w:rsidRPr="007A632F" w:rsidRDefault="00C04B2B" w:rsidP="006A7597">
            <w:pPr>
              <w:pStyle w:val="INDICADOR"/>
              <w:rPr>
                <w:sz w:val="22"/>
                <w:szCs w:val="22"/>
              </w:rPr>
            </w:pPr>
            <w:r w:rsidRPr="007A632F">
              <w:rPr>
                <w:sz w:val="22"/>
                <w:szCs w:val="22"/>
              </w:rPr>
              <w:t>Incorpora prácticas que mejoran su calidad de vida.</w:t>
            </w:r>
          </w:p>
        </w:tc>
        <w:tc>
          <w:tcPr>
            <w:tcW w:w="2891" w:type="dxa"/>
            <w:shd w:val="clear" w:color="auto" w:fill="FFFFFF"/>
          </w:tcPr>
          <w:p w14:paraId="03F2C65D" w14:textId="77777777" w:rsidR="00C04B2B" w:rsidRPr="007A632F" w:rsidRDefault="00C04B2B" w:rsidP="006A7597">
            <w:pPr>
              <w:pStyle w:val="INDICADOR"/>
              <w:jc w:val="both"/>
              <w:rPr>
                <w:sz w:val="22"/>
                <w:szCs w:val="22"/>
              </w:rPr>
            </w:pPr>
            <w:r w:rsidRPr="007A632F">
              <w:rPr>
                <w:sz w:val="22"/>
                <w:szCs w:val="22"/>
              </w:rPr>
              <w:t>Selecciona actividades para la activación corporal (calentamiento) y psicológica (atención, concentración y motivación) antes de la actividad, e identifica en sí mismo las variaciones en la frecuencia cardiaca y respiratoria con relación a los diferentes niveles de esfuerzo en la práctica de actividades lúdicas.</w:t>
            </w:r>
          </w:p>
          <w:p w14:paraId="13B099A8" w14:textId="77777777" w:rsidR="00C04B2B" w:rsidRPr="007A632F" w:rsidRDefault="00C04B2B" w:rsidP="006A7597">
            <w:pPr>
              <w:pStyle w:val="INDICADOR"/>
              <w:jc w:val="both"/>
              <w:rPr>
                <w:sz w:val="22"/>
                <w:szCs w:val="22"/>
              </w:rPr>
            </w:pPr>
            <w:r w:rsidRPr="007A632F">
              <w:rPr>
                <w:sz w:val="22"/>
                <w:szCs w:val="22"/>
              </w:rPr>
              <w:t>Selecciona e incorpora en su dieta personal y familiar los alimentos nutritivos y energéticos de la región que contribuyen a su bienestar.</w:t>
            </w:r>
          </w:p>
          <w:p w14:paraId="79037A86" w14:textId="77777777" w:rsidR="00C04B2B" w:rsidRPr="007A632F" w:rsidRDefault="00C04B2B" w:rsidP="006A7597">
            <w:pPr>
              <w:pStyle w:val="INDICADOR"/>
              <w:jc w:val="both"/>
              <w:rPr>
                <w:sz w:val="22"/>
                <w:szCs w:val="22"/>
              </w:rPr>
            </w:pPr>
            <w:r w:rsidRPr="007A632F">
              <w:rPr>
                <w:sz w:val="22"/>
                <w:szCs w:val="22"/>
              </w:rPr>
              <w:t>Incorpora el autocuidado relacionado con los ritmos de actividad-descanso, hidratación y exposición a los rayos solares, para mejorar el funcionamiento de su organismo, y sustenta las razones de su importancia.</w:t>
            </w:r>
          </w:p>
          <w:p w14:paraId="1580653D" w14:textId="77777777" w:rsidR="00C04B2B" w:rsidRPr="007A632F" w:rsidRDefault="00C04B2B" w:rsidP="006A7597">
            <w:pPr>
              <w:pStyle w:val="INDICADOR"/>
              <w:jc w:val="both"/>
              <w:rPr>
                <w:sz w:val="22"/>
                <w:szCs w:val="22"/>
              </w:rPr>
            </w:pPr>
            <w:r w:rsidRPr="007A632F">
              <w:rPr>
                <w:sz w:val="22"/>
                <w:szCs w:val="22"/>
              </w:rPr>
              <w:t xml:space="preserve">Adopta posturas adecuadas para prevenir problemas musculares y óseos e incorpora el autocuidado relacionado con los ritmos de </w:t>
            </w:r>
            <w:r w:rsidRPr="007A632F">
              <w:rPr>
                <w:sz w:val="22"/>
                <w:szCs w:val="22"/>
              </w:rPr>
              <w:lastRenderedPageBreak/>
              <w:t>actividad-descanso para mejorar el funcionamiento de su organismo y prevenir enfermedades.</w:t>
            </w:r>
          </w:p>
        </w:tc>
        <w:tc>
          <w:tcPr>
            <w:tcW w:w="1814" w:type="dxa"/>
            <w:shd w:val="clear" w:color="auto" w:fill="FFFFFF"/>
          </w:tcPr>
          <w:p w14:paraId="79B880B1" w14:textId="77777777" w:rsidR="00C04B2B" w:rsidRPr="00DD167B" w:rsidRDefault="00C04B2B" w:rsidP="006A7597">
            <w:pPr>
              <w:pStyle w:val="CAPACIDAD"/>
              <w:rPr>
                <w:sz w:val="22"/>
                <w:szCs w:val="22"/>
              </w:rPr>
            </w:pPr>
            <w:r w:rsidRPr="00DD167B">
              <w:rPr>
                <w:sz w:val="22"/>
                <w:szCs w:val="22"/>
              </w:rPr>
              <w:lastRenderedPageBreak/>
              <w:t>Juegos de organización</w:t>
            </w:r>
          </w:p>
          <w:p w14:paraId="362DF499" w14:textId="77777777" w:rsidR="00C04B2B" w:rsidRPr="00DD167B" w:rsidRDefault="00C04B2B" w:rsidP="006A7597">
            <w:pPr>
              <w:pStyle w:val="CAPACIDAD"/>
              <w:rPr>
                <w:sz w:val="22"/>
                <w:szCs w:val="22"/>
              </w:rPr>
            </w:pPr>
            <w:r w:rsidRPr="00DD167B">
              <w:rPr>
                <w:sz w:val="22"/>
                <w:szCs w:val="22"/>
              </w:rPr>
              <w:t>(hábitos de higiene)</w:t>
            </w:r>
          </w:p>
          <w:p w14:paraId="1C0D5372" w14:textId="77777777" w:rsidR="00C04B2B" w:rsidRPr="00DD167B" w:rsidRDefault="00C04B2B" w:rsidP="006A7597">
            <w:pPr>
              <w:pStyle w:val="CAPACIDAD"/>
              <w:rPr>
                <w:rFonts w:eastAsia="Arial"/>
                <w:sz w:val="22"/>
                <w:szCs w:val="22"/>
              </w:rPr>
            </w:pPr>
          </w:p>
        </w:tc>
        <w:tc>
          <w:tcPr>
            <w:tcW w:w="1560" w:type="dxa"/>
            <w:shd w:val="clear" w:color="auto" w:fill="FFFFFF"/>
          </w:tcPr>
          <w:p w14:paraId="4647094A" w14:textId="77777777" w:rsidR="00C04B2B" w:rsidRPr="004F1EFA" w:rsidRDefault="00C04B2B" w:rsidP="006A7597">
            <w:pPr>
              <w:pStyle w:val="CAPACIDAD"/>
              <w:rPr>
                <w:sz w:val="22"/>
              </w:rPr>
            </w:pPr>
            <w:r>
              <w:rPr>
                <w:sz w:val="22"/>
              </w:rPr>
              <w:t xml:space="preserve">• </w:t>
            </w:r>
            <w:r w:rsidRPr="004F1EFA">
              <w:rPr>
                <w:sz w:val="22"/>
              </w:rPr>
              <w:t>Incorpora una actividad relacionada con los ritmos de actividad, descanso, hidratación y exposición a los rayos solares para mejorar el funcionamiento de su organismo.</w:t>
            </w:r>
          </w:p>
          <w:p w14:paraId="2E3C43A9" w14:textId="77777777" w:rsidR="00C04B2B" w:rsidRPr="004F1EFA" w:rsidRDefault="00C04B2B" w:rsidP="006A7597">
            <w:pPr>
              <w:pStyle w:val="CAPACIDAD"/>
              <w:rPr>
                <w:rFonts w:eastAsia="Arial"/>
                <w:sz w:val="22"/>
              </w:rPr>
            </w:pPr>
            <w:r>
              <w:rPr>
                <w:sz w:val="22"/>
              </w:rPr>
              <w:t xml:space="preserve">• </w:t>
            </w:r>
            <w:r w:rsidRPr="004F1EFA">
              <w:rPr>
                <w:sz w:val="22"/>
              </w:rPr>
              <w:t>Participa activamente en juegos de organización.</w:t>
            </w:r>
          </w:p>
        </w:tc>
        <w:tc>
          <w:tcPr>
            <w:tcW w:w="1442" w:type="dxa"/>
            <w:shd w:val="clear" w:color="auto" w:fill="FFFFFF"/>
          </w:tcPr>
          <w:p w14:paraId="58FC73D3" w14:textId="77777777" w:rsidR="00C04B2B" w:rsidRPr="004F1EFA" w:rsidRDefault="00C04B2B" w:rsidP="006A7597">
            <w:pPr>
              <w:pStyle w:val="CAPACIDAD"/>
              <w:rPr>
                <w:sz w:val="22"/>
              </w:rPr>
            </w:pPr>
            <w:r w:rsidRPr="004F1EFA">
              <w:rPr>
                <w:sz w:val="22"/>
              </w:rPr>
              <w:t>Participa en juegos de organización disfrutando de la compañía de sus compañeros.</w:t>
            </w:r>
          </w:p>
          <w:p w14:paraId="67F43FCA" w14:textId="77777777" w:rsidR="00C04B2B" w:rsidRPr="00DD167B" w:rsidRDefault="00C04B2B" w:rsidP="006A7597">
            <w:pPr>
              <w:pStyle w:val="CAPACIDAD"/>
              <w:rPr>
                <w:rFonts w:eastAsia="Arial"/>
                <w:sz w:val="22"/>
                <w:szCs w:val="22"/>
              </w:rPr>
            </w:pPr>
          </w:p>
        </w:tc>
        <w:tc>
          <w:tcPr>
            <w:tcW w:w="1247" w:type="dxa"/>
            <w:shd w:val="clear" w:color="auto" w:fill="FFFFFF"/>
          </w:tcPr>
          <w:p w14:paraId="204015EE" w14:textId="77777777" w:rsidR="00C04B2B" w:rsidRPr="00AE7411" w:rsidRDefault="00C04B2B" w:rsidP="006A7597">
            <w:pPr>
              <w:pStyle w:val="CAPACIDAD"/>
              <w:rPr>
                <w:sz w:val="22"/>
                <w:szCs w:val="22"/>
              </w:rPr>
            </w:pPr>
            <w:r>
              <w:rPr>
                <w:color w:val="000000"/>
                <w:sz w:val="22"/>
              </w:rPr>
              <w:t xml:space="preserve">Escala de valoración </w:t>
            </w:r>
          </w:p>
        </w:tc>
      </w:tr>
      <w:tr w:rsidR="00C04B2B" w:rsidRPr="007A632F" w14:paraId="3881E0DB" w14:textId="77777777" w:rsidTr="006A7597">
        <w:trPr>
          <w:trHeight w:val="20"/>
          <w:jc w:val="center"/>
        </w:trPr>
        <w:tc>
          <w:tcPr>
            <w:tcW w:w="1474" w:type="dxa"/>
            <w:shd w:val="clear" w:color="auto" w:fill="FFFFFF"/>
          </w:tcPr>
          <w:p w14:paraId="799829DE" w14:textId="77777777" w:rsidR="00C04B2B" w:rsidRPr="007A632F" w:rsidRDefault="00C04B2B" w:rsidP="006A7597">
            <w:pPr>
              <w:pStyle w:val="ACTIVIDAD"/>
              <w:jc w:val="left"/>
              <w:rPr>
                <w:rFonts w:ascii="Arial Narrow" w:hAnsi="Arial Narrow"/>
                <w:sz w:val="22"/>
                <w:szCs w:val="22"/>
              </w:rPr>
            </w:pPr>
          </w:p>
        </w:tc>
        <w:tc>
          <w:tcPr>
            <w:tcW w:w="2381" w:type="dxa"/>
            <w:shd w:val="clear" w:color="auto" w:fill="FFFFFF"/>
          </w:tcPr>
          <w:p w14:paraId="5D8B340A" w14:textId="77777777" w:rsidR="00C04B2B" w:rsidRPr="007A632F" w:rsidRDefault="00C04B2B" w:rsidP="006A7597">
            <w:pPr>
              <w:pStyle w:val="CAPACIDAD"/>
              <w:rPr>
                <w:rStyle w:val="Cuerpodeltexto19Negrita"/>
                <w:b w:val="0"/>
                <w:bCs w:val="0"/>
                <w:sz w:val="22"/>
                <w:szCs w:val="22"/>
              </w:rPr>
            </w:pPr>
            <w:r w:rsidRPr="007A632F">
              <w:rPr>
                <w:sz w:val="22"/>
                <w:szCs w:val="22"/>
              </w:rPr>
              <w:t xml:space="preserve">Interactúa a través de sus habilidades </w:t>
            </w:r>
            <w:proofErr w:type="spellStart"/>
            <w:r w:rsidRPr="007A632F">
              <w:rPr>
                <w:sz w:val="22"/>
                <w:szCs w:val="22"/>
              </w:rPr>
              <w:t>sociomotrices</w:t>
            </w:r>
            <w:proofErr w:type="spellEnd"/>
            <w:r w:rsidRPr="007A632F">
              <w:rPr>
                <w:sz w:val="22"/>
                <w:szCs w:val="22"/>
              </w:rPr>
              <w:t xml:space="preserve"> al tomar acuerdos sobre la manera de jugar y los posibles cambios o conflictos que se den y propone adaptaciones o modificaciones para favorecer la inclusión de sus compañeros en actividades lúdicas, aceptando al oponente como compañero de juego. Adapta la estrategia de juego anticipando las intenciones de sus compañeros y oponentes para cumplir con los objetivos planteados. Propone reglas y las modifica de acuerdo a las necesidades del contexto y los intereses del grupo en la práctica de actividades físicas.</w:t>
            </w:r>
          </w:p>
        </w:tc>
        <w:tc>
          <w:tcPr>
            <w:tcW w:w="2411" w:type="dxa"/>
            <w:shd w:val="clear" w:color="auto" w:fill="FFFFFF"/>
          </w:tcPr>
          <w:p w14:paraId="4058505B" w14:textId="77777777" w:rsidR="00C04B2B" w:rsidRPr="007A632F" w:rsidRDefault="00C04B2B" w:rsidP="006A7597">
            <w:pPr>
              <w:pStyle w:val="CAPACIDAD"/>
              <w:rPr>
                <w:b/>
                <w:sz w:val="22"/>
                <w:szCs w:val="22"/>
              </w:rPr>
            </w:pPr>
            <w:r w:rsidRPr="007A632F">
              <w:rPr>
                <w:b/>
                <w:sz w:val="22"/>
                <w:szCs w:val="22"/>
              </w:rPr>
              <w:t xml:space="preserve">Interactúa a través de sus habilidades </w:t>
            </w:r>
            <w:proofErr w:type="spellStart"/>
            <w:r w:rsidRPr="007A632F">
              <w:rPr>
                <w:b/>
                <w:sz w:val="22"/>
                <w:szCs w:val="22"/>
              </w:rPr>
              <w:t>sociomotrices</w:t>
            </w:r>
            <w:proofErr w:type="spellEnd"/>
            <w:r w:rsidRPr="007A632F">
              <w:rPr>
                <w:b/>
                <w:sz w:val="22"/>
                <w:szCs w:val="22"/>
              </w:rPr>
              <w:t>.</w:t>
            </w:r>
          </w:p>
          <w:p w14:paraId="170F7C0B" w14:textId="77777777" w:rsidR="00C04B2B" w:rsidRPr="007A632F" w:rsidRDefault="00C04B2B" w:rsidP="006A7597">
            <w:pPr>
              <w:pStyle w:val="INDICADOR"/>
              <w:rPr>
                <w:sz w:val="22"/>
                <w:szCs w:val="22"/>
              </w:rPr>
            </w:pPr>
            <w:r w:rsidRPr="007A632F">
              <w:rPr>
                <w:sz w:val="22"/>
                <w:szCs w:val="22"/>
              </w:rPr>
              <w:t xml:space="preserve">Se relaciona utilizando sus habilidades </w:t>
            </w:r>
            <w:proofErr w:type="spellStart"/>
            <w:r w:rsidRPr="007A632F">
              <w:rPr>
                <w:sz w:val="22"/>
                <w:szCs w:val="22"/>
              </w:rPr>
              <w:t>sociomotrices</w:t>
            </w:r>
            <w:proofErr w:type="spellEnd"/>
            <w:r w:rsidRPr="007A632F">
              <w:rPr>
                <w:sz w:val="22"/>
                <w:szCs w:val="22"/>
              </w:rPr>
              <w:t xml:space="preserve">. </w:t>
            </w:r>
          </w:p>
          <w:p w14:paraId="48166253" w14:textId="77777777" w:rsidR="00C04B2B" w:rsidRPr="007A632F" w:rsidRDefault="00C04B2B" w:rsidP="006A7597">
            <w:pPr>
              <w:pStyle w:val="INDICADOR"/>
              <w:rPr>
                <w:sz w:val="22"/>
                <w:szCs w:val="22"/>
              </w:rPr>
            </w:pPr>
            <w:r w:rsidRPr="007A632F">
              <w:rPr>
                <w:sz w:val="22"/>
                <w:szCs w:val="22"/>
              </w:rPr>
              <w:t>Crea y aplica estrategias y tácticas de juego.</w:t>
            </w:r>
          </w:p>
        </w:tc>
        <w:tc>
          <w:tcPr>
            <w:tcW w:w="2891" w:type="dxa"/>
            <w:shd w:val="clear" w:color="auto" w:fill="FFFFFF"/>
          </w:tcPr>
          <w:p w14:paraId="1DC6EA10" w14:textId="77777777" w:rsidR="00C04B2B" w:rsidRPr="007A632F" w:rsidRDefault="00C04B2B" w:rsidP="006A7597">
            <w:pPr>
              <w:pStyle w:val="INDICADOR"/>
              <w:rPr>
                <w:sz w:val="22"/>
                <w:szCs w:val="22"/>
              </w:rPr>
            </w:pPr>
            <w:r w:rsidRPr="007A632F">
              <w:rPr>
                <w:sz w:val="22"/>
                <w:szCs w:val="22"/>
              </w:rPr>
              <w:t>Propone normas y reglas en las actividades lúdicas y las modifica de acuerdo a las necesidades, el contexto y los intereses, con adaptaciones o modificaciones propuestas por el grupo, para favorecer la inclusión; muestra una actitud responsable y de respeto por el cumplimiento de los acuerdos establecidos.</w:t>
            </w:r>
          </w:p>
          <w:p w14:paraId="730E2E78" w14:textId="77777777" w:rsidR="00C04B2B" w:rsidRPr="007A632F" w:rsidRDefault="00C04B2B" w:rsidP="006A7597">
            <w:pPr>
              <w:pStyle w:val="INDICADOR"/>
              <w:jc w:val="both"/>
              <w:rPr>
                <w:sz w:val="22"/>
                <w:szCs w:val="22"/>
              </w:rPr>
            </w:pPr>
            <w:r w:rsidRPr="007A632F">
              <w:rPr>
                <w:sz w:val="22"/>
                <w:szCs w:val="22"/>
              </w:rPr>
              <w:t xml:space="preserve">Propone actividades lúdicas, como juegos populares y/o tradicionales, con adaptaciones o modificaciones propuestas por el grupo; acepta al oponente como compañero de juego y llega a consensos sobre la manera de jugar y los posibles cambios que puedan producirse. </w:t>
            </w:r>
          </w:p>
          <w:p w14:paraId="02199674" w14:textId="77777777" w:rsidR="00C04B2B" w:rsidRPr="007A632F" w:rsidRDefault="00C04B2B" w:rsidP="006A7597">
            <w:pPr>
              <w:pStyle w:val="INDICADOR"/>
              <w:jc w:val="both"/>
              <w:rPr>
                <w:sz w:val="22"/>
                <w:szCs w:val="22"/>
              </w:rPr>
            </w:pPr>
            <w:r w:rsidRPr="007A632F">
              <w:rPr>
                <w:sz w:val="22"/>
                <w:szCs w:val="22"/>
              </w:rPr>
              <w:t xml:space="preserve">Propone reglas y las modifica de acuerdo a las necesidades; adapta la estrategia de juego cuando prevé las intenciones de sus compañeros de equipo </w:t>
            </w:r>
            <w:r w:rsidRPr="007A632F">
              <w:rPr>
                <w:sz w:val="22"/>
                <w:szCs w:val="22"/>
              </w:rPr>
              <w:lastRenderedPageBreak/>
              <w:t xml:space="preserve">y oponentes, para cumplir con los objetivos planteados. </w:t>
            </w:r>
          </w:p>
        </w:tc>
        <w:tc>
          <w:tcPr>
            <w:tcW w:w="1814" w:type="dxa"/>
            <w:shd w:val="clear" w:color="auto" w:fill="FFFFFF"/>
          </w:tcPr>
          <w:p w14:paraId="2AAD8023" w14:textId="77777777" w:rsidR="00C04B2B" w:rsidRPr="00DD167B" w:rsidRDefault="00C04B2B" w:rsidP="006A7597">
            <w:pPr>
              <w:pStyle w:val="CAPACIDAD"/>
              <w:rPr>
                <w:rFonts w:eastAsia="Arial"/>
                <w:sz w:val="22"/>
                <w:szCs w:val="22"/>
              </w:rPr>
            </w:pPr>
            <w:r w:rsidRPr="00DD167B">
              <w:rPr>
                <w:sz w:val="22"/>
                <w:szCs w:val="22"/>
              </w:rPr>
              <w:lastRenderedPageBreak/>
              <w:t>Juegos de integración</w:t>
            </w:r>
          </w:p>
        </w:tc>
        <w:tc>
          <w:tcPr>
            <w:tcW w:w="1560" w:type="dxa"/>
            <w:shd w:val="clear" w:color="auto" w:fill="FFFFFF"/>
          </w:tcPr>
          <w:p w14:paraId="5D1987B2" w14:textId="77777777" w:rsidR="00C04B2B" w:rsidRDefault="00C04B2B" w:rsidP="006A7597">
            <w:pPr>
              <w:pStyle w:val="CAPACIDAD"/>
              <w:rPr>
                <w:sz w:val="22"/>
              </w:rPr>
            </w:pPr>
            <w:r>
              <w:rPr>
                <w:sz w:val="22"/>
              </w:rPr>
              <w:t>• Propone normas y reglas en las actividades lúdicas y las modifica de acuerdo a las necesidades, el contexto y los intereses.</w:t>
            </w:r>
          </w:p>
          <w:p w14:paraId="3777A55C" w14:textId="77777777" w:rsidR="00C04B2B" w:rsidRPr="00DD167B" w:rsidRDefault="00C04B2B" w:rsidP="006A7597">
            <w:pPr>
              <w:pStyle w:val="CAPACIDAD"/>
              <w:rPr>
                <w:rFonts w:eastAsia="Arial"/>
                <w:sz w:val="22"/>
                <w:szCs w:val="22"/>
              </w:rPr>
            </w:pPr>
            <w:r>
              <w:rPr>
                <w:sz w:val="22"/>
              </w:rPr>
              <w:t>• Participa en juegos de integración por equipo.</w:t>
            </w:r>
          </w:p>
        </w:tc>
        <w:tc>
          <w:tcPr>
            <w:tcW w:w="1442" w:type="dxa"/>
            <w:shd w:val="clear" w:color="auto" w:fill="FFFFFF"/>
          </w:tcPr>
          <w:p w14:paraId="040F9145" w14:textId="77777777" w:rsidR="00C04B2B" w:rsidRPr="00DD167B" w:rsidRDefault="00C04B2B" w:rsidP="006A7597">
            <w:pPr>
              <w:pStyle w:val="CAPACIDAD"/>
              <w:rPr>
                <w:rFonts w:eastAsia="Arial"/>
                <w:sz w:val="22"/>
                <w:szCs w:val="22"/>
              </w:rPr>
            </w:pPr>
            <w:r w:rsidRPr="004F1EFA">
              <w:rPr>
                <w:sz w:val="22"/>
              </w:rPr>
              <w:t>Participan en juegos de integración para trabajos en equipo en el colegio.</w:t>
            </w:r>
          </w:p>
        </w:tc>
        <w:tc>
          <w:tcPr>
            <w:tcW w:w="1247" w:type="dxa"/>
            <w:shd w:val="clear" w:color="auto" w:fill="FFFFFF"/>
          </w:tcPr>
          <w:p w14:paraId="6444A52F" w14:textId="77777777" w:rsidR="00C04B2B" w:rsidRPr="00AE7411" w:rsidRDefault="00C04B2B" w:rsidP="006A7597">
            <w:pPr>
              <w:pStyle w:val="CAPACIDAD"/>
              <w:rPr>
                <w:sz w:val="22"/>
                <w:szCs w:val="22"/>
              </w:rPr>
            </w:pPr>
            <w:r>
              <w:rPr>
                <w:color w:val="000000"/>
                <w:sz w:val="22"/>
              </w:rPr>
              <w:t xml:space="preserve">Escala de valoración </w:t>
            </w:r>
          </w:p>
        </w:tc>
      </w:tr>
      <w:tr w:rsidR="00C04B2B" w:rsidRPr="007A632F" w14:paraId="533FC183" w14:textId="77777777" w:rsidTr="006A7597">
        <w:trPr>
          <w:trHeight w:val="20"/>
          <w:jc w:val="center"/>
        </w:trPr>
        <w:tc>
          <w:tcPr>
            <w:tcW w:w="1474" w:type="dxa"/>
            <w:shd w:val="clear" w:color="auto" w:fill="FFFFFF"/>
          </w:tcPr>
          <w:p w14:paraId="699BF0CC" w14:textId="77777777" w:rsidR="00C04B2B" w:rsidRPr="007A632F" w:rsidRDefault="00C04B2B" w:rsidP="006A7597">
            <w:pPr>
              <w:pStyle w:val="ACTIVIDAD"/>
              <w:jc w:val="left"/>
              <w:rPr>
                <w:rFonts w:ascii="Arial Narrow" w:hAnsi="Arial Narrow"/>
                <w:sz w:val="22"/>
                <w:szCs w:val="22"/>
                <w:lang w:val="es-PE"/>
              </w:rPr>
            </w:pPr>
            <w:r w:rsidRPr="007A632F">
              <w:rPr>
                <w:rFonts w:ascii="Arial Narrow" w:hAnsi="Arial Narrow"/>
                <w:sz w:val="22"/>
                <w:szCs w:val="22"/>
                <w:lang w:val="es-PE"/>
              </w:rPr>
              <w:t>Competencias transversales</w:t>
            </w:r>
          </w:p>
        </w:tc>
        <w:tc>
          <w:tcPr>
            <w:tcW w:w="2381" w:type="dxa"/>
            <w:shd w:val="clear" w:color="auto" w:fill="FFFFFF"/>
          </w:tcPr>
          <w:p w14:paraId="1E71A7A4" w14:textId="77777777" w:rsidR="00C04B2B" w:rsidRPr="007A632F" w:rsidRDefault="00C04B2B" w:rsidP="006A7597">
            <w:pPr>
              <w:pStyle w:val="CAPACIDAD"/>
              <w:jc w:val="both"/>
              <w:rPr>
                <w:sz w:val="22"/>
                <w:szCs w:val="22"/>
              </w:rPr>
            </w:pPr>
            <w:r w:rsidRPr="007A632F">
              <w:rPr>
                <w:rFonts w:eastAsia="Calibri"/>
                <w:sz w:val="22"/>
                <w:szCs w:val="22"/>
              </w:rPr>
              <w:t>Se desenvuelve en los entornos virtuales cuando comprende los procedimientos e intercambios que realiza para elegir y aplicar estrategias, participar en actividades colaborativas, así como para representar experiencias y conceptos a través de objetos virtuales.</w:t>
            </w:r>
          </w:p>
        </w:tc>
        <w:tc>
          <w:tcPr>
            <w:tcW w:w="2411" w:type="dxa"/>
            <w:shd w:val="clear" w:color="auto" w:fill="FFFFFF"/>
          </w:tcPr>
          <w:p w14:paraId="0938F6C7" w14:textId="77777777" w:rsidR="00C04B2B" w:rsidRPr="007A632F" w:rsidRDefault="00C04B2B" w:rsidP="006A7597">
            <w:pPr>
              <w:pStyle w:val="CAPACIDAD"/>
              <w:rPr>
                <w:b/>
                <w:sz w:val="22"/>
                <w:szCs w:val="22"/>
              </w:rPr>
            </w:pPr>
            <w:r w:rsidRPr="007A632F">
              <w:rPr>
                <w:b/>
                <w:sz w:val="22"/>
                <w:szCs w:val="22"/>
              </w:rPr>
              <w:t>Se desenvuelve en los entornos virtuales generados por las TIC</w:t>
            </w:r>
          </w:p>
          <w:p w14:paraId="695FEC9C" w14:textId="77777777" w:rsidR="00C04B2B" w:rsidRPr="007A632F" w:rsidRDefault="00C04B2B" w:rsidP="006A7597">
            <w:pPr>
              <w:pStyle w:val="INDICADOR"/>
              <w:rPr>
                <w:sz w:val="22"/>
                <w:szCs w:val="22"/>
              </w:rPr>
            </w:pPr>
            <w:r w:rsidRPr="007A632F">
              <w:rPr>
                <w:sz w:val="22"/>
                <w:szCs w:val="22"/>
              </w:rPr>
              <w:t>Personaliza entornos virtuales:</w:t>
            </w:r>
          </w:p>
          <w:p w14:paraId="2004FEFB" w14:textId="77777777" w:rsidR="00C04B2B" w:rsidRPr="007A632F" w:rsidRDefault="00C04B2B" w:rsidP="006A7597">
            <w:pPr>
              <w:pStyle w:val="INDICADOR"/>
              <w:rPr>
                <w:sz w:val="22"/>
                <w:szCs w:val="22"/>
              </w:rPr>
            </w:pPr>
            <w:r w:rsidRPr="007A632F">
              <w:rPr>
                <w:sz w:val="22"/>
                <w:szCs w:val="22"/>
              </w:rPr>
              <w:t>Gestiona información del entorno virtual</w:t>
            </w:r>
          </w:p>
        </w:tc>
        <w:tc>
          <w:tcPr>
            <w:tcW w:w="2891" w:type="dxa"/>
            <w:shd w:val="clear" w:color="auto" w:fill="FFFFFF"/>
          </w:tcPr>
          <w:p w14:paraId="7AB6A2A5" w14:textId="77777777" w:rsidR="00C04B2B" w:rsidRPr="007A632F" w:rsidRDefault="00C04B2B" w:rsidP="006A7597">
            <w:pPr>
              <w:pStyle w:val="INDICADOR"/>
              <w:rPr>
                <w:sz w:val="22"/>
                <w:szCs w:val="22"/>
              </w:rPr>
            </w:pPr>
            <w:r w:rsidRPr="007A632F">
              <w:rPr>
                <w:sz w:val="22"/>
                <w:szCs w:val="22"/>
              </w:rPr>
              <w:t>Navega en entornos virtuales y selecciona aplicaciones y recursos digitales de distintos formatos según un propósito definido cuan</w:t>
            </w:r>
            <w:r w:rsidRPr="007A632F">
              <w:rPr>
                <w:sz w:val="22"/>
                <w:szCs w:val="22"/>
              </w:rPr>
              <w:softHyphen/>
              <w:t>do desarrolla aprendizajes de las áreas cu</w:t>
            </w:r>
            <w:r w:rsidRPr="007A632F">
              <w:rPr>
                <w:sz w:val="22"/>
                <w:szCs w:val="22"/>
              </w:rPr>
              <w:softHyphen/>
              <w:t xml:space="preserve">rriculares. Ejemplo: El estudiante representa una idea utilizando organizadores visuales. </w:t>
            </w:r>
          </w:p>
          <w:p w14:paraId="4B8A8E60" w14:textId="77777777" w:rsidR="00C04B2B" w:rsidRPr="007A632F" w:rsidRDefault="00C04B2B" w:rsidP="006A7597">
            <w:pPr>
              <w:pStyle w:val="INDICADOR"/>
              <w:rPr>
                <w:rFonts w:eastAsia="Century Gothic"/>
                <w:sz w:val="22"/>
                <w:szCs w:val="22"/>
              </w:rPr>
            </w:pPr>
            <w:r w:rsidRPr="007A632F">
              <w:rPr>
                <w:sz w:val="22"/>
                <w:szCs w:val="22"/>
              </w:rPr>
              <w:t>Utiliza procedimientos para descargar, en</w:t>
            </w:r>
            <w:r w:rsidRPr="007A632F">
              <w:rPr>
                <w:sz w:val="22"/>
                <w:szCs w:val="22"/>
              </w:rPr>
              <w:softHyphen/>
              <w:t>viar, guardar y copiar información de diver</w:t>
            </w:r>
            <w:r w:rsidRPr="007A632F">
              <w:rPr>
                <w:sz w:val="22"/>
                <w:szCs w:val="22"/>
              </w:rPr>
              <w:softHyphen/>
              <w:t xml:space="preserve">sos programas y aplicaciones digitales. </w:t>
            </w:r>
          </w:p>
        </w:tc>
        <w:tc>
          <w:tcPr>
            <w:tcW w:w="1814" w:type="dxa"/>
            <w:shd w:val="clear" w:color="auto" w:fill="FFFFFF"/>
          </w:tcPr>
          <w:p w14:paraId="1D84CB39" w14:textId="77777777" w:rsidR="00C04B2B" w:rsidRPr="00DD167B" w:rsidRDefault="00C04B2B" w:rsidP="006A7597">
            <w:pPr>
              <w:pStyle w:val="CAPACIDAD"/>
              <w:rPr>
                <w:sz w:val="22"/>
                <w:szCs w:val="22"/>
              </w:rPr>
            </w:pPr>
            <w:r w:rsidRPr="00DD167B">
              <w:rPr>
                <w:sz w:val="22"/>
                <w:szCs w:val="22"/>
              </w:rPr>
              <w:t>Selección de aplicaciones.</w:t>
            </w:r>
          </w:p>
          <w:p w14:paraId="0A751517" w14:textId="77777777" w:rsidR="00C04B2B" w:rsidRPr="00DD167B" w:rsidRDefault="00C04B2B" w:rsidP="006A7597">
            <w:pPr>
              <w:pStyle w:val="CAPACIDAD"/>
              <w:rPr>
                <w:sz w:val="22"/>
                <w:szCs w:val="22"/>
              </w:rPr>
            </w:pPr>
            <w:r w:rsidRPr="00DD167B">
              <w:rPr>
                <w:sz w:val="22"/>
                <w:szCs w:val="22"/>
              </w:rPr>
              <w:t>Navegación en búsqueda de información.</w:t>
            </w:r>
          </w:p>
          <w:p w14:paraId="48B6BC7E" w14:textId="77777777" w:rsidR="00C04B2B" w:rsidRPr="00DD167B" w:rsidRDefault="00C04B2B" w:rsidP="006A7597">
            <w:pPr>
              <w:pStyle w:val="CAPACIDAD"/>
              <w:rPr>
                <w:sz w:val="22"/>
                <w:szCs w:val="22"/>
              </w:rPr>
            </w:pPr>
            <w:r w:rsidRPr="00DD167B">
              <w:rPr>
                <w:sz w:val="22"/>
                <w:szCs w:val="22"/>
              </w:rPr>
              <w:t>Descargar, en</w:t>
            </w:r>
            <w:r w:rsidRPr="00DD167B">
              <w:rPr>
                <w:sz w:val="22"/>
                <w:szCs w:val="22"/>
              </w:rPr>
              <w:softHyphen/>
              <w:t>viar, guardar y copiar información de diver</w:t>
            </w:r>
            <w:r w:rsidRPr="00DD167B">
              <w:rPr>
                <w:sz w:val="22"/>
                <w:szCs w:val="22"/>
              </w:rPr>
              <w:softHyphen/>
              <w:t>sos programas y aplicaciones digitales.</w:t>
            </w:r>
          </w:p>
        </w:tc>
        <w:tc>
          <w:tcPr>
            <w:tcW w:w="1560" w:type="dxa"/>
            <w:shd w:val="clear" w:color="auto" w:fill="FFFFFF"/>
          </w:tcPr>
          <w:p w14:paraId="2569FCE6" w14:textId="77777777" w:rsidR="00C04B2B" w:rsidRPr="00DD167B" w:rsidRDefault="00C04B2B" w:rsidP="006A7597">
            <w:pPr>
              <w:pStyle w:val="CAPACIDAD"/>
              <w:rPr>
                <w:rFonts w:eastAsia="Century Gothic"/>
                <w:color w:val="000000"/>
                <w:sz w:val="22"/>
                <w:szCs w:val="22"/>
              </w:rPr>
            </w:pPr>
            <w:r w:rsidRPr="00DD167B">
              <w:rPr>
                <w:rFonts w:eastAsia="Century Gothic"/>
                <w:color w:val="000000"/>
                <w:sz w:val="22"/>
                <w:szCs w:val="22"/>
              </w:rPr>
              <w:t>Navega en entornos virtuales de acuerdo a los temas establecidos.</w:t>
            </w:r>
          </w:p>
          <w:p w14:paraId="6E17D633" w14:textId="77777777" w:rsidR="00C04B2B" w:rsidRPr="00DD167B" w:rsidRDefault="00C04B2B" w:rsidP="006A7597">
            <w:pPr>
              <w:pStyle w:val="CAPACIDAD"/>
              <w:rPr>
                <w:rFonts w:eastAsia="Century Gothic"/>
                <w:color w:val="000000"/>
                <w:sz w:val="22"/>
                <w:szCs w:val="22"/>
              </w:rPr>
            </w:pPr>
            <w:r w:rsidRPr="00DD167B">
              <w:rPr>
                <w:rFonts w:eastAsia="Century Gothic"/>
                <w:color w:val="000000"/>
                <w:sz w:val="22"/>
                <w:szCs w:val="22"/>
              </w:rPr>
              <w:t>Guarda la documentación y la presenta a sus compañeros.</w:t>
            </w:r>
          </w:p>
        </w:tc>
        <w:tc>
          <w:tcPr>
            <w:tcW w:w="1442" w:type="dxa"/>
            <w:shd w:val="clear" w:color="auto" w:fill="FFFFFF"/>
          </w:tcPr>
          <w:p w14:paraId="238149C8" w14:textId="77777777" w:rsidR="00C04B2B" w:rsidRPr="00DD167B" w:rsidRDefault="00C04B2B" w:rsidP="006A7597">
            <w:pPr>
              <w:pStyle w:val="CAPACIDAD"/>
              <w:rPr>
                <w:rFonts w:eastAsia="Arial"/>
                <w:color w:val="000000"/>
                <w:sz w:val="22"/>
                <w:szCs w:val="22"/>
              </w:rPr>
            </w:pPr>
            <w:r w:rsidRPr="00DD167B">
              <w:rPr>
                <w:rFonts w:eastAsia="Arial"/>
                <w:color w:val="000000"/>
                <w:sz w:val="22"/>
                <w:szCs w:val="22"/>
              </w:rPr>
              <w:t>Información.</w:t>
            </w:r>
          </w:p>
          <w:p w14:paraId="31F83CD2" w14:textId="77777777" w:rsidR="00C04B2B" w:rsidRPr="00DD167B" w:rsidRDefault="00C04B2B" w:rsidP="006A7597">
            <w:pPr>
              <w:pStyle w:val="CAPACIDAD"/>
              <w:rPr>
                <w:rFonts w:eastAsia="Arial"/>
                <w:color w:val="000000"/>
                <w:sz w:val="22"/>
                <w:szCs w:val="22"/>
              </w:rPr>
            </w:pPr>
            <w:r w:rsidRPr="00DD167B">
              <w:rPr>
                <w:rFonts w:eastAsia="Arial"/>
                <w:color w:val="000000"/>
                <w:sz w:val="22"/>
                <w:szCs w:val="22"/>
              </w:rPr>
              <w:t>Fichas.</w:t>
            </w:r>
          </w:p>
        </w:tc>
        <w:tc>
          <w:tcPr>
            <w:tcW w:w="1247" w:type="dxa"/>
            <w:shd w:val="clear" w:color="auto" w:fill="FFFFFF"/>
          </w:tcPr>
          <w:p w14:paraId="1B4222DA" w14:textId="77777777" w:rsidR="00C04B2B" w:rsidRPr="007A632F" w:rsidRDefault="00C04B2B" w:rsidP="006A7597">
            <w:pPr>
              <w:pStyle w:val="ARIALCAP"/>
              <w:numPr>
                <w:ilvl w:val="0"/>
                <w:numId w:val="0"/>
              </w:numPr>
              <w:rPr>
                <w:rFonts w:eastAsia="Arial"/>
                <w:sz w:val="22"/>
                <w:szCs w:val="22"/>
              </w:rPr>
            </w:pPr>
            <w:r w:rsidRPr="007A632F">
              <w:rPr>
                <w:rFonts w:eastAsia="Arial"/>
                <w:sz w:val="22"/>
                <w:szCs w:val="22"/>
              </w:rPr>
              <w:t xml:space="preserve">Escala de valoración </w:t>
            </w:r>
          </w:p>
        </w:tc>
      </w:tr>
      <w:tr w:rsidR="00C04B2B" w:rsidRPr="007A632F" w14:paraId="6F270267" w14:textId="77777777" w:rsidTr="006A7597">
        <w:trPr>
          <w:trHeight w:val="20"/>
          <w:jc w:val="center"/>
        </w:trPr>
        <w:tc>
          <w:tcPr>
            <w:tcW w:w="1474" w:type="dxa"/>
            <w:shd w:val="clear" w:color="auto" w:fill="FFFFFF"/>
          </w:tcPr>
          <w:p w14:paraId="4FEFA0E5" w14:textId="77777777" w:rsidR="00C04B2B" w:rsidRPr="007A632F" w:rsidRDefault="00C04B2B" w:rsidP="006A7597">
            <w:pPr>
              <w:pStyle w:val="ACTIVIDAD"/>
              <w:jc w:val="left"/>
              <w:rPr>
                <w:rFonts w:ascii="Arial Narrow" w:hAnsi="Arial Narrow"/>
                <w:sz w:val="22"/>
                <w:szCs w:val="22"/>
              </w:rPr>
            </w:pPr>
          </w:p>
        </w:tc>
        <w:tc>
          <w:tcPr>
            <w:tcW w:w="2381" w:type="dxa"/>
            <w:shd w:val="clear" w:color="auto" w:fill="FFFFFF"/>
          </w:tcPr>
          <w:p w14:paraId="36FC5705" w14:textId="77777777" w:rsidR="00C04B2B" w:rsidRPr="007A632F" w:rsidRDefault="00C04B2B" w:rsidP="006A7597">
            <w:pPr>
              <w:pStyle w:val="CAPACIDAD"/>
              <w:jc w:val="both"/>
              <w:rPr>
                <w:sz w:val="22"/>
                <w:szCs w:val="22"/>
              </w:rPr>
            </w:pPr>
            <w:r w:rsidRPr="007A632F">
              <w:rPr>
                <w:rFonts w:eastAsia="Calibri"/>
                <w:sz w:val="22"/>
                <w:szCs w:val="22"/>
              </w:rPr>
              <w:t xml:space="preserve">Gestiona su aprendizaje al darse cuenta de lo que debe aprender al preguntarse hasta dónde quiere llegar respecto de una tarea y la define como meta de aprendizaje. Comprende que debe organizarse y que lo planteado incluya por lo menos una estrategia y procedimientos que le permitan realizar la tarea. </w:t>
            </w:r>
            <w:r w:rsidRPr="007A632F">
              <w:rPr>
                <w:rFonts w:eastAsia="Calibri"/>
                <w:sz w:val="22"/>
                <w:szCs w:val="22"/>
              </w:rPr>
              <w:lastRenderedPageBreak/>
              <w:t xml:space="preserve">Monitorea sus avances respecto a las metas de aprendizaje al evaluar el proceso en un momento de trabajo y los resultados obtenidos, a partir de esto y de comparar el trabajo de un compañero considerar realizar un </w:t>
            </w:r>
            <w:proofErr w:type="gramStart"/>
            <w:r w:rsidRPr="007A632F">
              <w:rPr>
                <w:rFonts w:eastAsia="Calibri"/>
                <w:sz w:val="22"/>
                <w:szCs w:val="22"/>
              </w:rPr>
              <w:t xml:space="preserve">ajuste </w:t>
            </w:r>
            <w:r>
              <w:rPr>
                <w:rFonts w:eastAsia="Calibri"/>
                <w:sz w:val="22"/>
                <w:szCs w:val="22"/>
              </w:rPr>
              <w:t>.</w:t>
            </w:r>
            <w:proofErr w:type="gramEnd"/>
          </w:p>
        </w:tc>
        <w:tc>
          <w:tcPr>
            <w:tcW w:w="2411" w:type="dxa"/>
            <w:shd w:val="clear" w:color="auto" w:fill="FFFFFF"/>
          </w:tcPr>
          <w:p w14:paraId="09A32EE4" w14:textId="77777777" w:rsidR="00C04B2B" w:rsidRPr="007A632F" w:rsidRDefault="00C04B2B" w:rsidP="006A7597">
            <w:pPr>
              <w:pStyle w:val="CAPACIDAD"/>
              <w:rPr>
                <w:b/>
                <w:sz w:val="22"/>
                <w:szCs w:val="22"/>
              </w:rPr>
            </w:pPr>
            <w:r w:rsidRPr="007A632F">
              <w:rPr>
                <w:b/>
                <w:sz w:val="22"/>
                <w:szCs w:val="22"/>
              </w:rPr>
              <w:lastRenderedPageBreak/>
              <w:t xml:space="preserve">Gestiona su aprendizaje de manera autónoma </w:t>
            </w:r>
          </w:p>
          <w:p w14:paraId="544A8CA9" w14:textId="77777777" w:rsidR="00C04B2B" w:rsidRPr="007A632F" w:rsidRDefault="00C04B2B" w:rsidP="006A7597">
            <w:pPr>
              <w:pStyle w:val="INDICADOR"/>
              <w:rPr>
                <w:sz w:val="22"/>
                <w:szCs w:val="22"/>
              </w:rPr>
            </w:pPr>
            <w:r w:rsidRPr="007A632F">
              <w:rPr>
                <w:sz w:val="22"/>
                <w:szCs w:val="22"/>
              </w:rPr>
              <w:t>Define metas de aprendizaje.</w:t>
            </w:r>
          </w:p>
          <w:p w14:paraId="4B031333" w14:textId="77777777" w:rsidR="00C04B2B" w:rsidRPr="007A632F" w:rsidRDefault="00C04B2B" w:rsidP="006A7597">
            <w:pPr>
              <w:pStyle w:val="INDICADOR"/>
              <w:rPr>
                <w:b/>
                <w:sz w:val="22"/>
                <w:szCs w:val="22"/>
              </w:rPr>
            </w:pPr>
            <w:r w:rsidRPr="007A632F">
              <w:rPr>
                <w:sz w:val="22"/>
                <w:szCs w:val="22"/>
              </w:rPr>
              <w:t>Organiza acciones estratégicas para alcanzar sus metas.</w:t>
            </w:r>
          </w:p>
        </w:tc>
        <w:tc>
          <w:tcPr>
            <w:tcW w:w="2891" w:type="dxa"/>
            <w:shd w:val="clear" w:color="auto" w:fill="FFFFFF"/>
          </w:tcPr>
          <w:p w14:paraId="50046345" w14:textId="77777777" w:rsidR="00C04B2B" w:rsidRPr="007A632F" w:rsidRDefault="00C04B2B" w:rsidP="006A7597">
            <w:pPr>
              <w:pStyle w:val="INDICADOR"/>
              <w:rPr>
                <w:sz w:val="22"/>
                <w:szCs w:val="22"/>
              </w:rPr>
            </w:pPr>
            <w:r w:rsidRPr="007A632F">
              <w:rPr>
                <w:sz w:val="22"/>
                <w:szCs w:val="22"/>
              </w:rPr>
              <w:t xml:space="preserve">Determina qué necesita aprender e identifica las preferencias, potencialidades y limitaciones propias que le permitirán alcanzar o no la tarea. </w:t>
            </w:r>
          </w:p>
          <w:p w14:paraId="53611C71" w14:textId="77777777" w:rsidR="00C04B2B" w:rsidRPr="007A632F" w:rsidRDefault="00C04B2B" w:rsidP="006A7597">
            <w:pPr>
              <w:pStyle w:val="INDICADOR"/>
              <w:rPr>
                <w:rFonts w:eastAsia="Century Gothic"/>
                <w:sz w:val="22"/>
                <w:szCs w:val="22"/>
              </w:rPr>
            </w:pPr>
            <w:r w:rsidRPr="007A632F">
              <w:rPr>
                <w:sz w:val="22"/>
                <w:szCs w:val="22"/>
              </w:rPr>
              <w:t>Propone por lo menos una estrategia y un procedimiento que le permitan alcanzar la meta; plantea alternativas de cómo se organizará y elige la más adecuada.</w:t>
            </w:r>
          </w:p>
        </w:tc>
        <w:tc>
          <w:tcPr>
            <w:tcW w:w="1814" w:type="dxa"/>
            <w:shd w:val="clear" w:color="auto" w:fill="FFFFFF"/>
          </w:tcPr>
          <w:p w14:paraId="4F8CF4BD" w14:textId="77777777" w:rsidR="00C04B2B" w:rsidRPr="00DD167B" w:rsidRDefault="00C04B2B" w:rsidP="006A7597">
            <w:pPr>
              <w:pStyle w:val="CAPACIDAD"/>
              <w:rPr>
                <w:sz w:val="22"/>
                <w:szCs w:val="22"/>
              </w:rPr>
            </w:pPr>
            <w:r w:rsidRPr="00DD167B">
              <w:rPr>
                <w:sz w:val="22"/>
                <w:szCs w:val="22"/>
              </w:rPr>
              <w:t>Reconocimiento de las habilidades, fortalezas.</w:t>
            </w:r>
          </w:p>
          <w:p w14:paraId="6D95E0C2" w14:textId="77777777" w:rsidR="00C04B2B" w:rsidRPr="00DD167B" w:rsidRDefault="00C04B2B" w:rsidP="006A7597">
            <w:pPr>
              <w:pStyle w:val="CAPACIDAD"/>
              <w:rPr>
                <w:sz w:val="22"/>
                <w:szCs w:val="22"/>
              </w:rPr>
            </w:pPr>
            <w:r w:rsidRPr="00DD167B">
              <w:rPr>
                <w:sz w:val="22"/>
                <w:szCs w:val="22"/>
              </w:rPr>
              <w:t>Planteamiento de estrategias para resolver diferentes tareas.</w:t>
            </w:r>
          </w:p>
        </w:tc>
        <w:tc>
          <w:tcPr>
            <w:tcW w:w="1560" w:type="dxa"/>
            <w:shd w:val="clear" w:color="auto" w:fill="FFFFFF"/>
          </w:tcPr>
          <w:p w14:paraId="29DC541C" w14:textId="77777777" w:rsidR="00C04B2B" w:rsidRPr="00DD167B" w:rsidRDefault="00C04B2B" w:rsidP="006A7597">
            <w:pPr>
              <w:pStyle w:val="CAPACIDAD"/>
              <w:rPr>
                <w:rFonts w:eastAsia="Century Gothic"/>
                <w:color w:val="000000"/>
                <w:sz w:val="22"/>
                <w:szCs w:val="22"/>
              </w:rPr>
            </w:pPr>
            <w:r w:rsidRPr="00DD167B">
              <w:rPr>
                <w:rFonts w:eastAsia="Century Gothic"/>
                <w:color w:val="000000"/>
                <w:sz w:val="22"/>
                <w:szCs w:val="22"/>
              </w:rPr>
              <w:t>Determina un plan de trabajo identificando y valorando sus potencialidades.</w:t>
            </w:r>
          </w:p>
          <w:p w14:paraId="049383BA" w14:textId="77777777" w:rsidR="00C04B2B" w:rsidRPr="00DD167B" w:rsidRDefault="00C04B2B" w:rsidP="006A7597">
            <w:pPr>
              <w:pStyle w:val="CAPACIDAD"/>
              <w:rPr>
                <w:rFonts w:eastAsia="Century Gothic"/>
                <w:color w:val="000000"/>
                <w:sz w:val="22"/>
                <w:szCs w:val="22"/>
              </w:rPr>
            </w:pPr>
            <w:r w:rsidRPr="00DD167B">
              <w:rPr>
                <w:rFonts w:eastAsia="Century Gothic"/>
                <w:color w:val="000000"/>
                <w:sz w:val="22"/>
                <w:szCs w:val="22"/>
              </w:rPr>
              <w:t>Propone estrategias que le permiten alcanzar sus objetivos.</w:t>
            </w:r>
          </w:p>
        </w:tc>
        <w:tc>
          <w:tcPr>
            <w:tcW w:w="1442" w:type="dxa"/>
            <w:shd w:val="clear" w:color="auto" w:fill="FFFFFF"/>
          </w:tcPr>
          <w:p w14:paraId="2A3129F9" w14:textId="77777777" w:rsidR="00C04B2B" w:rsidRPr="00DD167B" w:rsidRDefault="00C04B2B" w:rsidP="006A7597">
            <w:pPr>
              <w:pStyle w:val="CAPACIDAD"/>
              <w:rPr>
                <w:rFonts w:eastAsia="Arial"/>
                <w:color w:val="000000"/>
                <w:sz w:val="22"/>
                <w:szCs w:val="22"/>
              </w:rPr>
            </w:pPr>
            <w:r w:rsidRPr="00DD167B">
              <w:rPr>
                <w:rFonts w:eastAsia="Arial"/>
                <w:color w:val="000000"/>
                <w:sz w:val="22"/>
                <w:szCs w:val="22"/>
              </w:rPr>
              <w:t>Fichas de trabajo.</w:t>
            </w:r>
          </w:p>
        </w:tc>
        <w:tc>
          <w:tcPr>
            <w:tcW w:w="1247" w:type="dxa"/>
            <w:shd w:val="clear" w:color="auto" w:fill="FFFFFF"/>
          </w:tcPr>
          <w:p w14:paraId="3B240029" w14:textId="77777777" w:rsidR="00C04B2B" w:rsidRPr="007A632F" w:rsidRDefault="00C04B2B" w:rsidP="006A7597">
            <w:pPr>
              <w:pStyle w:val="ARIALCAP"/>
              <w:numPr>
                <w:ilvl w:val="0"/>
                <w:numId w:val="0"/>
              </w:numPr>
              <w:rPr>
                <w:rFonts w:eastAsia="Arial"/>
                <w:sz w:val="22"/>
                <w:szCs w:val="22"/>
              </w:rPr>
            </w:pPr>
            <w:r w:rsidRPr="007A632F">
              <w:rPr>
                <w:rFonts w:eastAsia="Arial"/>
                <w:sz w:val="22"/>
                <w:szCs w:val="22"/>
              </w:rPr>
              <w:t xml:space="preserve">Escala de valoración </w:t>
            </w:r>
          </w:p>
        </w:tc>
      </w:tr>
    </w:tbl>
    <w:p w14:paraId="64E9B25B" w14:textId="4545ABB3" w:rsidR="000F1D67" w:rsidRPr="003A3D05" w:rsidRDefault="000F1D67" w:rsidP="000F1D67">
      <w:pPr>
        <w:pStyle w:val="AREA"/>
        <w:ind w:left="360"/>
        <w:rPr>
          <w:sz w:val="28"/>
        </w:rPr>
      </w:pPr>
    </w:p>
    <w:tbl>
      <w:tblPr>
        <w:tblW w:w="15422" w:type="dxa"/>
        <w:jc w:val="center"/>
        <w:tblBorders>
          <w:top w:val="single" w:sz="18" w:space="0" w:color="833C0B"/>
          <w:left w:val="single" w:sz="18" w:space="0" w:color="833C0B"/>
          <w:bottom w:val="single" w:sz="18" w:space="0" w:color="833C0B"/>
          <w:right w:val="single" w:sz="18" w:space="0" w:color="833C0B"/>
          <w:insideH w:val="single" w:sz="18" w:space="0" w:color="833C0B"/>
          <w:insideV w:val="single" w:sz="18" w:space="0" w:color="833C0B"/>
        </w:tblBorders>
        <w:tblLayout w:type="fixed"/>
        <w:tblLook w:val="04A0" w:firstRow="1" w:lastRow="0" w:firstColumn="1" w:lastColumn="0" w:noHBand="0" w:noVBand="1"/>
      </w:tblPr>
      <w:tblGrid>
        <w:gridCol w:w="1587"/>
        <w:gridCol w:w="2608"/>
        <w:gridCol w:w="2411"/>
        <w:gridCol w:w="2608"/>
        <w:gridCol w:w="1814"/>
        <w:gridCol w:w="1560"/>
        <w:gridCol w:w="1587"/>
        <w:gridCol w:w="1247"/>
      </w:tblGrid>
      <w:tr w:rsidR="000F1D67" w:rsidRPr="00AA20AC" w14:paraId="63BF86CF" w14:textId="77777777" w:rsidTr="006A7597">
        <w:trPr>
          <w:trHeight w:val="20"/>
          <w:tblHeader/>
          <w:jc w:val="center"/>
        </w:trPr>
        <w:tc>
          <w:tcPr>
            <w:tcW w:w="1587" w:type="dxa"/>
            <w:shd w:val="clear" w:color="auto" w:fill="FBE4D5"/>
            <w:vAlign w:val="center"/>
          </w:tcPr>
          <w:p w14:paraId="746C4325" w14:textId="77777777" w:rsidR="000F1D67" w:rsidRPr="00AA20AC" w:rsidRDefault="000F1D67" w:rsidP="006A7597">
            <w:pPr>
              <w:pStyle w:val="CAPACIDAD"/>
              <w:jc w:val="center"/>
              <w:rPr>
                <w:b/>
                <w:sz w:val="22"/>
              </w:rPr>
            </w:pPr>
            <w:r w:rsidRPr="00AA20AC">
              <w:rPr>
                <w:b/>
                <w:sz w:val="22"/>
              </w:rPr>
              <w:t>Área</w:t>
            </w:r>
          </w:p>
        </w:tc>
        <w:tc>
          <w:tcPr>
            <w:tcW w:w="2608" w:type="dxa"/>
            <w:shd w:val="clear" w:color="auto" w:fill="FBE4D5"/>
            <w:vAlign w:val="center"/>
          </w:tcPr>
          <w:p w14:paraId="7858C678" w14:textId="77777777" w:rsidR="000F1D67" w:rsidRPr="00AA20AC" w:rsidRDefault="000F1D67" w:rsidP="006A7597">
            <w:pPr>
              <w:pStyle w:val="CAPACIDAD"/>
              <w:jc w:val="center"/>
              <w:rPr>
                <w:b/>
                <w:sz w:val="22"/>
              </w:rPr>
            </w:pPr>
            <w:r w:rsidRPr="00AA20AC">
              <w:rPr>
                <w:b/>
                <w:sz w:val="22"/>
              </w:rPr>
              <w:t>Estándar</w:t>
            </w:r>
          </w:p>
        </w:tc>
        <w:tc>
          <w:tcPr>
            <w:tcW w:w="2411" w:type="dxa"/>
            <w:shd w:val="clear" w:color="auto" w:fill="FBE4D5"/>
            <w:vAlign w:val="center"/>
          </w:tcPr>
          <w:p w14:paraId="00C2D652" w14:textId="77777777" w:rsidR="000F1D67" w:rsidRPr="00AA20AC" w:rsidRDefault="000F1D67" w:rsidP="006A7597">
            <w:pPr>
              <w:pStyle w:val="CAPACIDAD"/>
              <w:jc w:val="center"/>
              <w:rPr>
                <w:b/>
                <w:sz w:val="22"/>
              </w:rPr>
            </w:pPr>
            <w:r w:rsidRPr="00AA20AC">
              <w:rPr>
                <w:b/>
                <w:sz w:val="22"/>
              </w:rPr>
              <w:t>Competencias y capacidades</w:t>
            </w:r>
          </w:p>
        </w:tc>
        <w:tc>
          <w:tcPr>
            <w:tcW w:w="2608" w:type="dxa"/>
            <w:shd w:val="clear" w:color="auto" w:fill="FBE4D5"/>
            <w:vAlign w:val="center"/>
          </w:tcPr>
          <w:p w14:paraId="4DA4AA7B" w14:textId="77777777" w:rsidR="000F1D67" w:rsidRPr="00AA20AC" w:rsidRDefault="000F1D67" w:rsidP="006A7597">
            <w:pPr>
              <w:pStyle w:val="CAPACIDAD"/>
              <w:jc w:val="center"/>
              <w:rPr>
                <w:b/>
                <w:sz w:val="22"/>
              </w:rPr>
            </w:pPr>
            <w:r w:rsidRPr="00AA20AC">
              <w:rPr>
                <w:b/>
                <w:sz w:val="22"/>
              </w:rPr>
              <w:t>Desempeños</w:t>
            </w:r>
          </w:p>
        </w:tc>
        <w:tc>
          <w:tcPr>
            <w:tcW w:w="1814" w:type="dxa"/>
            <w:shd w:val="clear" w:color="auto" w:fill="FBE4D5"/>
            <w:vAlign w:val="center"/>
          </w:tcPr>
          <w:p w14:paraId="412D0E58" w14:textId="77777777" w:rsidR="000F1D67" w:rsidRPr="00AA20AC" w:rsidRDefault="000F1D67" w:rsidP="006A7597">
            <w:pPr>
              <w:pStyle w:val="CAPACIDAD"/>
              <w:rPr>
                <w:b/>
                <w:sz w:val="22"/>
              </w:rPr>
            </w:pPr>
            <w:r>
              <w:rPr>
                <w:b/>
                <w:sz w:val="22"/>
              </w:rPr>
              <w:t>Títulos de sesiones</w:t>
            </w:r>
          </w:p>
        </w:tc>
        <w:tc>
          <w:tcPr>
            <w:tcW w:w="1560" w:type="dxa"/>
            <w:shd w:val="clear" w:color="auto" w:fill="FBE4D5"/>
            <w:vAlign w:val="center"/>
          </w:tcPr>
          <w:p w14:paraId="788C2D38" w14:textId="77777777" w:rsidR="000F1D67" w:rsidRPr="00AA20AC" w:rsidRDefault="000F1D67" w:rsidP="006A7597">
            <w:pPr>
              <w:pStyle w:val="CAPACIDAD"/>
              <w:jc w:val="center"/>
              <w:rPr>
                <w:b/>
                <w:sz w:val="22"/>
              </w:rPr>
            </w:pPr>
            <w:r>
              <w:rPr>
                <w:b/>
                <w:sz w:val="22"/>
              </w:rPr>
              <w:t>Criterio</w:t>
            </w:r>
          </w:p>
        </w:tc>
        <w:tc>
          <w:tcPr>
            <w:tcW w:w="1587" w:type="dxa"/>
            <w:shd w:val="clear" w:color="auto" w:fill="FBE4D5"/>
            <w:vAlign w:val="center"/>
          </w:tcPr>
          <w:p w14:paraId="34AFA2B9" w14:textId="77777777" w:rsidR="000F1D67" w:rsidRPr="00AA20AC" w:rsidRDefault="000F1D67" w:rsidP="006A7597">
            <w:pPr>
              <w:pStyle w:val="CAPACIDAD"/>
              <w:jc w:val="center"/>
              <w:rPr>
                <w:b/>
                <w:sz w:val="22"/>
              </w:rPr>
            </w:pPr>
            <w:r w:rsidRPr="00AA20AC">
              <w:rPr>
                <w:b/>
                <w:sz w:val="22"/>
              </w:rPr>
              <w:t>Evidencias de aprendizaje</w:t>
            </w:r>
          </w:p>
        </w:tc>
        <w:tc>
          <w:tcPr>
            <w:tcW w:w="1247" w:type="dxa"/>
            <w:shd w:val="clear" w:color="auto" w:fill="FBE4D5"/>
            <w:vAlign w:val="center"/>
          </w:tcPr>
          <w:p w14:paraId="510263E7" w14:textId="77777777" w:rsidR="000F1D67" w:rsidRPr="00AA20AC" w:rsidRDefault="000F1D67" w:rsidP="006A7597">
            <w:pPr>
              <w:pStyle w:val="CAPACIDAD"/>
              <w:jc w:val="center"/>
              <w:rPr>
                <w:b/>
                <w:sz w:val="22"/>
              </w:rPr>
            </w:pPr>
            <w:r w:rsidRPr="00AA20AC">
              <w:rPr>
                <w:b/>
                <w:sz w:val="22"/>
              </w:rPr>
              <w:t xml:space="preserve">Tipo de </w:t>
            </w:r>
            <w:proofErr w:type="spellStart"/>
            <w:r w:rsidRPr="00AA20AC">
              <w:rPr>
                <w:b/>
                <w:sz w:val="22"/>
              </w:rPr>
              <w:t>instr</w:t>
            </w:r>
            <w:proofErr w:type="spellEnd"/>
            <w:r w:rsidRPr="00AA20AC">
              <w:rPr>
                <w:b/>
                <w:sz w:val="22"/>
              </w:rPr>
              <w:t>.</w:t>
            </w:r>
          </w:p>
        </w:tc>
      </w:tr>
      <w:tr w:rsidR="000F1D67" w:rsidRPr="00AA20AC" w14:paraId="636D5894" w14:textId="77777777" w:rsidTr="006A7597">
        <w:trPr>
          <w:trHeight w:val="20"/>
          <w:jc w:val="center"/>
        </w:trPr>
        <w:tc>
          <w:tcPr>
            <w:tcW w:w="1587" w:type="dxa"/>
            <w:shd w:val="clear" w:color="auto" w:fill="FFFFFF"/>
          </w:tcPr>
          <w:p w14:paraId="45A390A3" w14:textId="77777777" w:rsidR="000F1D67" w:rsidRPr="00AA20AC" w:rsidRDefault="000F1D67" w:rsidP="006A7597">
            <w:pPr>
              <w:pStyle w:val="CAPACIDAD"/>
              <w:jc w:val="center"/>
            </w:pPr>
            <w:r w:rsidRPr="00AA20AC">
              <w:br w:type="page"/>
            </w:r>
            <w:r w:rsidRPr="00AA20AC">
              <w:rPr>
                <w:b/>
              </w:rPr>
              <w:t>Comunicación</w:t>
            </w:r>
          </w:p>
        </w:tc>
        <w:tc>
          <w:tcPr>
            <w:tcW w:w="2608" w:type="dxa"/>
            <w:shd w:val="clear" w:color="auto" w:fill="FFFFFF"/>
          </w:tcPr>
          <w:p w14:paraId="2EF08419"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t xml:space="preserve">Se comunica oralmente mediante diversos tipos de textos; identifica información explícita; infiere e interpreta hechos, tema y propósito. Organiza y desarrolla sus ideas en torno a un tema y las relaciona mediante el uso de algunos conectores y referentes, así como de un vocabulario variado. Se apoya en recursos no verbales y paraverbales para enfatizar lo que dice. Reflexiona sobre textos </w:t>
            </w:r>
            <w:r w:rsidRPr="00AA20AC">
              <w:lastRenderedPageBreak/>
              <w:t>escuchados a partir de sus conocimientos y experiencia. Se expresa adecuándose a situaciones comunicativas formales e informales. En un intercambio, comienza a adaptar lo que dice a las necesidades y puntos de vista de quien lo escucha, a través de comentarios y preguntas relevantes.</w:t>
            </w:r>
          </w:p>
        </w:tc>
        <w:tc>
          <w:tcPr>
            <w:tcW w:w="2411" w:type="dxa"/>
            <w:shd w:val="clear" w:color="auto" w:fill="FFFFFF"/>
          </w:tcPr>
          <w:p w14:paraId="5C08867A" w14:textId="77777777" w:rsidR="000F1D67" w:rsidRPr="00AA20AC" w:rsidRDefault="000F1D67" w:rsidP="006A7597">
            <w:pPr>
              <w:pStyle w:val="CAPACIDAD"/>
              <w:jc w:val="both"/>
              <w:rPr>
                <w:b/>
              </w:rPr>
            </w:pPr>
            <w:r w:rsidRPr="00AA20AC">
              <w:rPr>
                <w:b/>
              </w:rPr>
              <w:lastRenderedPageBreak/>
              <w:t>Se comunica oralmente en su lengua materna.</w:t>
            </w:r>
          </w:p>
          <w:p w14:paraId="4E1BD687" w14:textId="77777777" w:rsidR="000F1D67" w:rsidRPr="00AA20AC" w:rsidRDefault="000F1D67" w:rsidP="006A7597">
            <w:pPr>
              <w:pStyle w:val="INDICADOR"/>
              <w:jc w:val="both"/>
              <w:rPr>
                <w:sz w:val="23"/>
              </w:rPr>
            </w:pPr>
            <w:r w:rsidRPr="00AA20AC">
              <w:rPr>
                <w:sz w:val="23"/>
              </w:rPr>
              <w:t>Obtiene información del texto oral.</w:t>
            </w:r>
          </w:p>
          <w:p w14:paraId="1D01DB93" w14:textId="77777777" w:rsidR="000F1D67" w:rsidRPr="00AA20AC" w:rsidRDefault="000F1D67" w:rsidP="006A7597">
            <w:pPr>
              <w:pStyle w:val="INDICADOR"/>
              <w:jc w:val="both"/>
              <w:rPr>
                <w:sz w:val="23"/>
              </w:rPr>
            </w:pPr>
            <w:r w:rsidRPr="00AA20AC">
              <w:rPr>
                <w:sz w:val="23"/>
              </w:rPr>
              <w:t>Infiere e interpreta información del texto oral.</w:t>
            </w:r>
          </w:p>
          <w:p w14:paraId="6B516AC5" w14:textId="77777777" w:rsidR="000F1D67" w:rsidRPr="00AA20AC" w:rsidRDefault="000F1D67" w:rsidP="006A7597">
            <w:pPr>
              <w:pStyle w:val="INDICADOR"/>
              <w:jc w:val="both"/>
              <w:rPr>
                <w:sz w:val="23"/>
              </w:rPr>
            </w:pPr>
            <w:r w:rsidRPr="00AA20AC">
              <w:rPr>
                <w:sz w:val="23"/>
              </w:rPr>
              <w:t>Adecúa, organiza y desarrolla las ideas de forma coherente y cohesionada.</w:t>
            </w:r>
          </w:p>
          <w:p w14:paraId="2D79F5A3" w14:textId="77777777" w:rsidR="000F1D67" w:rsidRPr="00AA20AC" w:rsidRDefault="000F1D67" w:rsidP="006A7597">
            <w:pPr>
              <w:pStyle w:val="INDICADOR"/>
              <w:jc w:val="both"/>
              <w:rPr>
                <w:sz w:val="23"/>
              </w:rPr>
            </w:pPr>
            <w:r w:rsidRPr="00AA20AC">
              <w:rPr>
                <w:sz w:val="23"/>
              </w:rPr>
              <w:t>Utiliza recursos no verbales y paraverbales de forma estratégica.</w:t>
            </w:r>
          </w:p>
          <w:p w14:paraId="3AD1419C" w14:textId="77777777" w:rsidR="000F1D67" w:rsidRPr="00AA20AC" w:rsidRDefault="000F1D67" w:rsidP="006A7597">
            <w:pPr>
              <w:pStyle w:val="INDICADOR"/>
              <w:rPr>
                <w:sz w:val="23"/>
              </w:rPr>
            </w:pPr>
            <w:r w:rsidRPr="00AA20AC">
              <w:rPr>
                <w:sz w:val="23"/>
              </w:rPr>
              <w:lastRenderedPageBreak/>
              <w:t>Interactúa estratégicamente con distintos interlocutores.</w:t>
            </w:r>
          </w:p>
          <w:p w14:paraId="08CEDDE2" w14:textId="77777777" w:rsidR="000F1D67" w:rsidRPr="00AA20AC" w:rsidRDefault="000F1D67" w:rsidP="006A7597">
            <w:pPr>
              <w:pStyle w:val="INDICADOR"/>
              <w:rPr>
                <w:sz w:val="23"/>
              </w:rPr>
            </w:pPr>
            <w:r w:rsidRPr="00AA20AC">
              <w:rPr>
                <w:sz w:val="23"/>
              </w:rPr>
              <w:t>Reflexiona y evalúa la forma, el contenido y contexto del texto oral</w:t>
            </w:r>
          </w:p>
        </w:tc>
        <w:tc>
          <w:tcPr>
            <w:tcW w:w="2608" w:type="dxa"/>
            <w:shd w:val="clear" w:color="auto" w:fill="FFFFFF"/>
          </w:tcPr>
          <w:p w14:paraId="0322E346" w14:textId="77777777" w:rsidR="000F1D67" w:rsidRPr="00AA20AC" w:rsidRDefault="000F1D67" w:rsidP="006A7597">
            <w:pPr>
              <w:pStyle w:val="INDICADOR"/>
              <w:jc w:val="both"/>
              <w:rPr>
                <w:sz w:val="23"/>
              </w:rPr>
            </w:pPr>
            <w:r w:rsidRPr="00AA20AC">
              <w:rPr>
                <w:sz w:val="23"/>
              </w:rPr>
              <w:lastRenderedPageBreak/>
              <w:t>Recupera información explícita de los textos orales que escucha, seleccionando datos específicos, y que presentan expresiones con sentido figurado, vocabulario que incluye sinónimos y términos propios de los campos del saber.</w:t>
            </w:r>
          </w:p>
          <w:p w14:paraId="6C75A26F" w14:textId="77777777" w:rsidR="000F1D67" w:rsidRPr="00AA20AC" w:rsidRDefault="000F1D67" w:rsidP="006A7597">
            <w:pPr>
              <w:pStyle w:val="INDICADOR"/>
              <w:jc w:val="both"/>
              <w:rPr>
                <w:sz w:val="23"/>
              </w:rPr>
            </w:pPr>
            <w:r w:rsidRPr="00AA20AC">
              <w:rPr>
                <w:sz w:val="23"/>
              </w:rPr>
              <w:t xml:space="preserve">Explica el tema, el propósito comunicativo, las emociones y los estados de ánimo de </w:t>
            </w:r>
            <w:r w:rsidRPr="00AA20AC">
              <w:rPr>
                <w:sz w:val="23"/>
              </w:rPr>
              <w:lastRenderedPageBreak/>
              <w:t>personas y personajes; para ello, distingue lo relevante de lo complementario.</w:t>
            </w:r>
          </w:p>
          <w:p w14:paraId="77E56A65" w14:textId="77777777" w:rsidR="000F1D67" w:rsidRPr="00AA20AC" w:rsidRDefault="000F1D67" w:rsidP="006A7597">
            <w:pPr>
              <w:pStyle w:val="INDICADOR"/>
              <w:jc w:val="both"/>
              <w:rPr>
                <w:sz w:val="23"/>
              </w:rPr>
            </w:pPr>
            <w:r w:rsidRPr="00AA20AC">
              <w:rPr>
                <w:sz w:val="23"/>
              </w:rPr>
              <w:t>Adecúa su texto oral a la situación comunicativa, de acuerdo al propósito comunicativo, así como a las características más comunes del género discursivo. Distingue el registro formal del informal recurriendo a su experiencia y a algunas fuentes de información complementaria.</w:t>
            </w:r>
          </w:p>
          <w:p w14:paraId="372F8F04" w14:textId="77777777" w:rsidR="000F1D67" w:rsidRPr="00AA20AC" w:rsidRDefault="000F1D67" w:rsidP="006A7597">
            <w:pPr>
              <w:pStyle w:val="INDICADOR"/>
              <w:jc w:val="both"/>
              <w:rPr>
                <w:sz w:val="23"/>
              </w:rPr>
            </w:pPr>
            <w:r w:rsidRPr="00AA20AC">
              <w:rPr>
                <w:sz w:val="23"/>
              </w:rPr>
              <w:t>Opina como hablante y oyente sobre ideas, hechos y temas de los textos orales, del ámbito escolar, social o de medios de comunicación, a partir de su experiencia y del contexto en que se desenvuelve.</w:t>
            </w:r>
          </w:p>
        </w:tc>
        <w:tc>
          <w:tcPr>
            <w:tcW w:w="1814" w:type="dxa"/>
            <w:shd w:val="clear" w:color="auto" w:fill="FFFFFF"/>
          </w:tcPr>
          <w:p w14:paraId="368E5CB4" w14:textId="77777777" w:rsidR="000F1D67" w:rsidRPr="00AA20AC" w:rsidRDefault="000F1D67" w:rsidP="006A7597">
            <w:pPr>
              <w:pStyle w:val="CAPACIDAD"/>
              <w:rPr>
                <w:rFonts w:eastAsia="Arial"/>
              </w:rPr>
            </w:pPr>
            <w:r>
              <w:rPr>
                <w:rFonts w:eastAsia="Arial"/>
              </w:rPr>
              <w:lastRenderedPageBreak/>
              <w:t>Declamaciones por el día de la madre.</w:t>
            </w:r>
          </w:p>
        </w:tc>
        <w:tc>
          <w:tcPr>
            <w:tcW w:w="1560" w:type="dxa"/>
            <w:shd w:val="clear" w:color="auto" w:fill="FFFFFF"/>
          </w:tcPr>
          <w:p w14:paraId="0E872D7A" w14:textId="77777777" w:rsidR="000F1D67" w:rsidRPr="00601D23" w:rsidRDefault="000F1D67" w:rsidP="006A7597">
            <w:pPr>
              <w:autoSpaceDE w:val="0"/>
              <w:autoSpaceDN w:val="0"/>
              <w:adjustRightInd w:val="0"/>
              <w:rPr>
                <w:rFonts w:ascii="Comic Sans MS" w:hAnsi="Comic Sans MS" w:cs="Arial"/>
                <w:b/>
                <w:color w:val="000000" w:themeColor="text1"/>
                <w:sz w:val="20"/>
                <w:szCs w:val="20"/>
              </w:rPr>
            </w:pPr>
            <w:r w:rsidRPr="00601D23">
              <w:rPr>
                <w:rFonts w:ascii="Comic Sans MS" w:hAnsi="Comic Sans MS" w:cs="Arial"/>
                <w:color w:val="000000" w:themeColor="text1"/>
                <w:sz w:val="20"/>
                <w:szCs w:val="20"/>
              </w:rPr>
              <w:t>- Se expresa con claridad al declamar el poema.</w:t>
            </w:r>
          </w:p>
          <w:p w14:paraId="72E84AC1" w14:textId="77777777" w:rsidR="000F1D67" w:rsidRPr="00601D23" w:rsidRDefault="000F1D67" w:rsidP="006A7597">
            <w:pPr>
              <w:autoSpaceDE w:val="0"/>
              <w:autoSpaceDN w:val="0"/>
              <w:adjustRightInd w:val="0"/>
              <w:rPr>
                <w:rFonts w:ascii="Comic Sans MS" w:hAnsi="Comic Sans MS" w:cs="Arial"/>
                <w:b/>
                <w:color w:val="000000" w:themeColor="text1"/>
                <w:sz w:val="20"/>
                <w:szCs w:val="20"/>
              </w:rPr>
            </w:pPr>
          </w:p>
          <w:p w14:paraId="5488B91C" w14:textId="77777777" w:rsidR="000F1D67" w:rsidRPr="00601D23" w:rsidRDefault="000F1D67" w:rsidP="006A7597">
            <w:pPr>
              <w:autoSpaceDE w:val="0"/>
              <w:autoSpaceDN w:val="0"/>
              <w:adjustRightInd w:val="0"/>
              <w:rPr>
                <w:rFonts w:ascii="Comic Sans MS" w:hAnsi="Comic Sans MS" w:cs="Arial"/>
                <w:b/>
                <w:color w:val="000000" w:themeColor="text1"/>
                <w:sz w:val="20"/>
                <w:szCs w:val="20"/>
              </w:rPr>
            </w:pPr>
            <w:r w:rsidRPr="00601D23">
              <w:rPr>
                <w:rFonts w:ascii="Comic Sans MS" w:hAnsi="Comic Sans MS" w:cs="Arial"/>
                <w:color w:val="000000" w:themeColor="text1"/>
                <w:sz w:val="20"/>
                <w:szCs w:val="20"/>
              </w:rPr>
              <w:t xml:space="preserve">- Respeta a sus compañeros escuchando </w:t>
            </w:r>
            <w:r w:rsidRPr="00601D23">
              <w:rPr>
                <w:rFonts w:ascii="Comic Sans MS" w:hAnsi="Comic Sans MS" w:cs="Arial"/>
                <w:color w:val="000000" w:themeColor="text1"/>
                <w:sz w:val="20"/>
                <w:szCs w:val="20"/>
              </w:rPr>
              <w:lastRenderedPageBreak/>
              <w:t>mientras ellos participan.</w:t>
            </w:r>
          </w:p>
          <w:p w14:paraId="1C324FB3" w14:textId="77777777" w:rsidR="000F1D67" w:rsidRPr="00601D23" w:rsidRDefault="000F1D67" w:rsidP="006A7597">
            <w:pPr>
              <w:autoSpaceDE w:val="0"/>
              <w:autoSpaceDN w:val="0"/>
              <w:adjustRightInd w:val="0"/>
              <w:rPr>
                <w:rFonts w:ascii="Comic Sans MS" w:hAnsi="Comic Sans MS" w:cs="Arial"/>
                <w:b/>
                <w:color w:val="000000" w:themeColor="text1"/>
                <w:sz w:val="20"/>
                <w:szCs w:val="20"/>
              </w:rPr>
            </w:pPr>
          </w:p>
          <w:p w14:paraId="5128486A" w14:textId="77777777" w:rsidR="000F1D67" w:rsidRPr="00601D23" w:rsidRDefault="000F1D67" w:rsidP="006A7597">
            <w:pPr>
              <w:autoSpaceDE w:val="0"/>
              <w:autoSpaceDN w:val="0"/>
              <w:adjustRightInd w:val="0"/>
              <w:rPr>
                <w:rFonts w:ascii="Comic Sans MS" w:hAnsi="Comic Sans MS" w:cs="Arial"/>
                <w:b/>
                <w:color w:val="000000" w:themeColor="text1"/>
                <w:sz w:val="20"/>
                <w:szCs w:val="20"/>
              </w:rPr>
            </w:pPr>
          </w:p>
          <w:p w14:paraId="116EE1CD" w14:textId="77777777" w:rsidR="000F1D67" w:rsidRPr="00601D23" w:rsidRDefault="000F1D67" w:rsidP="006A7597">
            <w:pPr>
              <w:autoSpaceDE w:val="0"/>
              <w:autoSpaceDN w:val="0"/>
              <w:adjustRightInd w:val="0"/>
              <w:rPr>
                <w:rFonts w:ascii="Comic Sans MS" w:hAnsi="Comic Sans MS" w:cs="Arial"/>
                <w:b/>
                <w:color w:val="000000" w:themeColor="text1"/>
                <w:sz w:val="20"/>
                <w:szCs w:val="20"/>
              </w:rPr>
            </w:pPr>
            <w:r w:rsidRPr="00601D23">
              <w:rPr>
                <w:rFonts w:ascii="Comic Sans MS" w:hAnsi="Comic Sans MS" w:cs="Arial"/>
                <w:color w:val="000000" w:themeColor="text1"/>
                <w:sz w:val="20"/>
                <w:szCs w:val="20"/>
              </w:rPr>
              <w:t xml:space="preserve">- Comunica sus emociones y pensamientos de forma </w:t>
            </w:r>
          </w:p>
          <w:p w14:paraId="65D94066" w14:textId="77777777" w:rsidR="000F1D67" w:rsidRPr="00601D23" w:rsidRDefault="000F1D67" w:rsidP="006A7597">
            <w:pPr>
              <w:autoSpaceDE w:val="0"/>
              <w:autoSpaceDN w:val="0"/>
              <w:adjustRightInd w:val="0"/>
              <w:rPr>
                <w:rFonts w:ascii="Comic Sans MS" w:hAnsi="Comic Sans MS" w:cs="Arial"/>
                <w:b/>
                <w:color w:val="000000" w:themeColor="text1"/>
                <w:sz w:val="20"/>
                <w:szCs w:val="20"/>
              </w:rPr>
            </w:pPr>
            <w:r w:rsidRPr="00601D23">
              <w:rPr>
                <w:rFonts w:ascii="Comic Sans MS" w:hAnsi="Comic Sans MS" w:cs="Arial"/>
                <w:color w:val="000000" w:themeColor="text1"/>
                <w:sz w:val="20"/>
                <w:szCs w:val="20"/>
              </w:rPr>
              <w:t>clara y precisa.</w:t>
            </w:r>
          </w:p>
          <w:p w14:paraId="5A887B78" w14:textId="77777777" w:rsidR="000F1D67" w:rsidRPr="00601D23" w:rsidRDefault="000F1D67" w:rsidP="006A7597">
            <w:pPr>
              <w:autoSpaceDE w:val="0"/>
              <w:autoSpaceDN w:val="0"/>
              <w:adjustRightInd w:val="0"/>
              <w:rPr>
                <w:rFonts w:ascii="Comic Sans MS" w:hAnsi="Comic Sans MS" w:cs="Arial"/>
                <w:b/>
                <w:color w:val="000000" w:themeColor="text1"/>
                <w:sz w:val="20"/>
                <w:szCs w:val="20"/>
              </w:rPr>
            </w:pPr>
          </w:p>
          <w:p w14:paraId="40F59272" w14:textId="77777777" w:rsidR="000F1D67" w:rsidRPr="00601D23" w:rsidRDefault="000F1D67" w:rsidP="006A7597">
            <w:pPr>
              <w:autoSpaceDE w:val="0"/>
              <w:autoSpaceDN w:val="0"/>
              <w:adjustRightInd w:val="0"/>
              <w:rPr>
                <w:rFonts w:ascii="Comic Sans MS" w:hAnsi="Comic Sans MS" w:cs="Arial"/>
                <w:b/>
                <w:color w:val="000000" w:themeColor="text1"/>
                <w:sz w:val="20"/>
                <w:szCs w:val="20"/>
              </w:rPr>
            </w:pPr>
            <w:r w:rsidRPr="00601D23">
              <w:rPr>
                <w:rFonts w:ascii="Comic Sans MS" w:hAnsi="Comic Sans MS" w:cs="Arial"/>
                <w:color w:val="000000" w:themeColor="text1"/>
                <w:sz w:val="20"/>
                <w:szCs w:val="20"/>
              </w:rPr>
              <w:t>- Comparte su poema de forma</w:t>
            </w:r>
          </w:p>
          <w:p w14:paraId="27FFEFD0" w14:textId="77777777" w:rsidR="000F1D67" w:rsidRPr="00601D23" w:rsidRDefault="000F1D67" w:rsidP="006A7597">
            <w:pPr>
              <w:autoSpaceDE w:val="0"/>
              <w:autoSpaceDN w:val="0"/>
              <w:adjustRightInd w:val="0"/>
              <w:rPr>
                <w:rFonts w:ascii="Comic Sans MS" w:hAnsi="Comic Sans MS" w:cs="Arial"/>
                <w:b/>
                <w:color w:val="000000" w:themeColor="text1"/>
                <w:sz w:val="20"/>
                <w:szCs w:val="20"/>
              </w:rPr>
            </w:pPr>
            <w:r w:rsidRPr="00601D23">
              <w:rPr>
                <w:rFonts w:ascii="Comic Sans MS" w:hAnsi="Comic Sans MS" w:cs="Arial"/>
                <w:color w:val="000000" w:themeColor="text1"/>
                <w:sz w:val="20"/>
                <w:szCs w:val="20"/>
              </w:rPr>
              <w:t>expresiva con sus compañeros y profesora.</w:t>
            </w:r>
          </w:p>
          <w:p w14:paraId="209FD495" w14:textId="77777777" w:rsidR="000F1D67" w:rsidRPr="00AA20AC" w:rsidRDefault="000F1D67" w:rsidP="006A7597">
            <w:pPr>
              <w:pStyle w:val="AREA-SANG-5"/>
              <w:rPr>
                <w:rFonts w:ascii="Arial Narrow" w:hAnsi="Arial Narrow"/>
                <w:color w:val="FF0000"/>
                <w:sz w:val="23"/>
                <w:szCs w:val="23"/>
              </w:rPr>
            </w:pPr>
            <w:r w:rsidRPr="00601D23">
              <w:rPr>
                <w:rFonts w:ascii="Comic Sans MS" w:hAnsi="Comic Sans MS" w:cs="Arial"/>
                <w:color w:val="000000" w:themeColor="text1"/>
                <w:sz w:val="20"/>
                <w:szCs w:val="20"/>
              </w:rPr>
              <w:lastRenderedPageBreak/>
              <w:t>.</w:t>
            </w:r>
          </w:p>
        </w:tc>
        <w:tc>
          <w:tcPr>
            <w:tcW w:w="1587" w:type="dxa"/>
            <w:shd w:val="clear" w:color="auto" w:fill="FFFFFF"/>
          </w:tcPr>
          <w:p w14:paraId="2EAB1FB0" w14:textId="77777777" w:rsidR="000F1D67" w:rsidRPr="00601D23" w:rsidRDefault="000F1D67" w:rsidP="006A7597">
            <w:pPr>
              <w:rPr>
                <w:rFonts w:ascii="Comic Sans MS" w:eastAsia="Times New Roman" w:hAnsi="Comic Sans MS" w:cs="Arial"/>
                <w:b/>
                <w:sz w:val="20"/>
                <w:szCs w:val="20"/>
              </w:rPr>
            </w:pPr>
          </w:p>
          <w:p w14:paraId="75EB6851" w14:textId="77777777" w:rsidR="000F1D67" w:rsidRPr="00601D23" w:rsidRDefault="000F1D67" w:rsidP="006A7597">
            <w:pPr>
              <w:rPr>
                <w:rFonts w:ascii="Comic Sans MS" w:eastAsia="Times New Roman" w:hAnsi="Comic Sans MS" w:cs="Arial"/>
                <w:b/>
                <w:sz w:val="20"/>
                <w:szCs w:val="20"/>
              </w:rPr>
            </w:pPr>
          </w:p>
          <w:p w14:paraId="630DF345" w14:textId="77777777" w:rsidR="000F1D67" w:rsidRPr="00601D23" w:rsidRDefault="000F1D67" w:rsidP="006A7597">
            <w:pPr>
              <w:rPr>
                <w:rFonts w:ascii="Comic Sans MS" w:eastAsia="Times New Roman" w:hAnsi="Comic Sans MS" w:cs="Arial"/>
                <w:b/>
                <w:sz w:val="20"/>
                <w:szCs w:val="20"/>
              </w:rPr>
            </w:pPr>
          </w:p>
          <w:p w14:paraId="293A840C" w14:textId="77777777" w:rsidR="000F1D67" w:rsidRPr="00601D23" w:rsidRDefault="000F1D67" w:rsidP="006A7597">
            <w:pPr>
              <w:rPr>
                <w:rFonts w:ascii="Comic Sans MS" w:eastAsia="Times New Roman" w:hAnsi="Comic Sans MS" w:cs="Arial"/>
                <w:b/>
                <w:sz w:val="20"/>
                <w:szCs w:val="20"/>
              </w:rPr>
            </w:pPr>
          </w:p>
          <w:p w14:paraId="44E87C01" w14:textId="77777777" w:rsidR="000F1D67" w:rsidRPr="00601D23" w:rsidRDefault="000F1D67" w:rsidP="006A7597">
            <w:pPr>
              <w:rPr>
                <w:rFonts w:ascii="Comic Sans MS" w:eastAsia="Times New Roman" w:hAnsi="Comic Sans MS" w:cs="Arial"/>
                <w:b/>
                <w:sz w:val="20"/>
                <w:szCs w:val="20"/>
              </w:rPr>
            </w:pPr>
          </w:p>
          <w:p w14:paraId="25E9FC52" w14:textId="77777777" w:rsidR="000F1D67" w:rsidRPr="00601D23" w:rsidRDefault="000F1D67" w:rsidP="006A7597">
            <w:pPr>
              <w:rPr>
                <w:rFonts w:ascii="Comic Sans MS" w:eastAsia="Times New Roman" w:hAnsi="Comic Sans MS" w:cs="Arial"/>
                <w:b/>
                <w:sz w:val="20"/>
                <w:szCs w:val="20"/>
              </w:rPr>
            </w:pPr>
          </w:p>
          <w:p w14:paraId="1C8193FB" w14:textId="77777777" w:rsidR="000F1D67" w:rsidRPr="00601D23" w:rsidRDefault="000F1D67" w:rsidP="006A7597">
            <w:pPr>
              <w:rPr>
                <w:rFonts w:ascii="Comic Sans MS" w:eastAsia="Times New Roman" w:hAnsi="Comic Sans MS" w:cs="Arial"/>
                <w:b/>
                <w:sz w:val="20"/>
                <w:szCs w:val="20"/>
              </w:rPr>
            </w:pPr>
            <w:r w:rsidRPr="00601D23">
              <w:rPr>
                <w:rFonts w:ascii="Comic Sans MS" w:eastAsia="Times New Roman" w:hAnsi="Comic Sans MS" w:cs="Arial"/>
                <w:sz w:val="20"/>
                <w:szCs w:val="20"/>
              </w:rPr>
              <w:t>Recita un poema</w:t>
            </w:r>
          </w:p>
          <w:p w14:paraId="3216D4E2" w14:textId="77777777" w:rsidR="000F1D67" w:rsidRPr="00601D23" w:rsidRDefault="000F1D67" w:rsidP="006A7597">
            <w:pPr>
              <w:rPr>
                <w:rFonts w:ascii="Comic Sans MS" w:eastAsia="Times New Roman" w:hAnsi="Comic Sans MS" w:cs="Arial"/>
                <w:b/>
                <w:sz w:val="20"/>
                <w:szCs w:val="20"/>
              </w:rPr>
            </w:pPr>
          </w:p>
          <w:p w14:paraId="30F1ADA1" w14:textId="77777777" w:rsidR="000F1D67" w:rsidRPr="00601D23" w:rsidRDefault="000F1D67" w:rsidP="006A7597">
            <w:pPr>
              <w:rPr>
                <w:rFonts w:ascii="Comic Sans MS" w:eastAsia="Times New Roman" w:hAnsi="Comic Sans MS" w:cs="Arial"/>
                <w:b/>
                <w:sz w:val="20"/>
                <w:szCs w:val="20"/>
              </w:rPr>
            </w:pPr>
          </w:p>
          <w:p w14:paraId="429ED6ED" w14:textId="77777777" w:rsidR="000F1D67" w:rsidRPr="00AA20AC" w:rsidRDefault="000F1D67" w:rsidP="006A7597">
            <w:pPr>
              <w:pStyle w:val="CAPACIDAD"/>
              <w:rPr>
                <w:rFonts w:eastAsia="Calibri"/>
                <w:color w:val="FF0000"/>
              </w:rPr>
            </w:pPr>
            <w:r w:rsidRPr="00601D23">
              <w:rPr>
                <w:rFonts w:ascii="Comic Sans MS" w:hAnsi="Comic Sans MS" w:cs="Arial"/>
                <w:sz w:val="20"/>
                <w:szCs w:val="20"/>
                <w:lang w:val="es-PE"/>
              </w:rPr>
              <w:t xml:space="preserve"> </w:t>
            </w:r>
          </w:p>
        </w:tc>
        <w:tc>
          <w:tcPr>
            <w:tcW w:w="1247" w:type="dxa"/>
            <w:shd w:val="clear" w:color="auto" w:fill="FFFFFF"/>
            <w:vAlign w:val="center"/>
          </w:tcPr>
          <w:p w14:paraId="62A808FA" w14:textId="77777777" w:rsidR="000F1D67" w:rsidRPr="00AA20AC" w:rsidRDefault="000F1D67" w:rsidP="006A7597">
            <w:pPr>
              <w:pStyle w:val="CAPACIDAD"/>
            </w:pPr>
            <w:r w:rsidRPr="00601D23">
              <w:rPr>
                <w:rFonts w:ascii="Comic Sans MS" w:hAnsi="Comic Sans MS" w:cs="Arial"/>
                <w:sz w:val="20"/>
                <w:szCs w:val="20"/>
                <w:lang w:val="es-PE"/>
              </w:rPr>
              <w:lastRenderedPageBreak/>
              <w:t>Lista de cotejo</w:t>
            </w:r>
          </w:p>
        </w:tc>
      </w:tr>
      <w:tr w:rsidR="000F1D67" w:rsidRPr="00AA20AC" w14:paraId="34A686B5" w14:textId="77777777" w:rsidTr="006A7597">
        <w:trPr>
          <w:trHeight w:val="20"/>
          <w:jc w:val="center"/>
        </w:trPr>
        <w:tc>
          <w:tcPr>
            <w:tcW w:w="1587" w:type="dxa"/>
            <w:shd w:val="clear" w:color="auto" w:fill="FFFFFF"/>
          </w:tcPr>
          <w:p w14:paraId="74EC05F8" w14:textId="77777777" w:rsidR="000F1D67" w:rsidRPr="00AA20AC" w:rsidRDefault="000F1D67" w:rsidP="006A7597">
            <w:pPr>
              <w:pStyle w:val="ACTIVIDAD"/>
              <w:jc w:val="left"/>
              <w:rPr>
                <w:rFonts w:ascii="Arial Narrow" w:hAnsi="Arial Narrow"/>
                <w:sz w:val="23"/>
                <w:szCs w:val="23"/>
              </w:rPr>
            </w:pPr>
          </w:p>
        </w:tc>
        <w:tc>
          <w:tcPr>
            <w:tcW w:w="2608" w:type="dxa"/>
            <w:shd w:val="clear" w:color="auto" w:fill="FFFFFF"/>
          </w:tcPr>
          <w:p w14:paraId="1DAE03FD" w14:textId="77777777" w:rsidR="000F1D67" w:rsidRPr="00AA20AC" w:rsidRDefault="000F1D67" w:rsidP="006A7597">
            <w:pPr>
              <w:pStyle w:val="CAPACIDAD"/>
              <w:jc w:val="both"/>
              <w:rPr>
                <w:rStyle w:val="Cuerpodeltexto19Negrita"/>
                <w:rFonts w:ascii="Arial Narrow" w:hAnsi="Arial Narrow"/>
                <w:b w:val="0"/>
                <w:bCs w:val="0"/>
                <w:sz w:val="23"/>
                <w:szCs w:val="23"/>
                <w:lang w:val="es-PE"/>
              </w:rPr>
            </w:pPr>
            <w:r w:rsidRPr="00AA20AC">
              <w:rPr>
                <w:lang w:val="es-PE"/>
              </w:rPr>
              <w:t>Lee diversos tipos de textos que presentan estructura simple con algunos elementos complejos y con vocabulario variado. Obtiene información poco evidente distinguiéndola de otras próximas y semejantes. Realiza inferencias locales a partir de información explícita e implícita. Interpreta el texto considerando información relevante para construir su sentido global. Reflexiona sobre sucesos e ideas importantes del texto y explica la intención de los recursos textuales más comunes a partir de su conocimiento y experiencia.</w:t>
            </w:r>
          </w:p>
        </w:tc>
        <w:tc>
          <w:tcPr>
            <w:tcW w:w="2411" w:type="dxa"/>
            <w:shd w:val="clear" w:color="auto" w:fill="FFFFFF"/>
          </w:tcPr>
          <w:p w14:paraId="37DBD55B" w14:textId="77777777" w:rsidR="000F1D67" w:rsidRPr="00AA20AC" w:rsidRDefault="000F1D67" w:rsidP="006A7597">
            <w:pPr>
              <w:pStyle w:val="CAPACIDAD"/>
              <w:rPr>
                <w:b/>
              </w:rPr>
            </w:pPr>
            <w:r w:rsidRPr="00AA20AC">
              <w:rPr>
                <w:b/>
              </w:rPr>
              <w:t>Lee diversos tipos de texto en su lengua materna</w:t>
            </w:r>
          </w:p>
          <w:p w14:paraId="0794D2BD" w14:textId="77777777" w:rsidR="000F1D67" w:rsidRPr="00AA20AC" w:rsidRDefault="000F1D67" w:rsidP="006A7597">
            <w:pPr>
              <w:pStyle w:val="INDICADOR"/>
              <w:jc w:val="both"/>
              <w:rPr>
                <w:sz w:val="23"/>
              </w:rPr>
            </w:pPr>
            <w:r w:rsidRPr="00AA20AC">
              <w:rPr>
                <w:sz w:val="23"/>
              </w:rPr>
              <w:t xml:space="preserve">Obtiene información del texto escrito. </w:t>
            </w:r>
          </w:p>
          <w:p w14:paraId="7365457E" w14:textId="77777777" w:rsidR="000F1D67" w:rsidRPr="00AA20AC" w:rsidRDefault="000F1D67" w:rsidP="006A7597">
            <w:pPr>
              <w:pStyle w:val="INDICADOR"/>
              <w:jc w:val="both"/>
              <w:rPr>
                <w:sz w:val="23"/>
              </w:rPr>
            </w:pPr>
            <w:r w:rsidRPr="00AA20AC">
              <w:rPr>
                <w:sz w:val="23"/>
              </w:rPr>
              <w:t>Infiere e interpreta información del texto.</w:t>
            </w:r>
          </w:p>
          <w:p w14:paraId="0F27F2C1" w14:textId="77777777" w:rsidR="000F1D67" w:rsidRPr="00AA20AC" w:rsidRDefault="000F1D67" w:rsidP="006A7597">
            <w:pPr>
              <w:pStyle w:val="INDICADOR"/>
              <w:jc w:val="both"/>
              <w:rPr>
                <w:sz w:val="23"/>
              </w:rPr>
            </w:pPr>
            <w:r w:rsidRPr="00AA20AC">
              <w:rPr>
                <w:sz w:val="23"/>
              </w:rPr>
              <w:t>Reflexiona y evalúa la forma, el contenido y contexto del texto.</w:t>
            </w:r>
          </w:p>
        </w:tc>
        <w:tc>
          <w:tcPr>
            <w:tcW w:w="2608" w:type="dxa"/>
            <w:shd w:val="clear" w:color="auto" w:fill="FFFFFF"/>
          </w:tcPr>
          <w:p w14:paraId="0A9892E2" w14:textId="77777777" w:rsidR="000F1D67" w:rsidRPr="00AA20AC" w:rsidRDefault="000F1D67" w:rsidP="006A7597">
            <w:pPr>
              <w:pStyle w:val="INDICADOR"/>
              <w:jc w:val="both"/>
              <w:rPr>
                <w:sz w:val="23"/>
              </w:rPr>
            </w:pPr>
            <w:r w:rsidRPr="00AA20AC">
              <w:rPr>
                <w:sz w:val="23"/>
              </w:rPr>
              <w:t>Identifica información explícita y relevante que se encuentra en distintas partes del texto. Distingue esta información de otra semejante, en la que selecciona datos específicos, en diversos tipos de textos de estructura simple, con algunos elementos complejos, así como vocabulario variado, de acuerdo a las temáticas abordadas.</w:t>
            </w:r>
          </w:p>
          <w:p w14:paraId="1A47A77E" w14:textId="77777777" w:rsidR="000F1D67" w:rsidRPr="00AA20AC" w:rsidRDefault="000F1D67" w:rsidP="006A7597">
            <w:pPr>
              <w:pStyle w:val="INDICADOR"/>
              <w:jc w:val="both"/>
              <w:rPr>
                <w:sz w:val="23"/>
              </w:rPr>
            </w:pPr>
            <w:r w:rsidRPr="00AA20AC">
              <w:rPr>
                <w:sz w:val="23"/>
              </w:rPr>
              <w:t>Predice de qué tratará el texto, a partir de algunos indicios como subtítulos, colores y dimensiones de las imágenes, índice, tipografía, negritas, subrayado, etc.; asimismo, contrasta la información del texto que lee.</w:t>
            </w:r>
          </w:p>
          <w:p w14:paraId="49F159E0" w14:textId="77777777" w:rsidR="000F1D67" w:rsidRPr="00AA20AC" w:rsidRDefault="000F1D67" w:rsidP="006A7597">
            <w:pPr>
              <w:pStyle w:val="INDICADOR"/>
              <w:jc w:val="both"/>
              <w:rPr>
                <w:sz w:val="23"/>
              </w:rPr>
            </w:pPr>
            <w:r w:rsidRPr="00AA20AC">
              <w:rPr>
                <w:sz w:val="23"/>
              </w:rPr>
              <w:t xml:space="preserve">Opina acerca del contenido del texto, explica el sentido de </w:t>
            </w:r>
            <w:r w:rsidRPr="00AA20AC">
              <w:rPr>
                <w:sz w:val="23"/>
              </w:rPr>
              <w:lastRenderedPageBreak/>
              <w:t xml:space="preserve">algunos recursos textuales (uso de negritas, mayúsculas, índice, tipografía, subrayado, etc.), a partir de su experiencia y contexto, y justifica sus preferencias cuando elige o recomienda textos según sus necesidades, intereses y su relación con otros textos, con el fin de reflexionar sobre los textos que lee. </w:t>
            </w:r>
          </w:p>
        </w:tc>
        <w:tc>
          <w:tcPr>
            <w:tcW w:w="1814" w:type="dxa"/>
            <w:shd w:val="clear" w:color="auto" w:fill="FFFFFF"/>
          </w:tcPr>
          <w:p w14:paraId="4B11BCB1" w14:textId="77777777" w:rsidR="000F1D67" w:rsidRPr="00601D23" w:rsidRDefault="000F1D67" w:rsidP="006A7597">
            <w:pPr>
              <w:jc w:val="both"/>
              <w:rPr>
                <w:rFonts w:ascii="Comic Sans MS" w:hAnsi="Comic Sans MS"/>
                <w:sz w:val="20"/>
                <w:szCs w:val="20"/>
                <w:lang w:eastAsia="es-ES"/>
              </w:rPr>
            </w:pPr>
            <w:r w:rsidRPr="00601D23">
              <w:rPr>
                <w:rFonts w:ascii="Comic Sans MS" w:hAnsi="Comic Sans MS"/>
                <w:sz w:val="20"/>
                <w:szCs w:val="20"/>
                <w:lang w:eastAsia="es-ES"/>
              </w:rPr>
              <w:lastRenderedPageBreak/>
              <w:t>Leemos sobre gastos familiares</w:t>
            </w:r>
          </w:p>
          <w:p w14:paraId="0280B5BC" w14:textId="77777777" w:rsidR="000F1D67" w:rsidRPr="00601D23" w:rsidRDefault="000F1D67" w:rsidP="006A7597">
            <w:pPr>
              <w:jc w:val="both"/>
              <w:rPr>
                <w:rFonts w:ascii="Comic Sans MS" w:hAnsi="Comic Sans MS"/>
                <w:sz w:val="20"/>
                <w:szCs w:val="20"/>
                <w:lang w:eastAsia="es-ES"/>
              </w:rPr>
            </w:pPr>
          </w:p>
          <w:p w14:paraId="1EC8A233" w14:textId="77777777" w:rsidR="000F1D67" w:rsidRPr="00601D23" w:rsidRDefault="000F1D67" w:rsidP="006A7597">
            <w:pPr>
              <w:jc w:val="both"/>
              <w:rPr>
                <w:rFonts w:ascii="Comic Sans MS" w:hAnsi="Comic Sans MS"/>
                <w:sz w:val="20"/>
                <w:szCs w:val="20"/>
                <w:lang w:eastAsia="es-ES"/>
              </w:rPr>
            </w:pPr>
          </w:p>
          <w:p w14:paraId="12033B26" w14:textId="77777777" w:rsidR="000F1D67" w:rsidRPr="00601D23" w:rsidRDefault="000F1D67" w:rsidP="006A7597">
            <w:pPr>
              <w:jc w:val="both"/>
              <w:rPr>
                <w:rFonts w:ascii="Comic Sans MS" w:hAnsi="Comic Sans MS"/>
                <w:sz w:val="20"/>
                <w:szCs w:val="20"/>
                <w:lang w:eastAsia="es-ES"/>
              </w:rPr>
            </w:pPr>
            <w:r w:rsidRPr="00601D23">
              <w:rPr>
                <w:rFonts w:ascii="Comic Sans MS" w:hAnsi="Comic Sans MS"/>
                <w:sz w:val="20"/>
                <w:szCs w:val="20"/>
                <w:lang w:eastAsia="es-ES"/>
              </w:rPr>
              <w:t>Leemos y conocemos el sustantivo:</w:t>
            </w:r>
          </w:p>
          <w:p w14:paraId="2100E943" w14:textId="77777777" w:rsidR="000F1D67" w:rsidRPr="00601D23" w:rsidRDefault="000F1D67" w:rsidP="006A7597">
            <w:pPr>
              <w:jc w:val="both"/>
              <w:rPr>
                <w:rFonts w:ascii="Comic Sans MS" w:hAnsi="Comic Sans MS"/>
                <w:sz w:val="20"/>
                <w:szCs w:val="20"/>
                <w:lang w:eastAsia="es-ES"/>
              </w:rPr>
            </w:pPr>
          </w:p>
          <w:p w14:paraId="3B017B9E" w14:textId="77777777" w:rsidR="000F1D67" w:rsidRPr="00601D23" w:rsidRDefault="000F1D67" w:rsidP="006A7597">
            <w:pPr>
              <w:jc w:val="both"/>
              <w:rPr>
                <w:rFonts w:ascii="Comic Sans MS" w:hAnsi="Comic Sans MS"/>
                <w:sz w:val="20"/>
                <w:szCs w:val="20"/>
                <w:lang w:eastAsia="es-ES"/>
              </w:rPr>
            </w:pPr>
          </w:p>
          <w:p w14:paraId="42F032CA" w14:textId="77777777" w:rsidR="000F1D67" w:rsidRPr="00601D23" w:rsidRDefault="000F1D67" w:rsidP="006A7597">
            <w:pPr>
              <w:jc w:val="both"/>
              <w:rPr>
                <w:rFonts w:ascii="Comic Sans MS" w:hAnsi="Comic Sans MS"/>
                <w:sz w:val="20"/>
                <w:szCs w:val="20"/>
                <w:lang w:eastAsia="es-ES"/>
              </w:rPr>
            </w:pPr>
            <w:r w:rsidRPr="00601D23">
              <w:rPr>
                <w:rFonts w:ascii="Comic Sans MS" w:hAnsi="Comic Sans MS"/>
                <w:sz w:val="20"/>
                <w:szCs w:val="20"/>
                <w:lang w:eastAsia="es-ES"/>
              </w:rPr>
              <w:t>Leemos poemas para disfrutar y reflexionar</w:t>
            </w:r>
          </w:p>
          <w:p w14:paraId="13D959C9" w14:textId="77777777" w:rsidR="000F1D67" w:rsidRPr="00601D23" w:rsidRDefault="000F1D67" w:rsidP="006A7597">
            <w:pPr>
              <w:jc w:val="both"/>
              <w:rPr>
                <w:rFonts w:ascii="Comic Sans MS" w:hAnsi="Comic Sans MS"/>
                <w:sz w:val="20"/>
                <w:szCs w:val="20"/>
                <w:lang w:eastAsia="es-ES"/>
              </w:rPr>
            </w:pPr>
            <w:r w:rsidRPr="00601D23">
              <w:rPr>
                <w:rFonts w:ascii="Comic Sans MS" w:hAnsi="Comic Sans MS"/>
                <w:sz w:val="20"/>
                <w:szCs w:val="20"/>
                <w:lang w:eastAsia="es-ES"/>
              </w:rPr>
              <w:t>(Partes del poema)</w:t>
            </w:r>
          </w:p>
          <w:p w14:paraId="145624CD" w14:textId="77777777" w:rsidR="000F1D67" w:rsidRPr="00AA20AC" w:rsidRDefault="000F1D67" w:rsidP="006A7597">
            <w:pPr>
              <w:pStyle w:val="CAPACIDAD"/>
              <w:jc w:val="both"/>
              <w:rPr>
                <w:rFonts w:eastAsia="Arial"/>
              </w:rPr>
            </w:pPr>
          </w:p>
        </w:tc>
        <w:tc>
          <w:tcPr>
            <w:tcW w:w="1560" w:type="dxa"/>
            <w:shd w:val="clear" w:color="auto" w:fill="FFFFFF"/>
          </w:tcPr>
          <w:p w14:paraId="47CE8977" w14:textId="77777777" w:rsidR="000F1D67" w:rsidRPr="00447AD2" w:rsidRDefault="000F1D67" w:rsidP="006A7597">
            <w:pPr>
              <w:jc w:val="both"/>
              <w:rPr>
                <w:rFonts w:ascii="Comic Sans MS" w:hAnsi="Comic Sans MS" w:cs="Arial"/>
                <w:bCs/>
                <w:color w:val="000000" w:themeColor="text1"/>
                <w:sz w:val="20"/>
                <w:szCs w:val="20"/>
              </w:rPr>
            </w:pPr>
            <w:r w:rsidRPr="00447AD2">
              <w:rPr>
                <w:rFonts w:ascii="Comic Sans MS" w:hAnsi="Comic Sans MS" w:cs="Arial"/>
                <w:bCs/>
                <w:color w:val="000000" w:themeColor="text1"/>
                <w:sz w:val="20"/>
                <w:szCs w:val="20"/>
              </w:rPr>
              <w:t>- Predice de qué va tratar el texto antes de leerlo.</w:t>
            </w:r>
          </w:p>
          <w:p w14:paraId="597C6E86" w14:textId="77777777" w:rsidR="000F1D67" w:rsidRPr="00447AD2" w:rsidRDefault="000F1D67" w:rsidP="006A7597">
            <w:pPr>
              <w:jc w:val="both"/>
              <w:rPr>
                <w:rFonts w:ascii="Comic Sans MS" w:hAnsi="Comic Sans MS" w:cs="Arial"/>
                <w:bCs/>
                <w:color w:val="000000" w:themeColor="text1"/>
                <w:sz w:val="20"/>
                <w:szCs w:val="20"/>
              </w:rPr>
            </w:pPr>
            <w:r w:rsidRPr="00447AD2">
              <w:rPr>
                <w:rFonts w:ascii="Comic Sans MS" w:hAnsi="Comic Sans MS" w:cs="Arial"/>
                <w:bCs/>
                <w:color w:val="000000" w:themeColor="text1"/>
                <w:sz w:val="20"/>
                <w:szCs w:val="20"/>
              </w:rPr>
              <w:t>- Interpreta información de recibos de servicios de la casa para saber los gastos familiares.</w:t>
            </w:r>
          </w:p>
          <w:p w14:paraId="15A8F1C9" w14:textId="77777777" w:rsidR="000F1D67" w:rsidRPr="00447AD2" w:rsidRDefault="000F1D67" w:rsidP="006A7597">
            <w:pPr>
              <w:jc w:val="both"/>
              <w:rPr>
                <w:rFonts w:ascii="Comic Sans MS" w:hAnsi="Comic Sans MS" w:cs="Arial"/>
                <w:bCs/>
                <w:color w:val="000000" w:themeColor="text1"/>
                <w:sz w:val="20"/>
                <w:szCs w:val="20"/>
              </w:rPr>
            </w:pPr>
            <w:r w:rsidRPr="00447AD2">
              <w:rPr>
                <w:rFonts w:ascii="Comic Sans MS" w:hAnsi="Comic Sans MS" w:cs="Arial"/>
                <w:bCs/>
                <w:color w:val="000000" w:themeColor="text1"/>
                <w:sz w:val="20"/>
                <w:szCs w:val="20"/>
              </w:rPr>
              <w:t>- Identifica las partes del poema.</w:t>
            </w:r>
          </w:p>
          <w:p w14:paraId="0D505D1A" w14:textId="77777777" w:rsidR="000F1D67" w:rsidRPr="00447AD2" w:rsidRDefault="000F1D67" w:rsidP="006A7597">
            <w:pPr>
              <w:jc w:val="both"/>
              <w:rPr>
                <w:rFonts w:ascii="Comic Sans MS" w:hAnsi="Comic Sans MS" w:cs="Arial"/>
                <w:bCs/>
                <w:color w:val="000000" w:themeColor="text1"/>
                <w:sz w:val="20"/>
                <w:szCs w:val="20"/>
              </w:rPr>
            </w:pPr>
            <w:r>
              <w:rPr>
                <w:rFonts w:ascii="Comic Sans MS" w:hAnsi="Comic Sans MS" w:cs="Arial"/>
                <w:bCs/>
                <w:color w:val="000000" w:themeColor="text1"/>
                <w:sz w:val="20"/>
                <w:szCs w:val="20"/>
              </w:rPr>
              <w:t xml:space="preserve">- </w:t>
            </w:r>
            <w:r w:rsidRPr="00447AD2">
              <w:rPr>
                <w:rFonts w:ascii="Comic Sans MS" w:hAnsi="Comic Sans MS" w:cs="Arial"/>
                <w:bCs/>
                <w:color w:val="000000" w:themeColor="text1"/>
                <w:sz w:val="20"/>
                <w:szCs w:val="20"/>
              </w:rPr>
              <w:t>Identifica los artículos según género y numero en un texto.</w:t>
            </w:r>
          </w:p>
          <w:p w14:paraId="5F1060F2" w14:textId="77777777" w:rsidR="000F1D67" w:rsidRPr="00AA20AC" w:rsidRDefault="000F1D67" w:rsidP="006A7597">
            <w:pPr>
              <w:pStyle w:val="INDICADOR"/>
              <w:numPr>
                <w:ilvl w:val="0"/>
                <w:numId w:val="0"/>
              </w:numPr>
              <w:tabs>
                <w:tab w:val="clear" w:pos="193"/>
              </w:tabs>
              <w:jc w:val="both"/>
              <w:rPr>
                <w:sz w:val="23"/>
              </w:rPr>
            </w:pPr>
            <w:r w:rsidRPr="00447AD2">
              <w:rPr>
                <w:rFonts w:ascii="Comic Sans MS" w:hAnsi="Comic Sans MS" w:cs="Arial"/>
                <w:bCs/>
                <w:color w:val="000000" w:themeColor="text1"/>
                <w:sz w:val="20"/>
                <w:szCs w:val="20"/>
                <w:lang w:val="es-PE"/>
              </w:rPr>
              <w:lastRenderedPageBreak/>
              <w:t>- Opina y justifica sus ideas a partir de la información de los textos leídos.</w:t>
            </w:r>
          </w:p>
        </w:tc>
        <w:tc>
          <w:tcPr>
            <w:tcW w:w="1587" w:type="dxa"/>
            <w:shd w:val="clear" w:color="auto" w:fill="FFFFFF"/>
          </w:tcPr>
          <w:p w14:paraId="12640E17" w14:textId="77777777" w:rsidR="000F1D67" w:rsidRPr="00AA20AC" w:rsidRDefault="000F1D67" w:rsidP="006A7597">
            <w:pPr>
              <w:pStyle w:val="INDICADOR"/>
              <w:tabs>
                <w:tab w:val="clear" w:pos="193"/>
              </w:tabs>
              <w:ind w:left="128" w:right="-42"/>
              <w:rPr>
                <w:rFonts w:eastAsia="Arial"/>
                <w:sz w:val="23"/>
              </w:rPr>
            </w:pPr>
            <w:r w:rsidRPr="00AA20AC">
              <w:rPr>
                <w:rFonts w:eastAsia="Arial"/>
                <w:sz w:val="23"/>
              </w:rPr>
              <w:lastRenderedPageBreak/>
              <w:t>Fichas de comprensión lectora.</w:t>
            </w:r>
          </w:p>
          <w:p w14:paraId="237D4A98" w14:textId="77777777" w:rsidR="000F1D67" w:rsidRPr="00AA20AC" w:rsidRDefault="000F1D67" w:rsidP="006A7597">
            <w:pPr>
              <w:pStyle w:val="INDICADOR"/>
              <w:tabs>
                <w:tab w:val="clear" w:pos="193"/>
              </w:tabs>
              <w:ind w:left="128" w:right="-42"/>
              <w:rPr>
                <w:rFonts w:eastAsia="Arial"/>
                <w:sz w:val="23"/>
              </w:rPr>
            </w:pPr>
            <w:r w:rsidRPr="00AA20AC">
              <w:rPr>
                <w:rFonts w:eastAsia="Arial"/>
                <w:sz w:val="23"/>
              </w:rPr>
              <w:t>Fichas de trabajo.</w:t>
            </w:r>
          </w:p>
        </w:tc>
        <w:tc>
          <w:tcPr>
            <w:tcW w:w="1247" w:type="dxa"/>
            <w:shd w:val="clear" w:color="auto" w:fill="FFFFFF"/>
          </w:tcPr>
          <w:p w14:paraId="18A37294" w14:textId="77777777" w:rsidR="000F1D67" w:rsidRPr="00AA20AC" w:rsidRDefault="000F1D67" w:rsidP="006A7597">
            <w:pPr>
              <w:pStyle w:val="CAPACIDAD"/>
              <w:rPr>
                <w:color w:val="000000"/>
              </w:rPr>
            </w:pPr>
            <w:r w:rsidRPr="00AA20AC">
              <w:rPr>
                <w:color w:val="000000"/>
              </w:rPr>
              <w:t>Escala de valoración.</w:t>
            </w:r>
          </w:p>
          <w:p w14:paraId="516F4492" w14:textId="77777777" w:rsidR="000F1D67" w:rsidRPr="00AA20AC" w:rsidRDefault="000F1D67" w:rsidP="006A7597">
            <w:pPr>
              <w:pStyle w:val="CAPACIDAD"/>
            </w:pPr>
            <w:r w:rsidRPr="00AA20AC">
              <w:rPr>
                <w:color w:val="000000"/>
              </w:rPr>
              <w:t>Lista de cotejos.</w:t>
            </w:r>
          </w:p>
        </w:tc>
      </w:tr>
      <w:tr w:rsidR="000F1D67" w:rsidRPr="00AA20AC" w14:paraId="40D3B7B9" w14:textId="77777777" w:rsidTr="006A7597">
        <w:trPr>
          <w:trHeight w:val="20"/>
          <w:jc w:val="center"/>
        </w:trPr>
        <w:tc>
          <w:tcPr>
            <w:tcW w:w="1587" w:type="dxa"/>
            <w:shd w:val="clear" w:color="auto" w:fill="FFFFFF"/>
          </w:tcPr>
          <w:p w14:paraId="738A9648" w14:textId="77777777" w:rsidR="000F1D67" w:rsidRPr="00AA20AC" w:rsidRDefault="000F1D67" w:rsidP="006A7597">
            <w:pPr>
              <w:pStyle w:val="ACTIVIDAD"/>
              <w:jc w:val="left"/>
              <w:rPr>
                <w:rFonts w:ascii="Arial Narrow" w:hAnsi="Arial Narrow"/>
                <w:sz w:val="23"/>
                <w:szCs w:val="23"/>
              </w:rPr>
            </w:pPr>
          </w:p>
        </w:tc>
        <w:tc>
          <w:tcPr>
            <w:tcW w:w="2608" w:type="dxa"/>
            <w:shd w:val="clear" w:color="auto" w:fill="FFFFFF"/>
          </w:tcPr>
          <w:p w14:paraId="26B441C4" w14:textId="77777777" w:rsidR="000F1D67" w:rsidRPr="00AA20AC" w:rsidRDefault="000F1D67" w:rsidP="006A7597">
            <w:pPr>
              <w:pStyle w:val="CAPACIDAD"/>
              <w:jc w:val="both"/>
              <w:rPr>
                <w:rStyle w:val="Cuerpodeltexto19Negrita"/>
                <w:rFonts w:ascii="Arial Narrow" w:hAnsi="Arial Narrow"/>
                <w:b w:val="0"/>
                <w:bCs w:val="0"/>
                <w:sz w:val="23"/>
                <w:szCs w:val="23"/>
                <w:lang w:val="es-PE"/>
              </w:rPr>
            </w:pPr>
            <w:r w:rsidRPr="00AA20AC">
              <w:rPr>
                <w:lang w:val="es-PE"/>
              </w:rPr>
              <w:t xml:space="preserve">Escribe diversos tipos de textos de forma reflexiva. Adecúa su texto al destinatario, propósito y el registro a partir de su experiencia previa y de alguna fuente de información. Organiza y desarrolla lógicamente las ideas en torno a un tema. Establece relaciones entre ideas a través del uso adecuado de algunos tipos de conectores y emplea vocabulario de uso </w:t>
            </w:r>
            <w:r w:rsidRPr="00AA20AC">
              <w:rPr>
                <w:lang w:val="es-PE"/>
              </w:rPr>
              <w:lastRenderedPageBreak/>
              <w:t>frecuente. Separa adecuadamente las palabras y utiliza algunos recursos ortográficos básicos para darle claridad y sentido a su texto. Reflexiona sobre las ideas más importantes en el texto que escribe y explica acerca del uso de algunos recursos ortográficos según la situación comunicativa.</w:t>
            </w:r>
          </w:p>
        </w:tc>
        <w:tc>
          <w:tcPr>
            <w:tcW w:w="2411" w:type="dxa"/>
            <w:shd w:val="clear" w:color="auto" w:fill="FFFFFF"/>
          </w:tcPr>
          <w:p w14:paraId="6C4BCE8C" w14:textId="77777777" w:rsidR="000F1D67" w:rsidRPr="00AA20AC" w:rsidRDefault="000F1D67" w:rsidP="006A7597">
            <w:pPr>
              <w:pStyle w:val="CAPACIDAD"/>
              <w:rPr>
                <w:b/>
              </w:rPr>
            </w:pPr>
            <w:r w:rsidRPr="00AA20AC">
              <w:rPr>
                <w:b/>
              </w:rPr>
              <w:lastRenderedPageBreak/>
              <w:t>Escribe diversos tipos de textos en su lengua materna.</w:t>
            </w:r>
          </w:p>
          <w:p w14:paraId="333FC29A" w14:textId="77777777" w:rsidR="000F1D67" w:rsidRPr="00AA20AC" w:rsidRDefault="000F1D67" w:rsidP="006A7597">
            <w:pPr>
              <w:pStyle w:val="INDICADOR"/>
              <w:rPr>
                <w:sz w:val="23"/>
              </w:rPr>
            </w:pPr>
            <w:r w:rsidRPr="00AA20AC">
              <w:rPr>
                <w:sz w:val="23"/>
              </w:rPr>
              <w:t>Adecúa el texto a la situación comunicativa.</w:t>
            </w:r>
          </w:p>
          <w:p w14:paraId="30195D98" w14:textId="77777777" w:rsidR="000F1D67" w:rsidRPr="00AA20AC" w:rsidRDefault="000F1D67" w:rsidP="006A7597">
            <w:pPr>
              <w:pStyle w:val="INDICADOR"/>
              <w:rPr>
                <w:sz w:val="23"/>
              </w:rPr>
            </w:pPr>
            <w:r w:rsidRPr="00AA20AC">
              <w:rPr>
                <w:sz w:val="23"/>
              </w:rPr>
              <w:t>Organiza y desarrolla las ideas de forma coherente y cohesionada.</w:t>
            </w:r>
          </w:p>
          <w:p w14:paraId="58286D47" w14:textId="77777777" w:rsidR="000F1D67" w:rsidRPr="00AA20AC" w:rsidRDefault="000F1D67" w:rsidP="006A7597">
            <w:pPr>
              <w:pStyle w:val="INDICADOR"/>
              <w:rPr>
                <w:sz w:val="23"/>
              </w:rPr>
            </w:pPr>
            <w:r w:rsidRPr="00AA20AC">
              <w:rPr>
                <w:sz w:val="23"/>
              </w:rPr>
              <w:t>Utiliza convenciones del lenguaje escrito de forma pertinente.</w:t>
            </w:r>
          </w:p>
          <w:p w14:paraId="21F52D90" w14:textId="77777777" w:rsidR="000F1D67" w:rsidRPr="00AA20AC" w:rsidRDefault="000F1D67" w:rsidP="006A7597">
            <w:pPr>
              <w:pStyle w:val="INDICADOR"/>
              <w:rPr>
                <w:sz w:val="23"/>
              </w:rPr>
            </w:pPr>
            <w:r w:rsidRPr="00AA20AC">
              <w:rPr>
                <w:sz w:val="23"/>
              </w:rPr>
              <w:t xml:space="preserve">Reflexiona y evalúa la forma, el contenido y </w:t>
            </w:r>
            <w:r w:rsidRPr="00AA20AC">
              <w:rPr>
                <w:sz w:val="23"/>
              </w:rPr>
              <w:lastRenderedPageBreak/>
              <w:t>contexto del texto escrito.</w:t>
            </w:r>
          </w:p>
        </w:tc>
        <w:tc>
          <w:tcPr>
            <w:tcW w:w="2608" w:type="dxa"/>
            <w:shd w:val="clear" w:color="auto" w:fill="FFFFFF"/>
          </w:tcPr>
          <w:p w14:paraId="55E1AEF3" w14:textId="77777777" w:rsidR="000F1D67" w:rsidRPr="00AA20AC" w:rsidRDefault="000F1D67" w:rsidP="006A7597">
            <w:pPr>
              <w:pStyle w:val="INDICADOR"/>
              <w:jc w:val="both"/>
              <w:rPr>
                <w:sz w:val="23"/>
              </w:rPr>
            </w:pPr>
            <w:r w:rsidRPr="00AA20AC">
              <w:rPr>
                <w:sz w:val="23"/>
              </w:rPr>
              <w:lastRenderedPageBreak/>
              <w:t>Adecua el texto a la situación comunicativa considerando el propósito comunicativo, destinatario y las características más comunes del tipo textual. Distingue el registro formal del informal; para ello, recurre a su experiencia y a algunas fuentes de información complementaria.</w:t>
            </w:r>
          </w:p>
          <w:p w14:paraId="4E017E9D" w14:textId="77777777" w:rsidR="000F1D67" w:rsidRPr="00AA20AC" w:rsidRDefault="000F1D67" w:rsidP="006A7597">
            <w:pPr>
              <w:pStyle w:val="INDICADOR"/>
              <w:jc w:val="both"/>
              <w:rPr>
                <w:sz w:val="23"/>
              </w:rPr>
            </w:pPr>
            <w:r w:rsidRPr="00AA20AC">
              <w:rPr>
                <w:sz w:val="23"/>
              </w:rPr>
              <w:t xml:space="preserve">Escribe textos de forma coherente y cohesionada. Ordena las ideas en torno </w:t>
            </w:r>
            <w:r w:rsidRPr="00AA20AC">
              <w:rPr>
                <w:sz w:val="23"/>
              </w:rPr>
              <w:lastRenderedPageBreak/>
              <w:t>a un tema y las desarrolla para ampliar la información, sin contradicciones, reiteraciones innecesarias o digresiones. Establece relaciones entre las ideas, como adición, causa-efecto y consecuencia, a través de algunos referentes y conectores. Incorpora un vocabulario que incluye sinónimos y algunos términos propios de los campos del saber.</w:t>
            </w:r>
          </w:p>
          <w:p w14:paraId="2A631AD0" w14:textId="77777777" w:rsidR="000F1D67" w:rsidRPr="00AA20AC" w:rsidRDefault="000F1D67" w:rsidP="006A7597">
            <w:pPr>
              <w:pStyle w:val="INDICADOR"/>
              <w:jc w:val="both"/>
              <w:rPr>
                <w:sz w:val="23"/>
              </w:rPr>
            </w:pPr>
            <w:r w:rsidRPr="00AA20AC">
              <w:rPr>
                <w:sz w:val="23"/>
              </w:rPr>
              <w:t xml:space="preserve">Utiliza recursos gramaticales y ortográficos (por ejemplo, el punto seguido y las comas enumerativas) que contribuyen a dar sentido a su texto, e incorpora algunos recursos textuales (por ejemplo, el tamaño de la letra) para reforzar dicho sentido. Emplea comparaciones y adjetivaciones para caracterizar personas, personajes y escenarios, y </w:t>
            </w:r>
            <w:r w:rsidRPr="00AA20AC">
              <w:rPr>
                <w:sz w:val="23"/>
              </w:rPr>
              <w:lastRenderedPageBreak/>
              <w:t>elabora rimas y juegos verbales apelando al ritmo y la musicalidad de las palabras, con el fin de expresar sus experiencias y emociones.</w:t>
            </w:r>
          </w:p>
          <w:p w14:paraId="370865DF" w14:textId="77777777" w:rsidR="000F1D67" w:rsidRPr="00AA20AC" w:rsidRDefault="000F1D67" w:rsidP="006A7597">
            <w:pPr>
              <w:pStyle w:val="INDICADOR"/>
              <w:jc w:val="both"/>
              <w:rPr>
                <w:sz w:val="23"/>
              </w:rPr>
            </w:pPr>
            <w:r w:rsidRPr="00AA20AC">
              <w:rPr>
                <w:sz w:val="23"/>
              </w:rPr>
              <w:t>Revisa el texto para determinar si se ajusta a la situación a la situación comunicativa, si existen contradicciones innecesarias que afectan la coherencia entre las ideas, o si el uso de conectores y referentes asegura la cohesión entre ellas. También revisa el uso de los recursos ortográficos empleados en su texto y verifica si falta alguno (como el punto aparte), con el fin de mejorarlo.</w:t>
            </w:r>
          </w:p>
        </w:tc>
        <w:tc>
          <w:tcPr>
            <w:tcW w:w="1814" w:type="dxa"/>
            <w:shd w:val="clear" w:color="auto" w:fill="FFFFFF"/>
          </w:tcPr>
          <w:p w14:paraId="5838DA5A" w14:textId="77777777" w:rsidR="000F1D67" w:rsidRPr="00601D23" w:rsidRDefault="000F1D67" w:rsidP="006A7597">
            <w:pPr>
              <w:pStyle w:val="ARIALCAP"/>
              <w:numPr>
                <w:ilvl w:val="0"/>
                <w:numId w:val="0"/>
              </w:numPr>
              <w:tabs>
                <w:tab w:val="left" w:pos="0"/>
              </w:tabs>
              <w:ind w:left="19"/>
              <w:jc w:val="both"/>
              <w:rPr>
                <w:rFonts w:ascii="Comic Sans MS" w:hAnsi="Comic Sans MS" w:cs="Arial"/>
                <w:b/>
                <w:sz w:val="20"/>
                <w:szCs w:val="20"/>
                <w:lang w:val="es-PE"/>
              </w:rPr>
            </w:pPr>
            <w:r w:rsidRPr="00601D23">
              <w:rPr>
                <w:rFonts w:ascii="Comic Sans MS" w:hAnsi="Comic Sans MS" w:cs="Arial"/>
                <w:b/>
                <w:sz w:val="20"/>
                <w:szCs w:val="20"/>
                <w:lang w:val="es-PE"/>
              </w:rPr>
              <w:lastRenderedPageBreak/>
              <w:t>Escribe un texto de recomendaciones para reducir los gastos familiares</w:t>
            </w:r>
          </w:p>
          <w:p w14:paraId="181D8D55" w14:textId="77777777" w:rsidR="000F1D67" w:rsidRPr="00601D23" w:rsidRDefault="000F1D67" w:rsidP="006A7597">
            <w:pPr>
              <w:pStyle w:val="ARIALCAP"/>
              <w:numPr>
                <w:ilvl w:val="0"/>
                <w:numId w:val="0"/>
              </w:numPr>
              <w:tabs>
                <w:tab w:val="left" w:pos="0"/>
              </w:tabs>
              <w:jc w:val="both"/>
              <w:rPr>
                <w:rFonts w:ascii="Comic Sans MS" w:hAnsi="Comic Sans MS" w:cs="Arial"/>
                <w:b/>
                <w:sz w:val="20"/>
                <w:szCs w:val="20"/>
                <w:lang w:val="es-PE"/>
              </w:rPr>
            </w:pPr>
          </w:p>
          <w:p w14:paraId="40C3B92A" w14:textId="77777777" w:rsidR="000F1D67" w:rsidRPr="00601D23" w:rsidRDefault="000F1D67" w:rsidP="006A7597">
            <w:pPr>
              <w:pStyle w:val="ARIALCAP"/>
              <w:numPr>
                <w:ilvl w:val="0"/>
                <w:numId w:val="0"/>
              </w:numPr>
              <w:tabs>
                <w:tab w:val="left" w:pos="0"/>
              </w:tabs>
              <w:ind w:left="19"/>
              <w:jc w:val="both"/>
              <w:rPr>
                <w:rFonts w:ascii="Comic Sans MS" w:hAnsi="Comic Sans MS" w:cs="Arial"/>
                <w:b/>
                <w:sz w:val="20"/>
                <w:szCs w:val="20"/>
                <w:lang w:val="es-PE"/>
              </w:rPr>
            </w:pPr>
          </w:p>
          <w:p w14:paraId="2FA35E72" w14:textId="77777777" w:rsidR="000F1D67" w:rsidRPr="00601D23" w:rsidRDefault="000F1D67" w:rsidP="006A7597">
            <w:pPr>
              <w:pStyle w:val="ARIALCAP"/>
              <w:numPr>
                <w:ilvl w:val="0"/>
                <w:numId w:val="0"/>
              </w:numPr>
              <w:tabs>
                <w:tab w:val="left" w:pos="0"/>
              </w:tabs>
              <w:ind w:left="19"/>
              <w:jc w:val="both"/>
              <w:rPr>
                <w:rFonts w:ascii="Comic Sans MS" w:hAnsi="Comic Sans MS" w:cs="Arial"/>
                <w:b/>
                <w:sz w:val="20"/>
                <w:szCs w:val="20"/>
                <w:lang w:val="es-PE"/>
              </w:rPr>
            </w:pPr>
            <w:r w:rsidRPr="00601D23">
              <w:rPr>
                <w:rFonts w:ascii="Comic Sans MS" w:hAnsi="Comic Sans MS" w:cs="Arial"/>
                <w:b/>
                <w:sz w:val="20"/>
                <w:szCs w:val="20"/>
                <w:lang w:val="es-PE"/>
              </w:rPr>
              <w:t>Escribimos poema para mamá</w:t>
            </w:r>
          </w:p>
          <w:p w14:paraId="296AFB41" w14:textId="77777777" w:rsidR="000F1D67" w:rsidRPr="00601D23" w:rsidRDefault="000F1D67" w:rsidP="006A7597">
            <w:pPr>
              <w:pStyle w:val="ARIALCAP"/>
              <w:numPr>
                <w:ilvl w:val="0"/>
                <w:numId w:val="0"/>
              </w:numPr>
              <w:tabs>
                <w:tab w:val="left" w:pos="0"/>
              </w:tabs>
              <w:jc w:val="both"/>
              <w:rPr>
                <w:rFonts w:ascii="Comic Sans MS" w:hAnsi="Comic Sans MS" w:cs="Arial"/>
                <w:b/>
                <w:sz w:val="20"/>
                <w:szCs w:val="20"/>
                <w:lang w:val="es-PE"/>
              </w:rPr>
            </w:pPr>
          </w:p>
          <w:p w14:paraId="0835BD2A" w14:textId="77777777" w:rsidR="000F1D67" w:rsidRPr="00601D23" w:rsidRDefault="000F1D67" w:rsidP="006A7597">
            <w:pPr>
              <w:pStyle w:val="ARIALCAP"/>
              <w:numPr>
                <w:ilvl w:val="0"/>
                <w:numId w:val="0"/>
              </w:numPr>
              <w:tabs>
                <w:tab w:val="left" w:pos="0"/>
              </w:tabs>
              <w:ind w:left="19"/>
              <w:jc w:val="both"/>
              <w:rPr>
                <w:rFonts w:ascii="Comic Sans MS" w:hAnsi="Comic Sans MS" w:cs="Arial"/>
                <w:b/>
                <w:sz w:val="20"/>
                <w:szCs w:val="20"/>
                <w:lang w:val="es-PE"/>
              </w:rPr>
            </w:pPr>
          </w:p>
          <w:p w14:paraId="10A6B1DA" w14:textId="77777777" w:rsidR="000F1D67" w:rsidRPr="00AA20AC" w:rsidRDefault="000F1D67" w:rsidP="006A7597">
            <w:pPr>
              <w:pStyle w:val="CAPACIDAD"/>
              <w:jc w:val="both"/>
              <w:rPr>
                <w:rFonts w:eastAsia="Arial"/>
              </w:rPr>
            </w:pPr>
          </w:p>
        </w:tc>
        <w:tc>
          <w:tcPr>
            <w:tcW w:w="1560" w:type="dxa"/>
            <w:shd w:val="clear" w:color="auto" w:fill="FFFFFF"/>
          </w:tcPr>
          <w:p w14:paraId="6601B782" w14:textId="77777777" w:rsidR="000F1D67" w:rsidRPr="00601D23" w:rsidRDefault="000F1D67" w:rsidP="006A7597">
            <w:pPr>
              <w:autoSpaceDE w:val="0"/>
              <w:autoSpaceDN w:val="0"/>
              <w:adjustRightInd w:val="0"/>
              <w:jc w:val="both"/>
              <w:rPr>
                <w:rFonts w:ascii="Comic Sans MS" w:hAnsi="Comic Sans MS" w:cs="Arial"/>
                <w:b/>
                <w:color w:val="000000" w:themeColor="text1"/>
                <w:sz w:val="20"/>
                <w:szCs w:val="20"/>
              </w:rPr>
            </w:pPr>
            <w:r w:rsidRPr="00601D23">
              <w:rPr>
                <w:rFonts w:ascii="Comic Sans MS" w:hAnsi="Comic Sans MS" w:cs="Arial"/>
                <w:color w:val="000000" w:themeColor="text1"/>
                <w:sz w:val="20"/>
                <w:szCs w:val="20"/>
              </w:rPr>
              <w:lastRenderedPageBreak/>
              <w:t>- Escribe de forma coherente su texto de recomendaciones para reducir gastos en los servicios familiares.</w:t>
            </w:r>
          </w:p>
          <w:p w14:paraId="6AE9E2B8" w14:textId="77777777" w:rsidR="000F1D67" w:rsidRPr="00601D23" w:rsidRDefault="000F1D67" w:rsidP="006A7597">
            <w:pPr>
              <w:autoSpaceDE w:val="0"/>
              <w:autoSpaceDN w:val="0"/>
              <w:adjustRightInd w:val="0"/>
              <w:jc w:val="both"/>
              <w:rPr>
                <w:rFonts w:ascii="Comic Sans MS" w:hAnsi="Comic Sans MS" w:cs="Arial"/>
                <w:b/>
                <w:color w:val="000000" w:themeColor="text1"/>
                <w:sz w:val="20"/>
                <w:szCs w:val="20"/>
              </w:rPr>
            </w:pPr>
          </w:p>
          <w:p w14:paraId="29ABADA6" w14:textId="77777777" w:rsidR="000F1D67" w:rsidRPr="00601D23" w:rsidRDefault="000F1D67" w:rsidP="006A7597">
            <w:pPr>
              <w:autoSpaceDE w:val="0"/>
              <w:autoSpaceDN w:val="0"/>
              <w:adjustRightInd w:val="0"/>
              <w:jc w:val="both"/>
              <w:rPr>
                <w:rFonts w:ascii="Comic Sans MS" w:hAnsi="Comic Sans MS" w:cs="Arial"/>
                <w:b/>
                <w:color w:val="000000" w:themeColor="text1"/>
                <w:sz w:val="20"/>
                <w:szCs w:val="20"/>
              </w:rPr>
            </w:pPr>
            <w:r w:rsidRPr="00601D23">
              <w:rPr>
                <w:rFonts w:ascii="Comic Sans MS" w:hAnsi="Comic Sans MS" w:cs="Arial"/>
                <w:color w:val="000000" w:themeColor="text1"/>
                <w:sz w:val="20"/>
                <w:szCs w:val="20"/>
              </w:rPr>
              <w:lastRenderedPageBreak/>
              <w:t>- Utiliza correctamente signos de puntuación en cada texto.</w:t>
            </w:r>
          </w:p>
          <w:p w14:paraId="3A317612" w14:textId="77777777" w:rsidR="000F1D67" w:rsidRPr="00601D23" w:rsidRDefault="000F1D67" w:rsidP="006A7597">
            <w:pPr>
              <w:autoSpaceDE w:val="0"/>
              <w:autoSpaceDN w:val="0"/>
              <w:adjustRightInd w:val="0"/>
              <w:jc w:val="both"/>
              <w:rPr>
                <w:rFonts w:ascii="Comic Sans MS" w:hAnsi="Comic Sans MS" w:cs="Arial"/>
                <w:b/>
                <w:color w:val="000000" w:themeColor="text1"/>
                <w:sz w:val="20"/>
                <w:szCs w:val="20"/>
              </w:rPr>
            </w:pPr>
          </w:p>
          <w:p w14:paraId="168B764B" w14:textId="77777777" w:rsidR="000F1D67" w:rsidRPr="00601D23" w:rsidRDefault="000F1D67" w:rsidP="006A7597">
            <w:pPr>
              <w:autoSpaceDE w:val="0"/>
              <w:autoSpaceDN w:val="0"/>
              <w:adjustRightInd w:val="0"/>
              <w:jc w:val="both"/>
              <w:rPr>
                <w:rFonts w:ascii="Comic Sans MS" w:hAnsi="Comic Sans MS" w:cs="Arial"/>
                <w:b/>
                <w:color w:val="000000" w:themeColor="text1"/>
                <w:sz w:val="20"/>
                <w:szCs w:val="20"/>
              </w:rPr>
            </w:pPr>
            <w:r w:rsidRPr="00601D23">
              <w:rPr>
                <w:rFonts w:ascii="Comic Sans MS" w:hAnsi="Comic Sans MS" w:cs="Arial"/>
                <w:color w:val="000000" w:themeColor="text1"/>
                <w:sz w:val="20"/>
                <w:szCs w:val="20"/>
              </w:rPr>
              <w:t>- Utiliza diferentes clases de sustantivos en sus textos.</w:t>
            </w:r>
          </w:p>
          <w:p w14:paraId="7F45E858" w14:textId="77777777" w:rsidR="000F1D67" w:rsidRPr="00601D23" w:rsidRDefault="000F1D67" w:rsidP="006A7597">
            <w:pPr>
              <w:autoSpaceDE w:val="0"/>
              <w:autoSpaceDN w:val="0"/>
              <w:adjustRightInd w:val="0"/>
              <w:jc w:val="both"/>
              <w:rPr>
                <w:rFonts w:ascii="Comic Sans MS" w:hAnsi="Comic Sans MS" w:cs="Arial"/>
                <w:b/>
                <w:color w:val="000000" w:themeColor="text1"/>
                <w:sz w:val="20"/>
                <w:szCs w:val="20"/>
              </w:rPr>
            </w:pPr>
          </w:p>
          <w:p w14:paraId="37EF74A6" w14:textId="77777777" w:rsidR="000F1D67" w:rsidRPr="00601D23" w:rsidRDefault="000F1D67" w:rsidP="006A7597">
            <w:pPr>
              <w:autoSpaceDE w:val="0"/>
              <w:autoSpaceDN w:val="0"/>
              <w:adjustRightInd w:val="0"/>
              <w:jc w:val="both"/>
              <w:rPr>
                <w:rFonts w:ascii="Comic Sans MS" w:hAnsi="Comic Sans MS" w:cs="Arial"/>
                <w:b/>
                <w:color w:val="000000" w:themeColor="text1"/>
                <w:sz w:val="20"/>
                <w:szCs w:val="20"/>
              </w:rPr>
            </w:pPr>
            <w:r w:rsidRPr="00601D23">
              <w:rPr>
                <w:rFonts w:ascii="Comic Sans MS" w:hAnsi="Comic Sans MS" w:cs="Arial"/>
                <w:color w:val="000000" w:themeColor="text1"/>
                <w:sz w:val="20"/>
                <w:szCs w:val="20"/>
              </w:rPr>
              <w:t>-Identifica la estructura de una carta.</w:t>
            </w:r>
          </w:p>
          <w:p w14:paraId="785AE7BB" w14:textId="77777777" w:rsidR="000F1D67" w:rsidRPr="00601D23" w:rsidRDefault="000F1D67" w:rsidP="006A7597">
            <w:pPr>
              <w:autoSpaceDE w:val="0"/>
              <w:autoSpaceDN w:val="0"/>
              <w:adjustRightInd w:val="0"/>
              <w:jc w:val="both"/>
              <w:rPr>
                <w:rFonts w:ascii="Comic Sans MS" w:hAnsi="Comic Sans MS" w:cs="Arial"/>
                <w:b/>
                <w:color w:val="000000" w:themeColor="text1"/>
                <w:sz w:val="20"/>
                <w:szCs w:val="20"/>
              </w:rPr>
            </w:pPr>
          </w:p>
          <w:p w14:paraId="5278F28F" w14:textId="77777777" w:rsidR="000F1D67" w:rsidRPr="00AA20AC" w:rsidRDefault="000F1D67" w:rsidP="006A7597">
            <w:pPr>
              <w:pStyle w:val="INDICADOR"/>
              <w:numPr>
                <w:ilvl w:val="0"/>
                <w:numId w:val="0"/>
              </w:numPr>
              <w:tabs>
                <w:tab w:val="clear" w:pos="193"/>
              </w:tabs>
              <w:ind w:right="-64"/>
              <w:jc w:val="both"/>
              <w:rPr>
                <w:rFonts w:eastAsia="Arial"/>
                <w:sz w:val="23"/>
              </w:rPr>
            </w:pPr>
            <w:r w:rsidRPr="00601D23">
              <w:rPr>
                <w:rFonts w:ascii="Comic Sans MS" w:hAnsi="Comic Sans MS" w:cs="Arial"/>
                <w:color w:val="000000" w:themeColor="text1"/>
                <w:sz w:val="20"/>
                <w:szCs w:val="20"/>
                <w:lang w:val="es-PE"/>
              </w:rPr>
              <w:t xml:space="preserve">- Escribe la primera versión de su poema y luego lo corrige </w:t>
            </w:r>
            <w:r w:rsidRPr="00601D23">
              <w:rPr>
                <w:rFonts w:ascii="Comic Sans MS" w:hAnsi="Comic Sans MS" w:cs="Arial"/>
                <w:color w:val="000000" w:themeColor="text1"/>
                <w:sz w:val="20"/>
                <w:szCs w:val="20"/>
                <w:lang w:val="es-PE"/>
              </w:rPr>
              <w:lastRenderedPageBreak/>
              <w:t>teniendo en cuenta los criterios que debe considerar.</w:t>
            </w:r>
          </w:p>
        </w:tc>
        <w:tc>
          <w:tcPr>
            <w:tcW w:w="1587" w:type="dxa"/>
            <w:shd w:val="clear" w:color="auto" w:fill="FFFFFF"/>
          </w:tcPr>
          <w:p w14:paraId="04FE3B15" w14:textId="77777777" w:rsidR="000F1D67" w:rsidRPr="00601D23" w:rsidRDefault="000F1D67" w:rsidP="006A7597">
            <w:pPr>
              <w:rPr>
                <w:rFonts w:ascii="Comic Sans MS" w:eastAsia="Times New Roman" w:hAnsi="Comic Sans MS" w:cs="Arial"/>
                <w:b/>
                <w:bCs/>
                <w:sz w:val="20"/>
                <w:szCs w:val="20"/>
              </w:rPr>
            </w:pPr>
          </w:p>
          <w:p w14:paraId="282D5405" w14:textId="77777777" w:rsidR="000F1D67" w:rsidRPr="00601D23" w:rsidRDefault="000F1D67" w:rsidP="006A7597">
            <w:pPr>
              <w:rPr>
                <w:rFonts w:ascii="Comic Sans MS" w:eastAsia="Times New Roman" w:hAnsi="Comic Sans MS" w:cs="Arial"/>
                <w:b/>
                <w:bCs/>
                <w:sz w:val="20"/>
                <w:szCs w:val="20"/>
              </w:rPr>
            </w:pPr>
          </w:p>
          <w:p w14:paraId="6DFD10EA" w14:textId="77777777" w:rsidR="000F1D67" w:rsidRPr="00601D23" w:rsidRDefault="000F1D67" w:rsidP="006A7597">
            <w:pPr>
              <w:rPr>
                <w:rFonts w:ascii="Comic Sans MS" w:eastAsia="Times New Roman" w:hAnsi="Comic Sans MS" w:cs="Arial"/>
                <w:b/>
                <w:bCs/>
                <w:sz w:val="20"/>
                <w:szCs w:val="20"/>
              </w:rPr>
            </w:pPr>
          </w:p>
          <w:p w14:paraId="207EDDB1" w14:textId="77777777" w:rsidR="000F1D67" w:rsidRPr="00601D23" w:rsidRDefault="000F1D67" w:rsidP="006A7597">
            <w:pPr>
              <w:rPr>
                <w:rFonts w:ascii="Comic Sans MS" w:eastAsia="Times New Roman" w:hAnsi="Comic Sans MS" w:cs="Arial"/>
                <w:b/>
                <w:bCs/>
                <w:sz w:val="20"/>
                <w:szCs w:val="20"/>
              </w:rPr>
            </w:pPr>
          </w:p>
          <w:p w14:paraId="3E0B8C5E" w14:textId="77777777" w:rsidR="000F1D67" w:rsidRPr="00601D23" w:rsidRDefault="000F1D67" w:rsidP="006A7597">
            <w:pPr>
              <w:rPr>
                <w:rFonts w:ascii="Comic Sans MS" w:eastAsia="Times New Roman" w:hAnsi="Comic Sans MS" w:cs="Arial"/>
                <w:b/>
                <w:bCs/>
                <w:sz w:val="20"/>
                <w:szCs w:val="20"/>
              </w:rPr>
            </w:pPr>
            <w:r w:rsidRPr="00601D23">
              <w:rPr>
                <w:rFonts w:ascii="Comic Sans MS" w:eastAsia="Times New Roman" w:hAnsi="Comic Sans MS" w:cs="Arial"/>
                <w:bCs/>
                <w:sz w:val="20"/>
                <w:szCs w:val="20"/>
              </w:rPr>
              <w:t>Recomendaciones para reducir gastos.</w:t>
            </w:r>
          </w:p>
          <w:p w14:paraId="5C14CD69" w14:textId="77777777" w:rsidR="000F1D67" w:rsidRPr="00601D23" w:rsidRDefault="000F1D67" w:rsidP="006A7597">
            <w:pPr>
              <w:rPr>
                <w:rFonts w:ascii="Comic Sans MS" w:eastAsia="Times New Roman" w:hAnsi="Comic Sans MS" w:cs="Arial"/>
                <w:b/>
                <w:bCs/>
                <w:sz w:val="20"/>
                <w:szCs w:val="20"/>
              </w:rPr>
            </w:pPr>
          </w:p>
          <w:p w14:paraId="25191820" w14:textId="77777777" w:rsidR="000F1D67" w:rsidRPr="00601D23" w:rsidRDefault="000F1D67" w:rsidP="006A7597">
            <w:pPr>
              <w:rPr>
                <w:rFonts w:ascii="Comic Sans MS" w:eastAsia="Times New Roman" w:hAnsi="Comic Sans MS" w:cs="Arial"/>
                <w:b/>
                <w:bCs/>
                <w:sz w:val="20"/>
                <w:szCs w:val="20"/>
              </w:rPr>
            </w:pPr>
          </w:p>
          <w:p w14:paraId="4EBF5B71" w14:textId="77777777" w:rsidR="000F1D67" w:rsidRPr="00601D23" w:rsidRDefault="000F1D67" w:rsidP="006A7597">
            <w:pPr>
              <w:rPr>
                <w:rFonts w:ascii="Comic Sans MS" w:eastAsia="Times New Roman" w:hAnsi="Comic Sans MS" w:cs="Arial"/>
                <w:b/>
                <w:bCs/>
                <w:sz w:val="20"/>
                <w:szCs w:val="20"/>
              </w:rPr>
            </w:pPr>
          </w:p>
          <w:p w14:paraId="1E23D366" w14:textId="77777777" w:rsidR="000F1D67" w:rsidRPr="00601D23" w:rsidRDefault="000F1D67" w:rsidP="006A7597">
            <w:pPr>
              <w:rPr>
                <w:rFonts w:ascii="Comic Sans MS" w:eastAsia="Times New Roman" w:hAnsi="Comic Sans MS" w:cs="Arial"/>
                <w:b/>
                <w:bCs/>
                <w:sz w:val="20"/>
                <w:szCs w:val="20"/>
              </w:rPr>
            </w:pPr>
          </w:p>
          <w:p w14:paraId="5F719F42" w14:textId="77777777" w:rsidR="000F1D67" w:rsidRPr="00601D23" w:rsidRDefault="000F1D67" w:rsidP="006A7597">
            <w:pPr>
              <w:rPr>
                <w:rFonts w:ascii="Comic Sans MS" w:eastAsia="Times New Roman" w:hAnsi="Comic Sans MS" w:cs="Arial"/>
                <w:b/>
                <w:bCs/>
                <w:sz w:val="20"/>
                <w:szCs w:val="20"/>
              </w:rPr>
            </w:pPr>
          </w:p>
          <w:p w14:paraId="24F79174" w14:textId="77777777" w:rsidR="000F1D67" w:rsidRPr="00601D23" w:rsidRDefault="000F1D67" w:rsidP="006A7597">
            <w:pPr>
              <w:rPr>
                <w:rFonts w:ascii="Comic Sans MS" w:eastAsia="Times New Roman" w:hAnsi="Comic Sans MS" w:cs="Arial"/>
                <w:b/>
                <w:bCs/>
                <w:sz w:val="20"/>
                <w:szCs w:val="20"/>
              </w:rPr>
            </w:pPr>
          </w:p>
          <w:p w14:paraId="4893C6E3" w14:textId="77777777" w:rsidR="000F1D67" w:rsidRPr="00601D23" w:rsidRDefault="000F1D67" w:rsidP="006A7597">
            <w:pPr>
              <w:rPr>
                <w:rFonts w:ascii="Comic Sans MS" w:eastAsia="Times New Roman" w:hAnsi="Comic Sans MS" w:cs="Arial"/>
                <w:b/>
                <w:bCs/>
                <w:sz w:val="20"/>
                <w:szCs w:val="20"/>
              </w:rPr>
            </w:pPr>
            <w:r w:rsidRPr="00601D23">
              <w:rPr>
                <w:rFonts w:ascii="Comic Sans MS" w:eastAsia="Times New Roman" w:hAnsi="Comic Sans MS" w:cs="Arial"/>
                <w:bCs/>
                <w:sz w:val="20"/>
                <w:szCs w:val="20"/>
              </w:rPr>
              <w:t>Poema para su mamá</w:t>
            </w:r>
          </w:p>
          <w:p w14:paraId="6841D1B2" w14:textId="77777777" w:rsidR="000F1D67" w:rsidRPr="00601D23" w:rsidRDefault="000F1D67" w:rsidP="006A7597">
            <w:pPr>
              <w:rPr>
                <w:rFonts w:ascii="Comic Sans MS" w:eastAsia="Times New Roman" w:hAnsi="Comic Sans MS" w:cs="Arial"/>
                <w:b/>
                <w:bCs/>
                <w:sz w:val="20"/>
                <w:szCs w:val="20"/>
              </w:rPr>
            </w:pPr>
          </w:p>
          <w:p w14:paraId="401694B2" w14:textId="77777777" w:rsidR="000F1D67" w:rsidRPr="00AA20AC" w:rsidRDefault="000F1D67" w:rsidP="006A7597">
            <w:pPr>
              <w:pStyle w:val="INDICADOR"/>
              <w:tabs>
                <w:tab w:val="clear" w:pos="193"/>
              </w:tabs>
              <w:ind w:left="129" w:right="-64"/>
              <w:jc w:val="both"/>
              <w:rPr>
                <w:rFonts w:eastAsia="Arial"/>
                <w:sz w:val="23"/>
              </w:rPr>
            </w:pPr>
          </w:p>
        </w:tc>
        <w:tc>
          <w:tcPr>
            <w:tcW w:w="1247" w:type="dxa"/>
            <w:shd w:val="clear" w:color="auto" w:fill="FFFFFF"/>
            <w:vAlign w:val="center"/>
          </w:tcPr>
          <w:p w14:paraId="3D53543F" w14:textId="77777777" w:rsidR="000F1D67" w:rsidRPr="00AA20AC" w:rsidRDefault="000F1D67" w:rsidP="006A7597">
            <w:pPr>
              <w:pStyle w:val="CAPACIDAD"/>
            </w:pPr>
            <w:r w:rsidRPr="00601D23">
              <w:rPr>
                <w:rFonts w:ascii="Comic Sans MS" w:hAnsi="Comic Sans MS" w:cs="Arial"/>
                <w:sz w:val="20"/>
                <w:szCs w:val="20"/>
                <w:lang w:val="es-PE"/>
              </w:rPr>
              <w:lastRenderedPageBreak/>
              <w:t>Lista de cotejo</w:t>
            </w:r>
          </w:p>
        </w:tc>
      </w:tr>
      <w:tr w:rsidR="000F1D67" w:rsidRPr="00AA20AC" w14:paraId="0DAD0A7E" w14:textId="77777777" w:rsidTr="006A7597">
        <w:trPr>
          <w:trHeight w:val="20"/>
          <w:jc w:val="center"/>
        </w:trPr>
        <w:tc>
          <w:tcPr>
            <w:tcW w:w="1587" w:type="dxa"/>
            <w:shd w:val="clear" w:color="auto" w:fill="FFFFFF"/>
          </w:tcPr>
          <w:p w14:paraId="153C0EF3" w14:textId="77777777" w:rsidR="000F1D67" w:rsidRPr="00AA20AC" w:rsidRDefault="000F1D67" w:rsidP="006A7597">
            <w:pPr>
              <w:pStyle w:val="CAPACIDAD"/>
              <w:jc w:val="center"/>
              <w:rPr>
                <w:b/>
              </w:rPr>
            </w:pPr>
            <w:r w:rsidRPr="00AA20AC">
              <w:rPr>
                <w:b/>
              </w:rPr>
              <w:lastRenderedPageBreak/>
              <w:t>Matemática</w:t>
            </w:r>
          </w:p>
        </w:tc>
        <w:tc>
          <w:tcPr>
            <w:tcW w:w="2608" w:type="dxa"/>
            <w:shd w:val="clear" w:color="auto" w:fill="FFFFFF"/>
          </w:tcPr>
          <w:p w14:paraId="3C16327B" w14:textId="77777777" w:rsidR="000F1D67" w:rsidRPr="00AA20AC" w:rsidRDefault="000F1D67" w:rsidP="006A7597">
            <w:pPr>
              <w:pStyle w:val="CAPACIDAD"/>
              <w:jc w:val="both"/>
              <w:rPr>
                <w:rStyle w:val="Cuerpodeltexto19Negrita"/>
                <w:rFonts w:ascii="Arial Narrow" w:hAnsi="Arial Narrow"/>
                <w:b w:val="0"/>
                <w:bCs w:val="0"/>
                <w:sz w:val="23"/>
                <w:szCs w:val="23"/>
                <w:lang w:val="es-PE"/>
              </w:rPr>
            </w:pPr>
            <w:r w:rsidRPr="00AA20AC">
              <w:rPr>
                <w:lang w:val="es-PE"/>
              </w:rPr>
              <w:t xml:space="preserve">Resuelve problemas referidos a una o más acciones de agregar, quitar, igualar, repetir o repartir una cantidad, combinar dos colecciones de objetos, así </w:t>
            </w:r>
            <w:r w:rsidRPr="00AA20AC">
              <w:rPr>
                <w:lang w:val="es-PE"/>
              </w:rPr>
              <w:lastRenderedPageBreak/>
              <w:t xml:space="preserve">como partir una unidad en partes iguales; traduciéndolas a expresiones aditivas y multiplicativas con números naturales y expresiones aditivas con fracciones usuales44. Expresa su comprensión del valor posicional en números de hasta cuatro cifras y los representa mediante equivalencias, así también la comprensión de las nociones de multiplicación, sus propiedades conmutativa y asociativa y las nociones de división, la noción de fracción como parte – todo y las equivalencias entre fracciones usuales; usando lenguaje numérico y diversas representaciones. Emplea estrategias, el cálculo mental o escrito para operar de forma exacta y aproximada con números naturales; así también emplea estrategias para </w:t>
            </w:r>
            <w:r w:rsidRPr="00AA20AC">
              <w:rPr>
                <w:lang w:val="es-PE"/>
              </w:rPr>
              <w:lastRenderedPageBreak/>
              <w:t>sumar, restar y encontrar equivalencias entre fracciones. Mide o estima la masa y el tiempo, seleccionando y usando unidades no convencionales y convencionales. Justifica sus procesos de resolución y sus afirmaciones sobre operaciones inversas con números naturales.</w:t>
            </w:r>
          </w:p>
        </w:tc>
        <w:tc>
          <w:tcPr>
            <w:tcW w:w="2411" w:type="dxa"/>
            <w:shd w:val="clear" w:color="auto" w:fill="FFFFFF"/>
          </w:tcPr>
          <w:p w14:paraId="3A9B66FC" w14:textId="77777777" w:rsidR="000F1D67" w:rsidRPr="00AA20AC" w:rsidRDefault="000F1D67" w:rsidP="006A7597">
            <w:pPr>
              <w:pStyle w:val="CAPACIDAD"/>
              <w:jc w:val="both"/>
              <w:rPr>
                <w:b/>
              </w:rPr>
            </w:pPr>
            <w:r w:rsidRPr="00AA20AC">
              <w:rPr>
                <w:b/>
              </w:rPr>
              <w:lastRenderedPageBreak/>
              <w:t>Resuelve problemas de cantidad.</w:t>
            </w:r>
          </w:p>
          <w:p w14:paraId="76CAA444" w14:textId="77777777" w:rsidR="000F1D67" w:rsidRPr="00AA20AC" w:rsidRDefault="000F1D67" w:rsidP="006A7597">
            <w:pPr>
              <w:pStyle w:val="INDICADOR"/>
              <w:jc w:val="both"/>
              <w:rPr>
                <w:sz w:val="23"/>
              </w:rPr>
            </w:pPr>
            <w:r w:rsidRPr="00AA20AC">
              <w:rPr>
                <w:sz w:val="23"/>
              </w:rPr>
              <w:t>Traduce cantidades a expresiones numéricas.</w:t>
            </w:r>
          </w:p>
          <w:p w14:paraId="570CB2EC" w14:textId="77777777" w:rsidR="000F1D67" w:rsidRPr="00AA20AC" w:rsidRDefault="000F1D67" w:rsidP="006A7597">
            <w:pPr>
              <w:pStyle w:val="INDICADOR"/>
              <w:jc w:val="both"/>
              <w:rPr>
                <w:sz w:val="23"/>
              </w:rPr>
            </w:pPr>
            <w:r w:rsidRPr="00AA20AC">
              <w:rPr>
                <w:sz w:val="23"/>
              </w:rPr>
              <w:t xml:space="preserve">Comunica su comprensión sobre los </w:t>
            </w:r>
            <w:r w:rsidRPr="00AA20AC">
              <w:rPr>
                <w:sz w:val="23"/>
              </w:rPr>
              <w:lastRenderedPageBreak/>
              <w:t>números y las operaciones.</w:t>
            </w:r>
          </w:p>
          <w:p w14:paraId="1D38E912" w14:textId="77777777" w:rsidR="000F1D67" w:rsidRPr="00AA20AC" w:rsidRDefault="000F1D67" w:rsidP="006A7597">
            <w:pPr>
              <w:pStyle w:val="INDICADOR"/>
              <w:jc w:val="both"/>
              <w:rPr>
                <w:sz w:val="23"/>
              </w:rPr>
            </w:pPr>
            <w:r w:rsidRPr="00AA20AC">
              <w:rPr>
                <w:sz w:val="23"/>
              </w:rPr>
              <w:t xml:space="preserve">Usa estrategias y procedimientos de estimación y cálculo. </w:t>
            </w:r>
          </w:p>
          <w:p w14:paraId="2B520925" w14:textId="77777777" w:rsidR="000F1D67" w:rsidRPr="00AA20AC" w:rsidRDefault="000F1D67" w:rsidP="006A7597">
            <w:pPr>
              <w:pStyle w:val="INDICADOR"/>
              <w:jc w:val="both"/>
              <w:rPr>
                <w:sz w:val="23"/>
              </w:rPr>
            </w:pPr>
            <w:r w:rsidRPr="00AA20AC">
              <w:rPr>
                <w:sz w:val="23"/>
              </w:rPr>
              <w:t>Argumenta afirmaciones sobre las relaciones numéricas y las operaciones.</w:t>
            </w:r>
          </w:p>
        </w:tc>
        <w:tc>
          <w:tcPr>
            <w:tcW w:w="2608" w:type="dxa"/>
            <w:shd w:val="clear" w:color="auto" w:fill="FFFFFF"/>
          </w:tcPr>
          <w:p w14:paraId="05358D5D" w14:textId="77777777" w:rsidR="000F1D67" w:rsidRPr="00AA20AC" w:rsidRDefault="000F1D67" w:rsidP="006A7597">
            <w:pPr>
              <w:pStyle w:val="INDICADOR"/>
              <w:jc w:val="both"/>
              <w:rPr>
                <w:sz w:val="23"/>
              </w:rPr>
            </w:pPr>
            <w:r w:rsidRPr="00AA20AC">
              <w:rPr>
                <w:sz w:val="23"/>
              </w:rPr>
              <w:lastRenderedPageBreak/>
              <w:t xml:space="preserve">Establece relaciones entre datos y una o más acciones de agregar, quitar, comparar, igualar, reiterar, agrupar, repartir cantidades y combinar </w:t>
            </w:r>
            <w:r w:rsidRPr="00AA20AC">
              <w:rPr>
                <w:sz w:val="23"/>
              </w:rPr>
              <w:lastRenderedPageBreak/>
              <w:t>colecciones, para transformarlas en expresiones numéricas (modelo) de adición, sustracción, multiplicación y división con números naturales de hasta cuatro cifras.</w:t>
            </w:r>
          </w:p>
          <w:p w14:paraId="727CCFBF" w14:textId="77777777" w:rsidR="000F1D67" w:rsidRPr="00AA20AC" w:rsidRDefault="000F1D67" w:rsidP="006A7597">
            <w:pPr>
              <w:pStyle w:val="INDICADOR"/>
              <w:jc w:val="both"/>
              <w:rPr>
                <w:sz w:val="23"/>
              </w:rPr>
            </w:pPr>
            <w:r w:rsidRPr="00AA20AC">
              <w:rPr>
                <w:sz w:val="23"/>
                <w:lang w:val="es-PE"/>
              </w:rPr>
              <w:t xml:space="preserve">Emplea </w:t>
            </w:r>
            <w:r w:rsidRPr="00AA20AC">
              <w:rPr>
                <w:sz w:val="23"/>
              </w:rPr>
              <w:t>estrategias y procedimientos como los siguientes:</w:t>
            </w:r>
          </w:p>
          <w:p w14:paraId="393ABD9C" w14:textId="77777777" w:rsidR="000F1D67" w:rsidRPr="00AA20AC" w:rsidRDefault="000F1D67" w:rsidP="006A7597">
            <w:pPr>
              <w:pStyle w:val="INDICADOR"/>
              <w:numPr>
                <w:ilvl w:val="0"/>
                <w:numId w:val="0"/>
              </w:numPr>
              <w:ind w:left="193"/>
              <w:jc w:val="both"/>
              <w:rPr>
                <w:sz w:val="23"/>
              </w:rPr>
            </w:pPr>
            <w:r w:rsidRPr="00AA20AC">
              <w:rPr>
                <w:sz w:val="23"/>
              </w:rPr>
              <w:t>- Estrategias heurísticas.</w:t>
            </w:r>
          </w:p>
          <w:p w14:paraId="1D88E0D1" w14:textId="77777777" w:rsidR="000F1D67" w:rsidRPr="00AA20AC" w:rsidRDefault="000F1D67" w:rsidP="006A7597">
            <w:pPr>
              <w:pStyle w:val="INDICADOR"/>
              <w:numPr>
                <w:ilvl w:val="0"/>
                <w:numId w:val="0"/>
              </w:numPr>
              <w:ind w:left="193"/>
              <w:jc w:val="both"/>
              <w:rPr>
                <w:sz w:val="23"/>
              </w:rPr>
            </w:pPr>
            <w:r w:rsidRPr="00AA20AC">
              <w:rPr>
                <w:sz w:val="23"/>
              </w:rPr>
              <w:t>- Estrategias de cálculo mental o escrito, como las descomposiciones aditivas y multiplicativas, doblar y dividir por 2 de forma reiterada, completar al millar más cercano, uso de la propiedad distributiva, redondeo a múltiplos de 10 y amplificación y simplificación de fracciones.</w:t>
            </w:r>
          </w:p>
          <w:p w14:paraId="27256EEB" w14:textId="77777777" w:rsidR="000F1D67" w:rsidRPr="00AA20AC" w:rsidRDefault="000F1D67" w:rsidP="006A7597">
            <w:pPr>
              <w:pStyle w:val="INDICADOR"/>
              <w:numPr>
                <w:ilvl w:val="0"/>
                <w:numId w:val="0"/>
              </w:numPr>
              <w:jc w:val="both"/>
              <w:rPr>
                <w:sz w:val="23"/>
              </w:rPr>
            </w:pPr>
          </w:p>
        </w:tc>
        <w:tc>
          <w:tcPr>
            <w:tcW w:w="1814" w:type="dxa"/>
            <w:shd w:val="clear" w:color="auto" w:fill="FFFFFF"/>
          </w:tcPr>
          <w:p w14:paraId="621D01AA" w14:textId="77777777" w:rsidR="000F1D67" w:rsidRPr="00AA20AC" w:rsidRDefault="000F1D67" w:rsidP="006A7597">
            <w:pPr>
              <w:pStyle w:val="CAPACIDAD"/>
            </w:pPr>
            <w:r w:rsidRPr="00AA20AC">
              <w:lastRenderedPageBreak/>
              <w:t>Adición: propiedades.</w:t>
            </w:r>
          </w:p>
          <w:p w14:paraId="0DD5BDDD" w14:textId="77777777" w:rsidR="000F1D67" w:rsidRPr="00AA20AC" w:rsidRDefault="000F1D67" w:rsidP="006A7597">
            <w:pPr>
              <w:pStyle w:val="CAPACIDAD"/>
            </w:pPr>
          </w:p>
          <w:p w14:paraId="5BE1785D" w14:textId="77777777" w:rsidR="000F1D67" w:rsidRPr="00AA20AC" w:rsidRDefault="000F1D67" w:rsidP="006A7597">
            <w:pPr>
              <w:pStyle w:val="CAPACIDAD"/>
            </w:pPr>
          </w:p>
          <w:p w14:paraId="73D360A6" w14:textId="77777777" w:rsidR="000F1D67" w:rsidRPr="00AA20AC" w:rsidRDefault="000F1D67" w:rsidP="006A7597">
            <w:pPr>
              <w:pStyle w:val="CAPACIDAD"/>
            </w:pPr>
          </w:p>
          <w:p w14:paraId="0F2FAA7B" w14:textId="77777777" w:rsidR="000F1D67" w:rsidRPr="00AA20AC" w:rsidRDefault="000F1D67" w:rsidP="006A7597">
            <w:pPr>
              <w:pStyle w:val="CAPACIDAD"/>
            </w:pPr>
          </w:p>
          <w:p w14:paraId="32ABF2FF" w14:textId="77777777" w:rsidR="000F1D67" w:rsidRPr="00AA20AC" w:rsidRDefault="000F1D67" w:rsidP="006A7597">
            <w:pPr>
              <w:pStyle w:val="CAPACIDAD"/>
            </w:pPr>
            <w:r w:rsidRPr="00AA20AC">
              <w:t>Sustracción: propiedades</w:t>
            </w:r>
          </w:p>
          <w:p w14:paraId="0995F0F7" w14:textId="77777777" w:rsidR="000F1D67" w:rsidRPr="00AA20AC" w:rsidRDefault="000F1D67" w:rsidP="006A7597">
            <w:pPr>
              <w:pStyle w:val="CAPACIDAD"/>
            </w:pPr>
          </w:p>
          <w:p w14:paraId="5849DC6A" w14:textId="77777777" w:rsidR="000F1D67" w:rsidRPr="00AA20AC" w:rsidRDefault="000F1D67" w:rsidP="006A7597">
            <w:pPr>
              <w:pStyle w:val="CAPACIDAD"/>
            </w:pPr>
          </w:p>
          <w:p w14:paraId="2499C08D" w14:textId="77777777" w:rsidR="000F1D67" w:rsidRPr="00AA20AC" w:rsidRDefault="000F1D67" w:rsidP="006A7597">
            <w:pPr>
              <w:pStyle w:val="CAPACIDAD"/>
            </w:pPr>
          </w:p>
          <w:p w14:paraId="397CA63B" w14:textId="77777777" w:rsidR="000F1D67" w:rsidRPr="00AA20AC" w:rsidRDefault="000F1D67" w:rsidP="006A7597">
            <w:pPr>
              <w:pStyle w:val="CAPACIDAD"/>
              <w:rPr>
                <w:rFonts w:eastAsia="Arial"/>
              </w:rPr>
            </w:pPr>
          </w:p>
        </w:tc>
        <w:tc>
          <w:tcPr>
            <w:tcW w:w="1560" w:type="dxa"/>
            <w:shd w:val="clear" w:color="auto" w:fill="FFFFFF"/>
          </w:tcPr>
          <w:p w14:paraId="7E020A6F" w14:textId="77777777" w:rsidR="000F1D67" w:rsidRPr="00AA20AC" w:rsidRDefault="000F1D67" w:rsidP="006A7597">
            <w:pPr>
              <w:pStyle w:val="CAPACIDAD"/>
              <w:jc w:val="both"/>
            </w:pPr>
            <w:r w:rsidRPr="00AA20AC">
              <w:lastRenderedPageBreak/>
              <w:t xml:space="preserve">Representan de manera pictórica sumas y restas, basándose en </w:t>
            </w:r>
            <w:r w:rsidRPr="00AA20AC">
              <w:lastRenderedPageBreak/>
              <w:t xml:space="preserve">representaciones concretas </w:t>
            </w:r>
          </w:p>
          <w:p w14:paraId="2F573ED5" w14:textId="77777777" w:rsidR="000F1D67" w:rsidRPr="00AA20AC" w:rsidRDefault="000F1D67" w:rsidP="006A7597">
            <w:pPr>
              <w:pStyle w:val="CAPACIDAD"/>
              <w:jc w:val="both"/>
            </w:pPr>
          </w:p>
          <w:p w14:paraId="41124A9E" w14:textId="77777777" w:rsidR="000F1D67" w:rsidRPr="00AA20AC" w:rsidRDefault="000F1D67" w:rsidP="006A7597">
            <w:pPr>
              <w:pStyle w:val="CAPACIDAD"/>
              <w:jc w:val="both"/>
              <w:rPr>
                <w:rFonts w:eastAsia="Arial"/>
              </w:rPr>
            </w:pPr>
            <w:r w:rsidRPr="00AA20AC">
              <w:t>Aplican la reversibilidad de la suma y la resta, representándola de manera pictórica, basándose en material concreto</w:t>
            </w:r>
          </w:p>
        </w:tc>
        <w:tc>
          <w:tcPr>
            <w:tcW w:w="1587" w:type="dxa"/>
            <w:shd w:val="clear" w:color="auto" w:fill="FFFFFF"/>
          </w:tcPr>
          <w:p w14:paraId="75C5760C" w14:textId="77777777" w:rsidR="000F1D67" w:rsidRPr="00AA20AC" w:rsidRDefault="000F1D67" w:rsidP="006A7597">
            <w:pPr>
              <w:pStyle w:val="INDICADOR"/>
              <w:numPr>
                <w:ilvl w:val="0"/>
                <w:numId w:val="0"/>
              </w:numPr>
              <w:rPr>
                <w:rFonts w:eastAsia="Arial"/>
                <w:color w:val="000000"/>
                <w:sz w:val="23"/>
              </w:rPr>
            </w:pPr>
            <w:r w:rsidRPr="00AA20AC">
              <w:rPr>
                <w:rFonts w:eastAsia="Arial"/>
                <w:color w:val="000000"/>
                <w:sz w:val="23"/>
              </w:rPr>
              <w:lastRenderedPageBreak/>
              <w:t>Fichas de trabajo.</w:t>
            </w:r>
          </w:p>
          <w:p w14:paraId="334EA4B8" w14:textId="77777777" w:rsidR="000F1D67" w:rsidRPr="00AA20AC" w:rsidRDefault="000F1D67" w:rsidP="006A7597">
            <w:pPr>
              <w:pStyle w:val="CAPACIDAD"/>
              <w:rPr>
                <w:rFonts w:eastAsia="Arial"/>
              </w:rPr>
            </w:pPr>
          </w:p>
        </w:tc>
        <w:tc>
          <w:tcPr>
            <w:tcW w:w="1247" w:type="dxa"/>
            <w:shd w:val="clear" w:color="auto" w:fill="FFFFFF"/>
          </w:tcPr>
          <w:p w14:paraId="6B11F225" w14:textId="77777777" w:rsidR="000F1D67" w:rsidRPr="00AA20AC" w:rsidRDefault="000F1D67" w:rsidP="006A7597">
            <w:pPr>
              <w:pStyle w:val="CAPACIDAD"/>
              <w:rPr>
                <w:color w:val="000000"/>
              </w:rPr>
            </w:pPr>
            <w:r w:rsidRPr="00AA20AC">
              <w:rPr>
                <w:color w:val="000000"/>
              </w:rPr>
              <w:t>Escala de valoración.</w:t>
            </w:r>
          </w:p>
          <w:p w14:paraId="2A836456" w14:textId="77777777" w:rsidR="000F1D67" w:rsidRPr="00AA20AC" w:rsidRDefault="000F1D67" w:rsidP="006A7597">
            <w:pPr>
              <w:pStyle w:val="CAPACIDAD"/>
            </w:pPr>
            <w:r w:rsidRPr="00AA20AC">
              <w:rPr>
                <w:color w:val="000000"/>
              </w:rPr>
              <w:t>Lista de cotejos.</w:t>
            </w:r>
          </w:p>
        </w:tc>
      </w:tr>
      <w:tr w:rsidR="000F1D67" w:rsidRPr="00AA20AC" w14:paraId="0DB6B923" w14:textId="77777777" w:rsidTr="006A7597">
        <w:trPr>
          <w:trHeight w:val="20"/>
          <w:jc w:val="center"/>
        </w:trPr>
        <w:tc>
          <w:tcPr>
            <w:tcW w:w="1587" w:type="dxa"/>
            <w:shd w:val="clear" w:color="auto" w:fill="FFFFFF"/>
          </w:tcPr>
          <w:p w14:paraId="42782FAE" w14:textId="77777777" w:rsidR="000F1D67" w:rsidRPr="00AA20AC" w:rsidRDefault="000F1D67" w:rsidP="006A7597">
            <w:pPr>
              <w:pStyle w:val="ACTIVIDAD"/>
              <w:jc w:val="left"/>
              <w:rPr>
                <w:rFonts w:ascii="Arial Narrow" w:hAnsi="Arial Narrow"/>
                <w:sz w:val="23"/>
                <w:szCs w:val="23"/>
              </w:rPr>
            </w:pPr>
          </w:p>
        </w:tc>
        <w:tc>
          <w:tcPr>
            <w:tcW w:w="2608" w:type="dxa"/>
            <w:shd w:val="clear" w:color="auto" w:fill="FFFFFF"/>
          </w:tcPr>
          <w:p w14:paraId="17CA10FD" w14:textId="77777777" w:rsidR="000F1D67" w:rsidRPr="00AA20AC" w:rsidRDefault="000F1D67" w:rsidP="006A7597">
            <w:pPr>
              <w:pStyle w:val="CAPACIDAD"/>
              <w:jc w:val="both"/>
              <w:rPr>
                <w:rStyle w:val="Cuerpodeltexto19Negrita"/>
                <w:rFonts w:ascii="Arial Narrow" w:hAnsi="Arial Narrow"/>
                <w:b w:val="0"/>
                <w:bCs w:val="0"/>
                <w:sz w:val="23"/>
                <w:szCs w:val="23"/>
                <w:lang w:val="es-PE"/>
              </w:rPr>
            </w:pPr>
            <w:r w:rsidRPr="00AA20AC">
              <w:rPr>
                <w:lang w:val="es-PE"/>
              </w:rPr>
              <w:t xml:space="preserve">Resuelve problemas que presentan dos equivalencias, regularidades o relación de cambio entre dos magnitudes y expresiones; traduciéndolas a igualdades que contienen operaciones aditivas o multiplicativas, a tablas de valores y a patrones de repetición que combinan criterios y patrones aditivos o multiplicativos. Expresa su comprensión de la regla de formación de un patrón y del signo igual para expresar equivalencias. Así también, describe la relación de </w:t>
            </w:r>
            <w:r w:rsidRPr="00AA20AC">
              <w:rPr>
                <w:lang w:val="es-PE"/>
              </w:rPr>
              <w:lastRenderedPageBreak/>
              <w:t>cambio entre una magnitud y otra; usando lenguaje matemático y diversas representaciones. Emplea estrategias, la descomposición de números, el cálculo mental, para crear, continuar o completar patrones de repetición. Hace afirmaciones sobre patrones, la equivalencia entre expresiones y sus variaciones y las propiedades de la igualdad, las justifica con argumentos y ejemplos concretos.</w:t>
            </w:r>
          </w:p>
        </w:tc>
        <w:tc>
          <w:tcPr>
            <w:tcW w:w="2411" w:type="dxa"/>
            <w:shd w:val="clear" w:color="auto" w:fill="FFFFFF"/>
          </w:tcPr>
          <w:p w14:paraId="3DFA672B" w14:textId="77777777" w:rsidR="000F1D67" w:rsidRPr="00AA20AC" w:rsidRDefault="000F1D67" w:rsidP="006A7597">
            <w:pPr>
              <w:pStyle w:val="CAPACIDAD"/>
              <w:rPr>
                <w:b/>
              </w:rPr>
            </w:pPr>
            <w:r w:rsidRPr="00AA20AC">
              <w:rPr>
                <w:b/>
              </w:rPr>
              <w:lastRenderedPageBreak/>
              <w:t>Resuelve problemas de regularidad, equivalencia y cambio.</w:t>
            </w:r>
          </w:p>
          <w:p w14:paraId="4A54AB5F" w14:textId="77777777" w:rsidR="000F1D67" w:rsidRPr="00AA20AC" w:rsidRDefault="000F1D67" w:rsidP="006A7597">
            <w:pPr>
              <w:pStyle w:val="INDICADOR"/>
              <w:rPr>
                <w:sz w:val="23"/>
              </w:rPr>
            </w:pPr>
            <w:r w:rsidRPr="00AA20AC">
              <w:rPr>
                <w:sz w:val="23"/>
              </w:rPr>
              <w:t xml:space="preserve">Traduce datos y condiciones a expresiones algebraicas y gráficas </w:t>
            </w:r>
          </w:p>
          <w:p w14:paraId="2D3F31AE" w14:textId="77777777" w:rsidR="000F1D67" w:rsidRPr="00AA20AC" w:rsidRDefault="000F1D67" w:rsidP="006A7597">
            <w:pPr>
              <w:pStyle w:val="INDICADOR"/>
              <w:rPr>
                <w:sz w:val="23"/>
              </w:rPr>
            </w:pPr>
            <w:r w:rsidRPr="00AA20AC">
              <w:rPr>
                <w:sz w:val="23"/>
              </w:rPr>
              <w:t>Comunica su comprensión sobre las relaciones algebraicas.</w:t>
            </w:r>
          </w:p>
          <w:p w14:paraId="6C61B5B4" w14:textId="77777777" w:rsidR="000F1D67" w:rsidRPr="00AA20AC" w:rsidRDefault="000F1D67" w:rsidP="006A7597">
            <w:pPr>
              <w:pStyle w:val="INDICADOR"/>
              <w:rPr>
                <w:sz w:val="23"/>
              </w:rPr>
            </w:pPr>
            <w:r w:rsidRPr="00AA20AC">
              <w:rPr>
                <w:sz w:val="23"/>
              </w:rPr>
              <w:t>Usa estrategias y procedimientos para encontrar equivalencias y reglas generales.</w:t>
            </w:r>
          </w:p>
          <w:p w14:paraId="7B849DE4" w14:textId="77777777" w:rsidR="000F1D67" w:rsidRPr="00AA20AC" w:rsidRDefault="000F1D67" w:rsidP="006A7597">
            <w:pPr>
              <w:pStyle w:val="INDICADOR"/>
              <w:rPr>
                <w:sz w:val="23"/>
              </w:rPr>
            </w:pPr>
            <w:r w:rsidRPr="00AA20AC">
              <w:rPr>
                <w:sz w:val="23"/>
              </w:rPr>
              <w:t xml:space="preserve">Argumenta afirmaciones sobre </w:t>
            </w:r>
            <w:r w:rsidRPr="00AA20AC">
              <w:rPr>
                <w:sz w:val="23"/>
              </w:rPr>
              <w:lastRenderedPageBreak/>
              <w:t>relaciones de cambio y equivalencia.</w:t>
            </w:r>
          </w:p>
        </w:tc>
        <w:tc>
          <w:tcPr>
            <w:tcW w:w="2608" w:type="dxa"/>
            <w:shd w:val="clear" w:color="auto" w:fill="FFFFFF"/>
          </w:tcPr>
          <w:p w14:paraId="29AA3C6D" w14:textId="77777777" w:rsidR="000F1D67" w:rsidRPr="00AA20AC" w:rsidRDefault="000F1D67" w:rsidP="006A7597">
            <w:pPr>
              <w:pStyle w:val="INDICADOR"/>
              <w:jc w:val="both"/>
              <w:rPr>
                <w:sz w:val="23"/>
              </w:rPr>
            </w:pPr>
            <w:r w:rsidRPr="00AA20AC">
              <w:rPr>
                <w:sz w:val="23"/>
              </w:rPr>
              <w:lastRenderedPageBreak/>
              <w:t>Establece relaciones entre datos de hasta dos equivalencias y las trasforma en igualdades que contienen adiciones o sustracciones, o multiplicaciones o divisiones.</w:t>
            </w:r>
          </w:p>
          <w:p w14:paraId="02DCDA2C" w14:textId="77777777" w:rsidR="000F1D67" w:rsidRPr="00AA20AC" w:rsidRDefault="000F1D67" w:rsidP="006A7597">
            <w:pPr>
              <w:pStyle w:val="INDICADOR"/>
              <w:jc w:val="both"/>
              <w:rPr>
                <w:sz w:val="23"/>
              </w:rPr>
            </w:pPr>
            <w:r w:rsidRPr="00AA20AC">
              <w:rPr>
                <w:sz w:val="23"/>
              </w:rPr>
              <w:t xml:space="preserve">Establece relaciones entre los datos de una regularidad y los transforma en patrones de repetición (que combinan criterios perceptuales y un criterio geométrico de simetría) o patrones aditivos o multiplicativos </w:t>
            </w:r>
            <w:r w:rsidRPr="00AA20AC">
              <w:rPr>
                <w:sz w:val="23"/>
              </w:rPr>
              <w:lastRenderedPageBreak/>
              <w:t>(con números de hasta 4 cifras).</w:t>
            </w:r>
          </w:p>
          <w:p w14:paraId="6DAA82C7" w14:textId="77777777" w:rsidR="000F1D67" w:rsidRPr="00AA20AC" w:rsidRDefault="000F1D67" w:rsidP="006A7597">
            <w:pPr>
              <w:pStyle w:val="INDICADOR"/>
              <w:jc w:val="both"/>
              <w:rPr>
                <w:sz w:val="23"/>
              </w:rPr>
            </w:pPr>
            <w:r w:rsidRPr="00AA20AC">
              <w:rPr>
                <w:sz w:val="23"/>
              </w:rPr>
              <w:t xml:space="preserve">Expresa, usando lenguaje algebraico (ícono y operaciones) y diversas representaciones, su comprensión de la regla de formación de un patrón, de la igualdad (con un término </w:t>
            </w:r>
            <w:proofErr w:type="spellStart"/>
            <w:r w:rsidRPr="00AA20AC">
              <w:rPr>
                <w:sz w:val="23"/>
              </w:rPr>
              <w:t>des-conocido</w:t>
            </w:r>
            <w:proofErr w:type="spellEnd"/>
            <w:r w:rsidRPr="00AA20AC">
              <w:rPr>
                <w:sz w:val="23"/>
              </w:rPr>
              <w:t>) y del signo igual, distinguiéndolo de su uso en el resultado de una operación.</w:t>
            </w:r>
          </w:p>
          <w:p w14:paraId="4168005C" w14:textId="77777777" w:rsidR="000F1D67" w:rsidRPr="00AA20AC" w:rsidRDefault="000F1D67" w:rsidP="006A7597">
            <w:pPr>
              <w:pStyle w:val="INDICADOR"/>
              <w:jc w:val="both"/>
              <w:rPr>
                <w:sz w:val="23"/>
              </w:rPr>
            </w:pPr>
            <w:r w:rsidRPr="00AA20AC">
              <w:rPr>
                <w:sz w:val="23"/>
              </w:rPr>
              <w:t>Hace afirmaciones sobre las regularidades, las relaciones de cambio entre magnitudes, así como los números o elementos que siguen en un patrón, y las justifica con sus experiencias concretas. Así también, justifica sus procesos de resolución.</w:t>
            </w:r>
          </w:p>
        </w:tc>
        <w:tc>
          <w:tcPr>
            <w:tcW w:w="1814" w:type="dxa"/>
            <w:shd w:val="clear" w:color="auto" w:fill="FFFFFF"/>
          </w:tcPr>
          <w:p w14:paraId="4DE2A1C3" w14:textId="77777777" w:rsidR="000F1D67" w:rsidRPr="00AA20AC" w:rsidRDefault="000F1D67" w:rsidP="006A7597">
            <w:pPr>
              <w:pStyle w:val="CAPACIDAD"/>
            </w:pPr>
            <w:r w:rsidRPr="00AA20AC">
              <w:lastRenderedPageBreak/>
              <w:t>Patrones de repetición. Con gráficos</w:t>
            </w:r>
          </w:p>
          <w:p w14:paraId="0A64959A" w14:textId="77777777" w:rsidR="000F1D67" w:rsidRPr="00AA20AC" w:rsidRDefault="000F1D67" w:rsidP="006A7597">
            <w:pPr>
              <w:pStyle w:val="CAPACIDAD"/>
            </w:pPr>
          </w:p>
          <w:p w14:paraId="4FCBEDAA" w14:textId="77777777" w:rsidR="000F1D67" w:rsidRPr="00AA20AC" w:rsidRDefault="000F1D67" w:rsidP="006A7597">
            <w:pPr>
              <w:pStyle w:val="CAPACIDAD"/>
            </w:pPr>
          </w:p>
          <w:p w14:paraId="5D697FDA" w14:textId="77777777" w:rsidR="000F1D67" w:rsidRPr="00AA20AC" w:rsidRDefault="000F1D67" w:rsidP="006A7597">
            <w:pPr>
              <w:pStyle w:val="CAPACIDAD"/>
            </w:pPr>
          </w:p>
          <w:p w14:paraId="335ABA05" w14:textId="77777777" w:rsidR="000F1D67" w:rsidRPr="00AA20AC" w:rsidRDefault="000F1D67" w:rsidP="006A7597">
            <w:pPr>
              <w:pStyle w:val="CAPACIDAD"/>
            </w:pPr>
          </w:p>
          <w:p w14:paraId="3A9F13E7" w14:textId="77777777" w:rsidR="000F1D67" w:rsidRPr="00AA20AC" w:rsidRDefault="000F1D67" w:rsidP="006A7597">
            <w:pPr>
              <w:pStyle w:val="CAPACIDAD"/>
            </w:pPr>
            <w:r w:rsidRPr="00AA20AC">
              <w:t>Patrones aditivos.</w:t>
            </w:r>
          </w:p>
          <w:p w14:paraId="03CB66B4" w14:textId="77777777" w:rsidR="000F1D67" w:rsidRPr="00AA20AC" w:rsidRDefault="000F1D67" w:rsidP="006A7597">
            <w:pPr>
              <w:pStyle w:val="CAPACIDAD"/>
            </w:pPr>
          </w:p>
          <w:p w14:paraId="2D2FBC71" w14:textId="77777777" w:rsidR="000F1D67" w:rsidRPr="00AA20AC" w:rsidRDefault="000F1D67" w:rsidP="006A7597">
            <w:pPr>
              <w:pStyle w:val="CAPACIDAD"/>
            </w:pPr>
          </w:p>
          <w:p w14:paraId="1B5D059B" w14:textId="77777777" w:rsidR="000F1D67" w:rsidRPr="00AA20AC" w:rsidRDefault="000F1D67" w:rsidP="006A7597">
            <w:pPr>
              <w:pStyle w:val="CAPACIDAD"/>
            </w:pPr>
          </w:p>
          <w:p w14:paraId="5AACDAE2" w14:textId="77777777" w:rsidR="000F1D67" w:rsidRPr="00AA20AC" w:rsidRDefault="000F1D67" w:rsidP="006A7597">
            <w:pPr>
              <w:pStyle w:val="CAPACIDAD"/>
            </w:pPr>
          </w:p>
          <w:p w14:paraId="3455E632" w14:textId="77777777" w:rsidR="000F1D67" w:rsidRPr="00AA20AC" w:rsidRDefault="000F1D67" w:rsidP="006A7597">
            <w:pPr>
              <w:pStyle w:val="CAPACIDAD"/>
            </w:pPr>
          </w:p>
          <w:p w14:paraId="5E6CDAB0" w14:textId="77777777" w:rsidR="000F1D67" w:rsidRPr="00AA20AC" w:rsidRDefault="000F1D67" w:rsidP="006A7597">
            <w:pPr>
              <w:pStyle w:val="CAPACIDAD"/>
            </w:pPr>
            <w:r w:rsidRPr="00AA20AC">
              <w:t>Problemas con adiciones (agregar).</w:t>
            </w:r>
          </w:p>
          <w:p w14:paraId="110E7991" w14:textId="77777777" w:rsidR="000F1D67" w:rsidRPr="00AA20AC" w:rsidRDefault="000F1D67" w:rsidP="006A7597">
            <w:pPr>
              <w:pStyle w:val="CAPACIDAD"/>
            </w:pPr>
            <w:r w:rsidRPr="00AA20AC">
              <w:lastRenderedPageBreak/>
              <w:t>Problemas con sustracciones(quitar).</w:t>
            </w:r>
          </w:p>
          <w:p w14:paraId="735A6B2B" w14:textId="77777777" w:rsidR="000F1D67" w:rsidRPr="00AA20AC" w:rsidRDefault="000F1D67" w:rsidP="006A7597">
            <w:pPr>
              <w:pStyle w:val="CAPACIDAD"/>
              <w:rPr>
                <w:rFonts w:eastAsia="Arial"/>
              </w:rPr>
            </w:pPr>
          </w:p>
        </w:tc>
        <w:tc>
          <w:tcPr>
            <w:tcW w:w="1560" w:type="dxa"/>
            <w:shd w:val="clear" w:color="auto" w:fill="FFFFFF"/>
          </w:tcPr>
          <w:p w14:paraId="6ECE3300" w14:textId="77777777" w:rsidR="000F1D67" w:rsidRPr="00AA20AC" w:rsidRDefault="000F1D67" w:rsidP="006A7597">
            <w:pPr>
              <w:pStyle w:val="CAPACIDAD"/>
              <w:jc w:val="both"/>
            </w:pPr>
            <w:r w:rsidRPr="00AA20AC">
              <w:lastRenderedPageBreak/>
              <w:t>Traduce los patrones a expresiones gráficas y de adición.</w:t>
            </w:r>
          </w:p>
          <w:p w14:paraId="778773DE" w14:textId="77777777" w:rsidR="000F1D67" w:rsidRPr="00AA20AC" w:rsidRDefault="000F1D67" w:rsidP="006A7597">
            <w:pPr>
              <w:pStyle w:val="CAPACIDAD"/>
            </w:pPr>
            <w:r w:rsidRPr="00AA20AC">
              <w:t xml:space="preserve"> </w:t>
            </w:r>
          </w:p>
          <w:p w14:paraId="22750901" w14:textId="77777777" w:rsidR="000F1D67" w:rsidRPr="00AA20AC" w:rsidRDefault="000F1D67" w:rsidP="006A7597">
            <w:pPr>
              <w:pStyle w:val="CAPACIDAD"/>
              <w:jc w:val="both"/>
            </w:pPr>
            <w:r w:rsidRPr="00AA20AC">
              <w:t xml:space="preserve">Emplea la estrategia de repetición de patrones. </w:t>
            </w:r>
          </w:p>
          <w:p w14:paraId="7EE740DA" w14:textId="77777777" w:rsidR="000F1D67" w:rsidRPr="00AA20AC" w:rsidRDefault="000F1D67" w:rsidP="006A7597">
            <w:pPr>
              <w:pStyle w:val="CAPACIDAD"/>
              <w:jc w:val="both"/>
            </w:pPr>
          </w:p>
          <w:p w14:paraId="08AFF511" w14:textId="77777777" w:rsidR="000F1D67" w:rsidRPr="00AA20AC" w:rsidRDefault="000F1D67" w:rsidP="006A7597">
            <w:pPr>
              <w:pStyle w:val="CAPACIDAD"/>
              <w:jc w:val="both"/>
            </w:pPr>
            <w:r w:rsidRPr="00AA20AC">
              <w:t xml:space="preserve">Comunica su comprensión sobre un patrón gráfico para diseñar su manta. </w:t>
            </w:r>
          </w:p>
          <w:p w14:paraId="6159490B" w14:textId="77777777" w:rsidR="000F1D67" w:rsidRPr="00AA20AC" w:rsidRDefault="000F1D67" w:rsidP="006A7597">
            <w:pPr>
              <w:pStyle w:val="CAPACIDAD"/>
              <w:jc w:val="both"/>
            </w:pPr>
          </w:p>
          <w:p w14:paraId="395409DB" w14:textId="77777777" w:rsidR="000F1D67" w:rsidRPr="00AA20AC" w:rsidRDefault="000F1D67" w:rsidP="006A7597">
            <w:pPr>
              <w:pStyle w:val="CAPACIDAD"/>
              <w:jc w:val="both"/>
              <w:rPr>
                <w:rFonts w:eastAsia="Arial"/>
              </w:rPr>
            </w:pPr>
            <w:r w:rsidRPr="00AA20AC">
              <w:t>Realiza afirmaciones sobre el proceso desarrollado.</w:t>
            </w:r>
          </w:p>
        </w:tc>
        <w:tc>
          <w:tcPr>
            <w:tcW w:w="1587" w:type="dxa"/>
            <w:shd w:val="clear" w:color="auto" w:fill="FFFFFF"/>
          </w:tcPr>
          <w:p w14:paraId="680AEEBF" w14:textId="77777777" w:rsidR="000F1D67" w:rsidRPr="00AA20AC" w:rsidRDefault="000F1D67" w:rsidP="006A7597">
            <w:pPr>
              <w:pStyle w:val="CAPACIDAD"/>
              <w:rPr>
                <w:rFonts w:eastAsia="Arial"/>
              </w:rPr>
            </w:pPr>
            <w:r w:rsidRPr="00AA20AC">
              <w:rPr>
                <w:rFonts w:eastAsia="Arial"/>
              </w:rPr>
              <w:lastRenderedPageBreak/>
              <w:t xml:space="preserve">Fichas de trabajo </w:t>
            </w:r>
          </w:p>
        </w:tc>
        <w:tc>
          <w:tcPr>
            <w:tcW w:w="1247" w:type="dxa"/>
            <w:shd w:val="clear" w:color="auto" w:fill="FFFFFF"/>
          </w:tcPr>
          <w:p w14:paraId="06760D93" w14:textId="77777777" w:rsidR="000F1D67" w:rsidRPr="00AA20AC" w:rsidRDefault="000F1D67" w:rsidP="006A7597">
            <w:pPr>
              <w:pStyle w:val="CAPACIDAD"/>
              <w:rPr>
                <w:rFonts w:eastAsia="Arial"/>
              </w:rPr>
            </w:pPr>
            <w:r w:rsidRPr="00AA20AC">
              <w:rPr>
                <w:rFonts w:eastAsia="Arial"/>
              </w:rPr>
              <w:t xml:space="preserve">Lista de cotejo </w:t>
            </w:r>
          </w:p>
          <w:p w14:paraId="79F3815D" w14:textId="77777777" w:rsidR="000F1D67" w:rsidRPr="00AA20AC" w:rsidRDefault="000F1D67" w:rsidP="006A7597">
            <w:pPr>
              <w:pStyle w:val="CAPACIDAD"/>
              <w:rPr>
                <w:rFonts w:eastAsia="Arial"/>
              </w:rPr>
            </w:pPr>
            <w:r w:rsidRPr="00AA20AC">
              <w:rPr>
                <w:rFonts w:eastAsia="Arial"/>
              </w:rPr>
              <w:t xml:space="preserve">Escala de valoración </w:t>
            </w:r>
          </w:p>
        </w:tc>
      </w:tr>
      <w:tr w:rsidR="000F1D67" w:rsidRPr="00AA20AC" w14:paraId="5926C30D" w14:textId="77777777" w:rsidTr="006A7597">
        <w:trPr>
          <w:trHeight w:val="20"/>
          <w:jc w:val="center"/>
        </w:trPr>
        <w:tc>
          <w:tcPr>
            <w:tcW w:w="1587" w:type="dxa"/>
            <w:shd w:val="clear" w:color="auto" w:fill="FFFFFF"/>
          </w:tcPr>
          <w:p w14:paraId="35E91A01" w14:textId="77777777" w:rsidR="000F1D67" w:rsidRPr="00AA20AC" w:rsidRDefault="000F1D67" w:rsidP="006A7597">
            <w:pPr>
              <w:pStyle w:val="ACTIVIDAD"/>
              <w:jc w:val="left"/>
              <w:rPr>
                <w:rFonts w:ascii="Arial Narrow" w:hAnsi="Arial Narrow"/>
                <w:sz w:val="23"/>
                <w:szCs w:val="23"/>
              </w:rPr>
            </w:pPr>
          </w:p>
        </w:tc>
        <w:tc>
          <w:tcPr>
            <w:tcW w:w="2608" w:type="dxa"/>
            <w:shd w:val="clear" w:color="auto" w:fill="FFFFFF"/>
          </w:tcPr>
          <w:p w14:paraId="4A976B3C"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rPr>
                <w:lang w:val="es-PE"/>
              </w:rPr>
              <w:t xml:space="preserve">Resuelve problemas en los que modela características y datos de ubicación de los objetos a formas </w:t>
            </w:r>
            <w:r w:rsidRPr="00AA20AC">
              <w:rPr>
                <w:lang w:val="es-PE"/>
              </w:rPr>
              <w:lastRenderedPageBreak/>
              <w:t xml:space="preserve">bidimensionales y tridimensionales, sus elementos, propiedades, su movimiento y ubicación en el plano cartesiano. Describe con lenguaje geométrico, estas formas reconociendo ángulos rectos, número de lados y vértices del polígono, así como líneas paralelas y perpendiculares, identifica formas simétricas y realiza traslaciones, en cuadrículas. Así también elabora croquis, donde traza y describe desplazamientos y posiciones, usando puntos de referencia. Emplea estrategias y procedimientos para trasladar y construir formas a través de la composición y descomposición, y para medir la longitud, superficie y capacidad de los objetos, usando unidades convencionales y no convencionales, recursos e instrumentos de medición. Elabora afirmaciones sobre </w:t>
            </w:r>
            <w:r w:rsidRPr="00AA20AC">
              <w:rPr>
                <w:lang w:val="es-PE"/>
              </w:rPr>
              <w:lastRenderedPageBreak/>
              <w:t>las figuras compuestas; así como relaciones entre una forma tridimensional y su desarrollo en el plano; las explica con ejemplos concretos y gráficos.</w:t>
            </w:r>
          </w:p>
        </w:tc>
        <w:tc>
          <w:tcPr>
            <w:tcW w:w="2411" w:type="dxa"/>
            <w:shd w:val="clear" w:color="auto" w:fill="FFFFFF"/>
          </w:tcPr>
          <w:p w14:paraId="2DF9B297" w14:textId="77777777" w:rsidR="000F1D67" w:rsidRPr="00AA20AC" w:rsidRDefault="000F1D67" w:rsidP="006A7597">
            <w:pPr>
              <w:pStyle w:val="CAPACIDAD"/>
              <w:jc w:val="both"/>
              <w:rPr>
                <w:b/>
              </w:rPr>
            </w:pPr>
            <w:r w:rsidRPr="00AA20AC">
              <w:rPr>
                <w:b/>
              </w:rPr>
              <w:lastRenderedPageBreak/>
              <w:t>Resuelve problemas de forma, movimiento y localización.</w:t>
            </w:r>
          </w:p>
          <w:p w14:paraId="5F4523DE" w14:textId="77777777" w:rsidR="000F1D67" w:rsidRPr="00AA20AC" w:rsidRDefault="000F1D67" w:rsidP="006A7597">
            <w:pPr>
              <w:pStyle w:val="INDICADOR"/>
              <w:jc w:val="both"/>
              <w:rPr>
                <w:sz w:val="23"/>
              </w:rPr>
            </w:pPr>
            <w:r w:rsidRPr="00AA20AC">
              <w:rPr>
                <w:sz w:val="23"/>
              </w:rPr>
              <w:lastRenderedPageBreak/>
              <w:t>Modela objetos con formas geométricas y sus transformaciones.</w:t>
            </w:r>
          </w:p>
          <w:p w14:paraId="7A7DF3C1" w14:textId="77777777" w:rsidR="000F1D67" w:rsidRPr="00AA20AC" w:rsidRDefault="000F1D67" w:rsidP="006A7597">
            <w:pPr>
              <w:pStyle w:val="INDICADOR"/>
              <w:jc w:val="both"/>
              <w:rPr>
                <w:sz w:val="23"/>
              </w:rPr>
            </w:pPr>
            <w:r w:rsidRPr="00AA20AC">
              <w:rPr>
                <w:sz w:val="23"/>
              </w:rPr>
              <w:t>Comunica su comprensión sobre las formas y relaciones geométricas.</w:t>
            </w:r>
          </w:p>
          <w:p w14:paraId="4CFD39D5" w14:textId="77777777" w:rsidR="000F1D67" w:rsidRPr="00AA20AC" w:rsidRDefault="000F1D67" w:rsidP="006A7597">
            <w:pPr>
              <w:pStyle w:val="INDICADOR"/>
              <w:jc w:val="both"/>
              <w:rPr>
                <w:sz w:val="23"/>
              </w:rPr>
            </w:pPr>
            <w:r w:rsidRPr="00AA20AC">
              <w:rPr>
                <w:sz w:val="23"/>
              </w:rPr>
              <w:t xml:space="preserve">Usa estrategias y procedimientos para orientarse en el espacio. </w:t>
            </w:r>
          </w:p>
          <w:p w14:paraId="29A090FF" w14:textId="77777777" w:rsidR="000F1D67" w:rsidRPr="00AA20AC" w:rsidRDefault="000F1D67" w:rsidP="006A7597">
            <w:pPr>
              <w:pStyle w:val="INDICADOR"/>
              <w:jc w:val="both"/>
              <w:rPr>
                <w:sz w:val="23"/>
              </w:rPr>
            </w:pPr>
            <w:r w:rsidRPr="00AA20AC">
              <w:rPr>
                <w:sz w:val="23"/>
              </w:rPr>
              <w:t xml:space="preserve"> Argumenta afirmaciones sobre relaciones geométricas.</w:t>
            </w:r>
          </w:p>
        </w:tc>
        <w:tc>
          <w:tcPr>
            <w:tcW w:w="2608" w:type="dxa"/>
            <w:shd w:val="clear" w:color="auto" w:fill="FFFFFF"/>
          </w:tcPr>
          <w:p w14:paraId="0FE760B4" w14:textId="77777777" w:rsidR="000F1D67" w:rsidRPr="00AA20AC" w:rsidRDefault="000F1D67" w:rsidP="006A7597">
            <w:pPr>
              <w:pStyle w:val="INDICADOR"/>
              <w:jc w:val="both"/>
              <w:rPr>
                <w:sz w:val="23"/>
              </w:rPr>
            </w:pPr>
            <w:r w:rsidRPr="00AA20AC">
              <w:rPr>
                <w:sz w:val="23"/>
              </w:rPr>
              <w:lastRenderedPageBreak/>
              <w:t xml:space="preserve">Establece relaciones entre las características de objetos reales o imaginarios, los asocia y </w:t>
            </w:r>
            <w:r w:rsidRPr="00AA20AC">
              <w:rPr>
                <w:sz w:val="23"/>
              </w:rPr>
              <w:lastRenderedPageBreak/>
              <w:t>representa con formas bidimensionales (polígonos) y sus elementos, así como con su perímetro, medidas de longitud y superficie; y con formas tridimensionales (cubos y prismas de base cuadrangular), sus elementos y su capacidad.</w:t>
            </w:r>
          </w:p>
          <w:p w14:paraId="3A75999B" w14:textId="77777777" w:rsidR="000F1D67" w:rsidRPr="00AA20AC" w:rsidRDefault="000F1D67" w:rsidP="006A7597">
            <w:pPr>
              <w:pStyle w:val="INDICADOR"/>
              <w:jc w:val="both"/>
              <w:rPr>
                <w:sz w:val="23"/>
              </w:rPr>
            </w:pPr>
            <w:r w:rsidRPr="00AA20AC">
              <w:rPr>
                <w:sz w:val="23"/>
              </w:rPr>
              <w:t xml:space="preserve">Hace afirmaciones sobre algunas relaciones entre elementos de las formas y su desarrollo en el plano, y explica sus semejanzas y diferencias mediante ejemplos concretos o dibujos con base en su exploración o visualización. Así también, explica el proceso seguido. </w:t>
            </w:r>
          </w:p>
        </w:tc>
        <w:tc>
          <w:tcPr>
            <w:tcW w:w="1814" w:type="dxa"/>
            <w:shd w:val="clear" w:color="auto" w:fill="FFFFFF"/>
          </w:tcPr>
          <w:p w14:paraId="4C929C56" w14:textId="77777777" w:rsidR="000F1D67" w:rsidRPr="00AA20AC" w:rsidRDefault="000F1D67" w:rsidP="006A7597">
            <w:pPr>
              <w:pStyle w:val="CAPACIDAD"/>
            </w:pPr>
            <w:r w:rsidRPr="00AA20AC">
              <w:lastRenderedPageBreak/>
              <w:t xml:space="preserve">Formas bidimensionales </w:t>
            </w:r>
          </w:p>
          <w:p w14:paraId="2F845E98" w14:textId="77777777" w:rsidR="000F1D67" w:rsidRPr="00AA20AC" w:rsidRDefault="000F1D67" w:rsidP="006A7597">
            <w:pPr>
              <w:pStyle w:val="CAPACIDAD"/>
            </w:pPr>
          </w:p>
          <w:p w14:paraId="042DAE69" w14:textId="77777777" w:rsidR="000F1D67" w:rsidRPr="00AA20AC" w:rsidRDefault="000F1D67" w:rsidP="006A7597">
            <w:pPr>
              <w:pStyle w:val="CAPACIDAD"/>
            </w:pPr>
          </w:p>
          <w:p w14:paraId="6788A6AB" w14:textId="77777777" w:rsidR="000F1D67" w:rsidRPr="00AA20AC" w:rsidRDefault="000F1D67" w:rsidP="006A7597">
            <w:pPr>
              <w:pStyle w:val="CAPACIDAD"/>
            </w:pPr>
          </w:p>
          <w:p w14:paraId="006ED4A1" w14:textId="77777777" w:rsidR="000F1D67" w:rsidRPr="00AA20AC" w:rsidRDefault="000F1D67" w:rsidP="006A7597">
            <w:pPr>
              <w:pStyle w:val="CAPACIDAD"/>
            </w:pPr>
            <w:r w:rsidRPr="00AA20AC">
              <w:t>Rectas paralelas, secantes y perpendiculares</w:t>
            </w:r>
          </w:p>
          <w:p w14:paraId="36DFC42F" w14:textId="77777777" w:rsidR="000F1D67" w:rsidRPr="00AA20AC" w:rsidRDefault="000F1D67" w:rsidP="006A7597">
            <w:pPr>
              <w:pStyle w:val="CAPACIDAD"/>
            </w:pPr>
          </w:p>
          <w:p w14:paraId="4176128C" w14:textId="77777777" w:rsidR="000F1D67" w:rsidRPr="00AA20AC" w:rsidRDefault="000F1D67" w:rsidP="006A7597">
            <w:pPr>
              <w:pStyle w:val="CAPACIDAD"/>
            </w:pPr>
          </w:p>
          <w:p w14:paraId="69B25122" w14:textId="77777777" w:rsidR="000F1D67" w:rsidRPr="00AA20AC" w:rsidRDefault="000F1D67" w:rsidP="006A7597">
            <w:pPr>
              <w:pStyle w:val="CAPACIDAD"/>
            </w:pPr>
          </w:p>
          <w:p w14:paraId="78DF821B" w14:textId="77777777" w:rsidR="000F1D67" w:rsidRPr="00AA20AC" w:rsidRDefault="000F1D67" w:rsidP="006A7597">
            <w:pPr>
              <w:pStyle w:val="CAPACIDAD"/>
            </w:pPr>
          </w:p>
          <w:p w14:paraId="318F3035" w14:textId="77777777" w:rsidR="000F1D67" w:rsidRPr="00AA20AC" w:rsidRDefault="000F1D67" w:rsidP="006A7597">
            <w:pPr>
              <w:pStyle w:val="CAPACIDAD"/>
            </w:pPr>
            <w:r w:rsidRPr="00AA20AC">
              <w:t>Ángulo: Clasificación y medida.</w:t>
            </w:r>
          </w:p>
          <w:p w14:paraId="5D393865" w14:textId="77777777" w:rsidR="000F1D67" w:rsidRPr="00AA20AC" w:rsidRDefault="000F1D67" w:rsidP="006A7597">
            <w:pPr>
              <w:pStyle w:val="CAPACIDAD"/>
              <w:rPr>
                <w:rFonts w:eastAsia="Arial"/>
              </w:rPr>
            </w:pPr>
          </w:p>
        </w:tc>
        <w:tc>
          <w:tcPr>
            <w:tcW w:w="1560" w:type="dxa"/>
            <w:shd w:val="clear" w:color="auto" w:fill="FFFFFF"/>
          </w:tcPr>
          <w:p w14:paraId="77355E0B" w14:textId="77777777" w:rsidR="000F1D67" w:rsidRPr="00AA20AC" w:rsidRDefault="000F1D67" w:rsidP="006A7597">
            <w:pPr>
              <w:pStyle w:val="CAPACIDAD"/>
              <w:jc w:val="both"/>
            </w:pPr>
            <w:r w:rsidRPr="00AA20AC">
              <w:lastRenderedPageBreak/>
              <w:t xml:space="preserve">Utiliza diferentes perspectivas en </w:t>
            </w:r>
            <w:r w:rsidRPr="00AA20AC">
              <w:lastRenderedPageBreak/>
              <w:t xml:space="preserve">un plano bidimensional. </w:t>
            </w:r>
          </w:p>
          <w:p w14:paraId="5565C6A7" w14:textId="77777777" w:rsidR="000F1D67" w:rsidRPr="00AA20AC" w:rsidRDefault="000F1D67" w:rsidP="006A7597">
            <w:pPr>
              <w:pStyle w:val="CAPACIDAD"/>
              <w:jc w:val="both"/>
            </w:pPr>
          </w:p>
          <w:p w14:paraId="3C82DBD8" w14:textId="77777777" w:rsidR="000F1D67" w:rsidRPr="00AA20AC" w:rsidRDefault="000F1D67" w:rsidP="006A7597">
            <w:pPr>
              <w:pStyle w:val="CAPACIDAD"/>
              <w:jc w:val="both"/>
            </w:pPr>
            <w:r w:rsidRPr="00AA20AC">
              <w:t xml:space="preserve">Diferenciar y representar rectas secantes y rectas paralelas. </w:t>
            </w:r>
          </w:p>
          <w:p w14:paraId="0338CBE2" w14:textId="77777777" w:rsidR="000F1D67" w:rsidRPr="00AA20AC" w:rsidRDefault="000F1D67" w:rsidP="006A7597">
            <w:pPr>
              <w:pStyle w:val="CAPACIDAD"/>
              <w:jc w:val="both"/>
            </w:pPr>
          </w:p>
          <w:p w14:paraId="34F24B7C" w14:textId="77777777" w:rsidR="000F1D67" w:rsidRPr="00AA20AC" w:rsidRDefault="000F1D67" w:rsidP="006A7597">
            <w:pPr>
              <w:pStyle w:val="CAPACIDAD"/>
              <w:jc w:val="both"/>
            </w:pPr>
            <w:r w:rsidRPr="00AA20AC">
              <w:t xml:space="preserve">Identificar ángulos y conocer sus elementos. </w:t>
            </w:r>
          </w:p>
          <w:p w14:paraId="4E46983C" w14:textId="77777777" w:rsidR="000F1D67" w:rsidRPr="00AA20AC" w:rsidRDefault="000F1D67" w:rsidP="006A7597">
            <w:pPr>
              <w:pStyle w:val="CAPACIDAD"/>
              <w:jc w:val="both"/>
            </w:pPr>
          </w:p>
          <w:p w14:paraId="054B0B85" w14:textId="77777777" w:rsidR="000F1D67" w:rsidRPr="00AA20AC" w:rsidRDefault="000F1D67" w:rsidP="006A7597">
            <w:pPr>
              <w:pStyle w:val="CAPACIDAD"/>
              <w:jc w:val="both"/>
            </w:pPr>
            <w:r w:rsidRPr="00AA20AC">
              <w:t>Representar ángulos y utilizar estrategias manipulativas para compararlos.</w:t>
            </w:r>
          </w:p>
        </w:tc>
        <w:tc>
          <w:tcPr>
            <w:tcW w:w="1587" w:type="dxa"/>
            <w:shd w:val="clear" w:color="auto" w:fill="FFFFFF"/>
          </w:tcPr>
          <w:p w14:paraId="2B059900" w14:textId="77777777" w:rsidR="000F1D67" w:rsidRPr="00AA20AC" w:rsidRDefault="000F1D67" w:rsidP="006A7597">
            <w:pPr>
              <w:pStyle w:val="CAPACIDAD"/>
              <w:rPr>
                <w:rFonts w:eastAsia="Arial"/>
              </w:rPr>
            </w:pPr>
            <w:r w:rsidRPr="00AA20AC">
              <w:rPr>
                <w:rFonts w:eastAsia="Arial"/>
              </w:rPr>
              <w:lastRenderedPageBreak/>
              <w:t xml:space="preserve">Fichas de trabajo </w:t>
            </w:r>
          </w:p>
          <w:p w14:paraId="10CB6ADF" w14:textId="77777777" w:rsidR="000F1D67" w:rsidRPr="00AA20AC" w:rsidRDefault="000F1D67" w:rsidP="006A7597">
            <w:pPr>
              <w:pStyle w:val="CAPACIDAD"/>
              <w:rPr>
                <w:rFonts w:eastAsia="Arial"/>
              </w:rPr>
            </w:pPr>
            <w:r w:rsidRPr="00AA20AC">
              <w:rPr>
                <w:rFonts w:eastAsia="Arial"/>
              </w:rPr>
              <w:lastRenderedPageBreak/>
              <w:t xml:space="preserve">Representación de formas bidimensionales </w:t>
            </w:r>
          </w:p>
        </w:tc>
        <w:tc>
          <w:tcPr>
            <w:tcW w:w="1247" w:type="dxa"/>
            <w:shd w:val="clear" w:color="auto" w:fill="FFFFFF"/>
          </w:tcPr>
          <w:p w14:paraId="66CFA6A1" w14:textId="77777777" w:rsidR="000F1D67" w:rsidRPr="00AA20AC" w:rsidRDefault="000F1D67" w:rsidP="006A7597">
            <w:pPr>
              <w:pStyle w:val="CAPACIDAD"/>
            </w:pPr>
            <w:r w:rsidRPr="00AA20AC">
              <w:lastRenderedPageBreak/>
              <w:t xml:space="preserve">Lista de cotejos </w:t>
            </w:r>
          </w:p>
          <w:p w14:paraId="4738627A" w14:textId="77777777" w:rsidR="000F1D67" w:rsidRPr="00AA20AC" w:rsidRDefault="000F1D67" w:rsidP="006A7597">
            <w:pPr>
              <w:pStyle w:val="CAPACIDAD"/>
            </w:pPr>
            <w:r w:rsidRPr="00AA20AC">
              <w:lastRenderedPageBreak/>
              <w:t xml:space="preserve">Escala de valoración </w:t>
            </w:r>
          </w:p>
        </w:tc>
      </w:tr>
      <w:tr w:rsidR="000F1D67" w:rsidRPr="00AA20AC" w14:paraId="3365EE3A" w14:textId="77777777" w:rsidTr="006A7597">
        <w:trPr>
          <w:trHeight w:val="20"/>
          <w:jc w:val="center"/>
        </w:trPr>
        <w:tc>
          <w:tcPr>
            <w:tcW w:w="1587" w:type="dxa"/>
            <w:shd w:val="clear" w:color="auto" w:fill="FFFFFF"/>
          </w:tcPr>
          <w:p w14:paraId="3F15B6AB" w14:textId="77777777" w:rsidR="000F1D67" w:rsidRPr="00AA20AC" w:rsidRDefault="000F1D67" w:rsidP="006A7597">
            <w:pPr>
              <w:pStyle w:val="ACTIVIDAD"/>
              <w:jc w:val="left"/>
              <w:rPr>
                <w:rFonts w:ascii="Arial Narrow" w:hAnsi="Arial Narrow"/>
                <w:sz w:val="23"/>
                <w:szCs w:val="23"/>
              </w:rPr>
            </w:pPr>
          </w:p>
        </w:tc>
        <w:tc>
          <w:tcPr>
            <w:tcW w:w="2608" w:type="dxa"/>
            <w:shd w:val="clear" w:color="auto" w:fill="FFFFFF"/>
          </w:tcPr>
          <w:p w14:paraId="3F0D9C02"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t xml:space="preserve">Resuelve problemas relacionados con datos cualitativos o cuantitativos (discretos) sobre un tema de estudio, recolecta datos a través de encuestas y entrevistas sencillas, registra en tablas de frecuencia simples y los representa en pictogramas, gráficos de barra simple con escala (múltiplos de diez). Interpreta información contenida en gráficos de barras simples y dobles y tablas de doble entrada, comparando frecuencias y usando el significado de la moda de un conjunto de datos; a partir de esta información, elabora algunas conclusiones y toma decisiones. Expresa la </w:t>
            </w:r>
            <w:r w:rsidRPr="00AA20AC">
              <w:lastRenderedPageBreak/>
              <w:t>ocurrencia de sucesos cotidianos usando las nociones de seguro, más probable, menos probable, y justifica su respuesta.</w:t>
            </w:r>
          </w:p>
        </w:tc>
        <w:tc>
          <w:tcPr>
            <w:tcW w:w="2411" w:type="dxa"/>
            <w:shd w:val="clear" w:color="auto" w:fill="FFFFFF"/>
          </w:tcPr>
          <w:p w14:paraId="0826C30F" w14:textId="77777777" w:rsidR="000F1D67" w:rsidRPr="00AA20AC" w:rsidRDefault="000F1D67" w:rsidP="006A7597">
            <w:pPr>
              <w:pStyle w:val="CAPACIDAD"/>
              <w:jc w:val="both"/>
              <w:rPr>
                <w:b/>
              </w:rPr>
            </w:pPr>
            <w:r w:rsidRPr="00AA20AC">
              <w:rPr>
                <w:b/>
              </w:rPr>
              <w:lastRenderedPageBreak/>
              <w:t>Resuelve problemas de gestión de datos e incertidumbre.</w:t>
            </w:r>
          </w:p>
          <w:p w14:paraId="5215D11E" w14:textId="77777777" w:rsidR="000F1D67" w:rsidRPr="00AA20AC" w:rsidRDefault="000F1D67" w:rsidP="006A7597">
            <w:pPr>
              <w:pStyle w:val="INDICADOR"/>
              <w:jc w:val="both"/>
              <w:rPr>
                <w:sz w:val="23"/>
              </w:rPr>
            </w:pPr>
            <w:r w:rsidRPr="00AA20AC">
              <w:rPr>
                <w:sz w:val="23"/>
              </w:rPr>
              <w:t>Representa datos con gráficos y medidas estadísticas o probabilísticas.</w:t>
            </w:r>
          </w:p>
          <w:p w14:paraId="2A044E5B" w14:textId="77777777" w:rsidR="000F1D67" w:rsidRPr="00AA20AC" w:rsidRDefault="000F1D67" w:rsidP="006A7597">
            <w:pPr>
              <w:pStyle w:val="INDICADOR"/>
              <w:jc w:val="both"/>
              <w:rPr>
                <w:sz w:val="23"/>
              </w:rPr>
            </w:pPr>
            <w:r w:rsidRPr="00AA20AC">
              <w:rPr>
                <w:sz w:val="23"/>
              </w:rPr>
              <w:t>Comunica la comprensión de los conceptos estadísticos y probabilísticos.</w:t>
            </w:r>
          </w:p>
          <w:p w14:paraId="023EC677" w14:textId="77777777" w:rsidR="000F1D67" w:rsidRPr="00AA20AC" w:rsidRDefault="000F1D67" w:rsidP="006A7597">
            <w:pPr>
              <w:pStyle w:val="INDICADOR"/>
              <w:jc w:val="both"/>
              <w:rPr>
                <w:sz w:val="23"/>
              </w:rPr>
            </w:pPr>
            <w:r w:rsidRPr="00AA20AC">
              <w:rPr>
                <w:sz w:val="23"/>
              </w:rPr>
              <w:t>Usa estrategias y procedimientos para recopilar y procesar datos.</w:t>
            </w:r>
          </w:p>
          <w:p w14:paraId="3D5068B2" w14:textId="77777777" w:rsidR="000F1D67" w:rsidRPr="00AA20AC" w:rsidRDefault="000F1D67" w:rsidP="006A7597">
            <w:pPr>
              <w:pStyle w:val="INDICADOR"/>
              <w:rPr>
                <w:sz w:val="23"/>
              </w:rPr>
            </w:pPr>
            <w:r w:rsidRPr="00AA20AC">
              <w:rPr>
                <w:sz w:val="23"/>
              </w:rPr>
              <w:t>Sustenta conclusiones o decisiones con base en información obtenida.</w:t>
            </w:r>
          </w:p>
        </w:tc>
        <w:tc>
          <w:tcPr>
            <w:tcW w:w="2608" w:type="dxa"/>
            <w:shd w:val="clear" w:color="auto" w:fill="FFFFFF"/>
          </w:tcPr>
          <w:p w14:paraId="50CD479C" w14:textId="77777777" w:rsidR="000F1D67" w:rsidRPr="00AA20AC" w:rsidRDefault="000F1D67" w:rsidP="006A7597">
            <w:pPr>
              <w:pStyle w:val="INDICADOR"/>
              <w:jc w:val="both"/>
              <w:rPr>
                <w:sz w:val="23"/>
              </w:rPr>
            </w:pPr>
            <w:r w:rsidRPr="00AA20AC">
              <w:rPr>
                <w:sz w:val="23"/>
              </w:rPr>
              <w:t>Lee gráficos de barras con escala, tablas de doble entrada y pictogramas de frecuencias con equivalencias, para interpretar la información a partir de los datos contenidos en diferentes formas de representación y de la situación estudiada.</w:t>
            </w:r>
          </w:p>
          <w:p w14:paraId="6E411F6F" w14:textId="77777777" w:rsidR="000F1D67" w:rsidRPr="00AA20AC" w:rsidRDefault="000F1D67" w:rsidP="006A7597">
            <w:pPr>
              <w:pStyle w:val="INDICADOR"/>
              <w:jc w:val="both"/>
              <w:rPr>
                <w:sz w:val="23"/>
              </w:rPr>
            </w:pPr>
            <w:r w:rsidRPr="00AA20AC">
              <w:rPr>
                <w:sz w:val="23"/>
              </w:rPr>
              <w:t>Recopila datos mediante encuestas sencillas o entrevistas cortas con preguntas adecuadas empleando procedimientos y recursos; los procesa y organiza en listas de datos, tablas de doble entrada o tablas de frecuencia, para describirlos y analizarlos.</w:t>
            </w:r>
          </w:p>
        </w:tc>
        <w:tc>
          <w:tcPr>
            <w:tcW w:w="1814" w:type="dxa"/>
            <w:shd w:val="clear" w:color="auto" w:fill="FFFFFF"/>
          </w:tcPr>
          <w:p w14:paraId="535FD784" w14:textId="77777777" w:rsidR="000F1D67" w:rsidRPr="00AA20AC" w:rsidRDefault="000F1D67" w:rsidP="006A7597">
            <w:pPr>
              <w:pStyle w:val="CAPACIDAD"/>
            </w:pPr>
            <w:r w:rsidRPr="00AA20AC">
              <w:t>Recolección y organización de datos en tablas de frecuencia.</w:t>
            </w:r>
          </w:p>
          <w:p w14:paraId="1EDBB5E7" w14:textId="77777777" w:rsidR="000F1D67" w:rsidRPr="00AA20AC" w:rsidRDefault="000F1D67" w:rsidP="006A7597">
            <w:pPr>
              <w:pStyle w:val="CAPACIDAD"/>
            </w:pPr>
          </w:p>
          <w:p w14:paraId="6DDE1550" w14:textId="77777777" w:rsidR="000F1D67" w:rsidRPr="00AA20AC" w:rsidRDefault="000F1D67" w:rsidP="006A7597">
            <w:pPr>
              <w:pStyle w:val="CAPACIDAD"/>
            </w:pPr>
          </w:p>
          <w:p w14:paraId="7BE49951" w14:textId="77777777" w:rsidR="000F1D67" w:rsidRPr="00AA20AC" w:rsidRDefault="000F1D67" w:rsidP="006A7597">
            <w:pPr>
              <w:pStyle w:val="CAPACIDAD"/>
            </w:pPr>
            <w:r w:rsidRPr="00AA20AC">
              <w:t>Interpretación de gráficos de barras verticales y horizontales.</w:t>
            </w:r>
          </w:p>
          <w:p w14:paraId="0BDAB0FD" w14:textId="77777777" w:rsidR="000F1D67" w:rsidRPr="00AA20AC" w:rsidRDefault="000F1D67" w:rsidP="006A7597">
            <w:pPr>
              <w:pStyle w:val="CAPACIDAD"/>
            </w:pPr>
          </w:p>
          <w:p w14:paraId="5FC4976D" w14:textId="77777777" w:rsidR="000F1D67" w:rsidRPr="00AA20AC" w:rsidRDefault="000F1D67" w:rsidP="006A7597">
            <w:pPr>
              <w:pStyle w:val="CAPACIDAD"/>
              <w:rPr>
                <w:rFonts w:eastAsia="Arial"/>
              </w:rPr>
            </w:pPr>
          </w:p>
        </w:tc>
        <w:tc>
          <w:tcPr>
            <w:tcW w:w="1560" w:type="dxa"/>
            <w:shd w:val="clear" w:color="auto" w:fill="FFFFFF"/>
          </w:tcPr>
          <w:p w14:paraId="13F20F4F" w14:textId="77777777" w:rsidR="000F1D67" w:rsidRPr="00AA20AC" w:rsidRDefault="000F1D67" w:rsidP="006A7597">
            <w:pPr>
              <w:pStyle w:val="CAPACIDAD"/>
            </w:pPr>
            <w:r w:rsidRPr="00AA20AC">
              <w:t>Clasifica información recopilada en tablas de frecuencia</w:t>
            </w:r>
          </w:p>
          <w:p w14:paraId="484213F4" w14:textId="77777777" w:rsidR="000F1D67" w:rsidRPr="00AA20AC" w:rsidRDefault="000F1D67" w:rsidP="006A7597">
            <w:pPr>
              <w:pStyle w:val="CAPACIDAD"/>
            </w:pPr>
          </w:p>
          <w:p w14:paraId="2A0451B5" w14:textId="77777777" w:rsidR="000F1D67" w:rsidRPr="00AA20AC" w:rsidRDefault="000F1D67" w:rsidP="006A7597">
            <w:pPr>
              <w:pStyle w:val="CAPACIDAD"/>
              <w:rPr>
                <w:rFonts w:eastAsia="Arial"/>
              </w:rPr>
            </w:pPr>
            <w:r w:rsidRPr="00AA20AC">
              <w:t>Organiza información recopilada en tablas de frecuencias, gráficas de barras y circulares.</w:t>
            </w:r>
          </w:p>
        </w:tc>
        <w:tc>
          <w:tcPr>
            <w:tcW w:w="1587" w:type="dxa"/>
            <w:shd w:val="clear" w:color="auto" w:fill="FFFFFF"/>
          </w:tcPr>
          <w:p w14:paraId="02BF4CF9" w14:textId="77777777" w:rsidR="000F1D67" w:rsidRPr="00AA20AC" w:rsidRDefault="000F1D67" w:rsidP="006A7597">
            <w:pPr>
              <w:pStyle w:val="CAPACIDAD"/>
              <w:rPr>
                <w:rFonts w:eastAsia="Arial"/>
              </w:rPr>
            </w:pPr>
            <w:r w:rsidRPr="00AA20AC">
              <w:rPr>
                <w:rFonts w:eastAsia="Arial"/>
              </w:rPr>
              <w:t xml:space="preserve">Fichas de trabajo </w:t>
            </w:r>
          </w:p>
        </w:tc>
        <w:tc>
          <w:tcPr>
            <w:tcW w:w="1247" w:type="dxa"/>
            <w:shd w:val="clear" w:color="auto" w:fill="FFFFFF"/>
          </w:tcPr>
          <w:p w14:paraId="7FF8931E" w14:textId="77777777" w:rsidR="000F1D67" w:rsidRPr="00AA20AC" w:rsidRDefault="000F1D67" w:rsidP="006A7597">
            <w:pPr>
              <w:pStyle w:val="CAPACIDAD"/>
            </w:pPr>
            <w:r w:rsidRPr="00AA20AC">
              <w:t xml:space="preserve">Lista de cotejo </w:t>
            </w:r>
          </w:p>
          <w:p w14:paraId="7E30DB9C" w14:textId="77777777" w:rsidR="000F1D67" w:rsidRPr="00AA20AC" w:rsidRDefault="000F1D67" w:rsidP="006A7597">
            <w:pPr>
              <w:pStyle w:val="CAPACIDAD"/>
            </w:pPr>
            <w:r w:rsidRPr="00AA20AC">
              <w:t xml:space="preserve">Escala de valoración </w:t>
            </w:r>
          </w:p>
        </w:tc>
      </w:tr>
      <w:tr w:rsidR="000F1D67" w:rsidRPr="00AA20AC" w14:paraId="668BFBDF" w14:textId="77777777" w:rsidTr="006A7597">
        <w:trPr>
          <w:trHeight w:val="20"/>
          <w:jc w:val="center"/>
        </w:trPr>
        <w:tc>
          <w:tcPr>
            <w:tcW w:w="1587" w:type="dxa"/>
            <w:shd w:val="clear" w:color="auto" w:fill="FFFFFF"/>
          </w:tcPr>
          <w:p w14:paraId="6870F8F7" w14:textId="77777777" w:rsidR="000F1D67" w:rsidRPr="00AA20AC" w:rsidRDefault="000F1D67" w:rsidP="006A7597">
            <w:pPr>
              <w:pStyle w:val="CAPACIDAD"/>
              <w:jc w:val="center"/>
              <w:rPr>
                <w:b/>
              </w:rPr>
            </w:pPr>
            <w:r w:rsidRPr="00AA20AC">
              <w:rPr>
                <w:b/>
              </w:rPr>
              <w:t>Personal Social</w:t>
            </w:r>
          </w:p>
        </w:tc>
        <w:tc>
          <w:tcPr>
            <w:tcW w:w="2608" w:type="dxa"/>
            <w:shd w:val="clear" w:color="auto" w:fill="FFFFFF"/>
          </w:tcPr>
          <w:p w14:paraId="510C0A06"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t xml:space="preserve">Construye su identidad al tomar conciencia de los aspectos que lo hacen único, cuando se reconoce a sí mismo a partir de sus características físicas, cualidades, habilidades, intereses y logros y valora su pertenencia familiar y escolar. Distingue sus diversas emociones y comportamientos, menciona las causas y las consecuencias de estos y las regula usando estrategias diversas. Explica con sus propios argumentos por qué considera buenas o malas determinadas acciones. Se relaciona con las personas con igualdad, reconociendo que todos tienen diversas capacidades. Desarrolla </w:t>
            </w:r>
            <w:r w:rsidRPr="00AA20AC">
              <w:lastRenderedPageBreak/>
              <w:t>comportamientos que fortalecen las relaciones de amistad. Identifica situaciones que afectan su privacidad o la de otros y busca ayuda cuando alguien no la respeta.</w:t>
            </w:r>
          </w:p>
        </w:tc>
        <w:tc>
          <w:tcPr>
            <w:tcW w:w="2411" w:type="dxa"/>
            <w:shd w:val="clear" w:color="auto" w:fill="FFFFFF"/>
          </w:tcPr>
          <w:p w14:paraId="55E97067" w14:textId="77777777" w:rsidR="000F1D67" w:rsidRPr="00AA20AC" w:rsidRDefault="000F1D67" w:rsidP="006A7597">
            <w:pPr>
              <w:pStyle w:val="CAPACIDAD"/>
              <w:rPr>
                <w:b/>
              </w:rPr>
            </w:pPr>
            <w:r w:rsidRPr="00AA20AC">
              <w:rPr>
                <w:b/>
              </w:rPr>
              <w:lastRenderedPageBreak/>
              <w:t>Construye su identidad.</w:t>
            </w:r>
          </w:p>
          <w:p w14:paraId="778A12A8" w14:textId="77777777" w:rsidR="000F1D67" w:rsidRPr="00AA20AC" w:rsidRDefault="000F1D67" w:rsidP="006A7597">
            <w:pPr>
              <w:pStyle w:val="INDICADOR"/>
              <w:rPr>
                <w:sz w:val="23"/>
              </w:rPr>
            </w:pPr>
            <w:r w:rsidRPr="00AA20AC">
              <w:rPr>
                <w:sz w:val="23"/>
              </w:rPr>
              <w:t>Se valora a sí mismo.</w:t>
            </w:r>
          </w:p>
          <w:p w14:paraId="06FA9ED0" w14:textId="77777777" w:rsidR="000F1D67" w:rsidRPr="00AA20AC" w:rsidRDefault="000F1D67" w:rsidP="006A7597">
            <w:pPr>
              <w:pStyle w:val="INDICADOR"/>
              <w:rPr>
                <w:sz w:val="23"/>
              </w:rPr>
            </w:pPr>
            <w:r w:rsidRPr="00AA20AC">
              <w:rPr>
                <w:sz w:val="23"/>
              </w:rPr>
              <w:t>Autorregula sus emociones.</w:t>
            </w:r>
          </w:p>
          <w:p w14:paraId="57AB34B4" w14:textId="77777777" w:rsidR="000F1D67" w:rsidRPr="00AA20AC" w:rsidRDefault="000F1D67" w:rsidP="006A7597">
            <w:pPr>
              <w:pStyle w:val="INDICADOR"/>
              <w:rPr>
                <w:sz w:val="23"/>
              </w:rPr>
            </w:pPr>
            <w:r w:rsidRPr="00AA20AC">
              <w:rPr>
                <w:sz w:val="23"/>
              </w:rPr>
              <w:t>Reflexiona y argumenta éticamente.</w:t>
            </w:r>
          </w:p>
          <w:p w14:paraId="5E11BE7F" w14:textId="77777777" w:rsidR="000F1D67" w:rsidRPr="00AA20AC" w:rsidRDefault="000F1D67" w:rsidP="006A7597">
            <w:pPr>
              <w:pStyle w:val="INDICADOR"/>
              <w:rPr>
                <w:sz w:val="23"/>
              </w:rPr>
            </w:pPr>
            <w:r w:rsidRPr="00AA20AC">
              <w:rPr>
                <w:sz w:val="23"/>
              </w:rPr>
              <w:t>Vive su sexualidad de manera integral y responsable de acuerdo a su etapa de desarrollo y madurez.</w:t>
            </w:r>
          </w:p>
        </w:tc>
        <w:tc>
          <w:tcPr>
            <w:tcW w:w="2608" w:type="dxa"/>
            <w:shd w:val="clear" w:color="auto" w:fill="FFFFFF"/>
          </w:tcPr>
          <w:p w14:paraId="69C5F78F" w14:textId="77777777" w:rsidR="000F1D67" w:rsidRPr="00AA20AC" w:rsidRDefault="000F1D67" w:rsidP="006A7597">
            <w:pPr>
              <w:pStyle w:val="INDICADOR"/>
              <w:jc w:val="both"/>
              <w:rPr>
                <w:sz w:val="23"/>
              </w:rPr>
            </w:pPr>
            <w:r w:rsidRPr="00AA20AC">
              <w:rPr>
                <w:sz w:val="23"/>
              </w:rPr>
              <w:t>Describe sus características físicas, cualidades e intereses, y las fortalezas que le permiten lograr sus metas; manifiesta que estas lo hacen una persona única y valiosa que forma parte de una comunidad familiar y escolar. Participa con seguridad y confianza en las tradiciones, costumbres y prácticas culturales que caracterizan a su familia e institución educativa, y muestra aprecio por ellas.</w:t>
            </w:r>
          </w:p>
          <w:p w14:paraId="6AB71897" w14:textId="77777777" w:rsidR="000F1D67" w:rsidRPr="00AA20AC" w:rsidRDefault="000F1D67" w:rsidP="006A7597">
            <w:pPr>
              <w:pStyle w:val="INDICADOR"/>
              <w:jc w:val="both"/>
              <w:rPr>
                <w:sz w:val="23"/>
              </w:rPr>
            </w:pPr>
            <w:r w:rsidRPr="00AA20AC">
              <w:rPr>
                <w:sz w:val="23"/>
              </w:rPr>
              <w:t xml:space="preserve">Relaciona sus diversas emociones con su comportamiento y el de sus compañeros; menciona las causas y consecuencias de estas y las regula mediante el uso </w:t>
            </w:r>
            <w:r w:rsidRPr="00AA20AC">
              <w:rPr>
                <w:sz w:val="23"/>
              </w:rPr>
              <w:lastRenderedPageBreak/>
              <w:t>de diferentes estrategias de autorregulación (ponerse en el lugar del otro, respiración y relajación).</w:t>
            </w:r>
          </w:p>
          <w:p w14:paraId="0D374B6D" w14:textId="77777777" w:rsidR="000F1D67" w:rsidRPr="00AA20AC" w:rsidRDefault="000F1D67" w:rsidP="006A7597">
            <w:pPr>
              <w:pStyle w:val="INDICADOR"/>
              <w:jc w:val="both"/>
              <w:rPr>
                <w:sz w:val="23"/>
              </w:rPr>
            </w:pPr>
            <w:r w:rsidRPr="00AA20AC">
              <w:rPr>
                <w:sz w:val="23"/>
              </w:rPr>
              <w:t>Se relaciona con niñas y niños con igualdad y res-peto, reconoce que puede desarrollar diversas habilidades a partir de las experiencias vividas y realiza actividades que le permiten fortalecer sus relaciones de amistad.</w:t>
            </w:r>
          </w:p>
        </w:tc>
        <w:tc>
          <w:tcPr>
            <w:tcW w:w="1814" w:type="dxa"/>
            <w:shd w:val="clear" w:color="auto" w:fill="FFFFFF"/>
          </w:tcPr>
          <w:p w14:paraId="1D553DA9" w14:textId="77777777" w:rsidR="000F1D67" w:rsidRPr="00601D23" w:rsidRDefault="000F1D67" w:rsidP="006A7597">
            <w:pPr>
              <w:tabs>
                <w:tab w:val="left" w:pos="1172"/>
              </w:tabs>
              <w:rPr>
                <w:rFonts w:ascii="Comic Sans MS" w:hAnsi="Comic Sans MS" w:cs="Arial"/>
                <w:sz w:val="20"/>
                <w:szCs w:val="20"/>
              </w:rPr>
            </w:pPr>
            <w:r w:rsidRPr="00601D23">
              <w:rPr>
                <w:rFonts w:ascii="Comic Sans MS" w:hAnsi="Comic Sans MS" w:cs="Arial"/>
                <w:sz w:val="20"/>
                <w:szCs w:val="20"/>
              </w:rPr>
              <w:lastRenderedPageBreak/>
              <w:t>Tipos de estructura familiar</w:t>
            </w:r>
          </w:p>
          <w:p w14:paraId="6A2B448C" w14:textId="77777777" w:rsidR="000F1D67" w:rsidRPr="00601D23" w:rsidRDefault="000F1D67" w:rsidP="006A7597">
            <w:pPr>
              <w:tabs>
                <w:tab w:val="left" w:pos="1172"/>
              </w:tabs>
              <w:rPr>
                <w:rFonts w:ascii="Comic Sans MS" w:hAnsi="Comic Sans MS" w:cs="Arial"/>
                <w:sz w:val="20"/>
                <w:szCs w:val="20"/>
              </w:rPr>
            </w:pPr>
          </w:p>
          <w:p w14:paraId="18F1ABFE" w14:textId="77777777" w:rsidR="000F1D67" w:rsidRPr="00601D23" w:rsidRDefault="000F1D67" w:rsidP="006A7597">
            <w:pPr>
              <w:tabs>
                <w:tab w:val="left" w:pos="1172"/>
              </w:tabs>
              <w:rPr>
                <w:rFonts w:ascii="Comic Sans MS" w:hAnsi="Comic Sans MS" w:cs="Arial"/>
                <w:sz w:val="20"/>
                <w:szCs w:val="20"/>
              </w:rPr>
            </w:pPr>
          </w:p>
          <w:p w14:paraId="0A5FEFCA" w14:textId="77777777" w:rsidR="000F1D67" w:rsidRPr="00601D23" w:rsidRDefault="000F1D67" w:rsidP="006A7597">
            <w:pPr>
              <w:tabs>
                <w:tab w:val="left" w:pos="1172"/>
              </w:tabs>
              <w:rPr>
                <w:rFonts w:ascii="Comic Sans MS" w:hAnsi="Comic Sans MS" w:cs="Arial"/>
                <w:sz w:val="20"/>
                <w:szCs w:val="20"/>
              </w:rPr>
            </w:pPr>
            <w:r w:rsidRPr="00601D23">
              <w:rPr>
                <w:rFonts w:ascii="Comic Sans MS" w:hAnsi="Comic Sans MS" w:cs="Arial"/>
                <w:sz w:val="20"/>
                <w:szCs w:val="20"/>
              </w:rPr>
              <w:t>Árbol genealógico</w:t>
            </w:r>
          </w:p>
          <w:p w14:paraId="1D7EDAEC" w14:textId="77777777" w:rsidR="000F1D67" w:rsidRPr="00601D23" w:rsidRDefault="000F1D67" w:rsidP="006A7597">
            <w:pPr>
              <w:tabs>
                <w:tab w:val="left" w:pos="1172"/>
              </w:tabs>
              <w:rPr>
                <w:rFonts w:ascii="Comic Sans MS" w:hAnsi="Comic Sans MS" w:cs="Arial"/>
                <w:sz w:val="20"/>
                <w:szCs w:val="20"/>
              </w:rPr>
            </w:pPr>
          </w:p>
          <w:p w14:paraId="26A14E9A" w14:textId="77777777" w:rsidR="000F1D67" w:rsidRPr="00601D23" w:rsidRDefault="000F1D67" w:rsidP="006A7597">
            <w:pPr>
              <w:tabs>
                <w:tab w:val="left" w:pos="1172"/>
              </w:tabs>
              <w:rPr>
                <w:rFonts w:ascii="Comic Sans MS" w:hAnsi="Comic Sans MS" w:cs="Arial"/>
                <w:sz w:val="20"/>
                <w:szCs w:val="20"/>
              </w:rPr>
            </w:pPr>
          </w:p>
          <w:p w14:paraId="15512CA2" w14:textId="77777777" w:rsidR="000F1D67" w:rsidRPr="00601D23" w:rsidRDefault="000F1D67" w:rsidP="006A7597">
            <w:pPr>
              <w:tabs>
                <w:tab w:val="left" w:pos="1172"/>
              </w:tabs>
              <w:rPr>
                <w:rFonts w:ascii="Comic Sans MS" w:hAnsi="Comic Sans MS" w:cs="Arial"/>
                <w:sz w:val="20"/>
                <w:szCs w:val="20"/>
              </w:rPr>
            </w:pPr>
            <w:r w:rsidRPr="00601D23">
              <w:rPr>
                <w:rFonts w:ascii="Comic Sans MS" w:hAnsi="Comic Sans MS" w:cs="Arial"/>
                <w:sz w:val="20"/>
                <w:szCs w:val="20"/>
              </w:rPr>
              <w:t>Derechos y responsabilidades en el hogar</w:t>
            </w:r>
          </w:p>
          <w:p w14:paraId="662A0FA7" w14:textId="77777777" w:rsidR="000F1D67" w:rsidRPr="00601D23" w:rsidRDefault="000F1D67" w:rsidP="006A7597">
            <w:pPr>
              <w:tabs>
                <w:tab w:val="left" w:pos="1172"/>
              </w:tabs>
              <w:rPr>
                <w:rFonts w:ascii="Comic Sans MS" w:hAnsi="Comic Sans MS" w:cs="Arial"/>
                <w:sz w:val="20"/>
                <w:szCs w:val="20"/>
              </w:rPr>
            </w:pPr>
          </w:p>
          <w:p w14:paraId="76A75A79" w14:textId="77777777" w:rsidR="000F1D67" w:rsidRPr="00601D23" w:rsidRDefault="000F1D67" w:rsidP="006A7597">
            <w:pPr>
              <w:tabs>
                <w:tab w:val="left" w:pos="1172"/>
              </w:tabs>
              <w:rPr>
                <w:rFonts w:ascii="Comic Sans MS" w:hAnsi="Comic Sans MS" w:cs="Arial"/>
                <w:sz w:val="20"/>
                <w:szCs w:val="20"/>
              </w:rPr>
            </w:pPr>
          </w:p>
          <w:p w14:paraId="0D46C7E0" w14:textId="77777777" w:rsidR="000F1D67" w:rsidRPr="00601D23" w:rsidRDefault="000F1D67" w:rsidP="006A7597">
            <w:pPr>
              <w:tabs>
                <w:tab w:val="left" w:pos="1172"/>
              </w:tabs>
              <w:rPr>
                <w:rFonts w:ascii="Comic Sans MS" w:hAnsi="Comic Sans MS" w:cs="Arial"/>
                <w:sz w:val="20"/>
                <w:szCs w:val="20"/>
              </w:rPr>
            </w:pPr>
          </w:p>
          <w:p w14:paraId="6F6E8FD9" w14:textId="77777777" w:rsidR="000F1D67" w:rsidRPr="00601D23" w:rsidRDefault="000F1D67" w:rsidP="006A7597">
            <w:pPr>
              <w:tabs>
                <w:tab w:val="left" w:pos="1172"/>
              </w:tabs>
              <w:rPr>
                <w:rFonts w:ascii="Comic Sans MS" w:hAnsi="Comic Sans MS" w:cs="Arial"/>
                <w:sz w:val="20"/>
                <w:szCs w:val="20"/>
              </w:rPr>
            </w:pPr>
          </w:p>
          <w:p w14:paraId="7F916FDD" w14:textId="77777777" w:rsidR="000F1D67" w:rsidRPr="00601D23" w:rsidRDefault="000F1D67" w:rsidP="006A7597">
            <w:pPr>
              <w:tabs>
                <w:tab w:val="left" w:pos="1172"/>
              </w:tabs>
              <w:rPr>
                <w:rFonts w:ascii="Comic Sans MS" w:hAnsi="Comic Sans MS" w:cs="Arial"/>
                <w:sz w:val="20"/>
                <w:szCs w:val="20"/>
              </w:rPr>
            </w:pPr>
          </w:p>
          <w:p w14:paraId="097D7131" w14:textId="77777777" w:rsidR="000F1D67" w:rsidRPr="00AA20AC" w:rsidRDefault="000F1D67" w:rsidP="006A7597">
            <w:pPr>
              <w:pStyle w:val="CAPACIDAD"/>
              <w:jc w:val="both"/>
              <w:rPr>
                <w:rFonts w:eastAsia="Arial"/>
              </w:rPr>
            </w:pPr>
          </w:p>
        </w:tc>
        <w:tc>
          <w:tcPr>
            <w:tcW w:w="1560" w:type="dxa"/>
            <w:shd w:val="clear" w:color="auto" w:fill="FFFFFF"/>
          </w:tcPr>
          <w:p w14:paraId="2C6C1AAD" w14:textId="77777777" w:rsidR="000F1D67" w:rsidRPr="00601D23" w:rsidRDefault="000F1D67" w:rsidP="006A7597">
            <w:pPr>
              <w:pStyle w:val="INDICADOR"/>
              <w:numPr>
                <w:ilvl w:val="0"/>
                <w:numId w:val="0"/>
              </w:numPr>
              <w:ind w:left="193"/>
              <w:jc w:val="both"/>
              <w:rPr>
                <w:rFonts w:ascii="Comic Sans MS" w:hAnsi="Comic Sans MS"/>
                <w:sz w:val="20"/>
                <w:szCs w:val="20"/>
                <w:lang w:val="es-PE"/>
              </w:rPr>
            </w:pPr>
            <w:r w:rsidRPr="00601D23">
              <w:rPr>
                <w:rFonts w:ascii="Comic Sans MS" w:hAnsi="Comic Sans MS"/>
                <w:sz w:val="20"/>
                <w:szCs w:val="20"/>
                <w:lang w:val="es-PE"/>
              </w:rPr>
              <w:lastRenderedPageBreak/>
              <w:t>Identifica la estructura familiar que tiene.</w:t>
            </w:r>
          </w:p>
          <w:p w14:paraId="4A482953" w14:textId="77777777" w:rsidR="000F1D67" w:rsidRPr="00601D23" w:rsidRDefault="000F1D67" w:rsidP="006A7597">
            <w:pPr>
              <w:pStyle w:val="INDICADOR"/>
              <w:numPr>
                <w:ilvl w:val="0"/>
                <w:numId w:val="0"/>
              </w:numPr>
              <w:ind w:left="193"/>
              <w:jc w:val="both"/>
              <w:rPr>
                <w:rFonts w:ascii="Comic Sans MS" w:hAnsi="Comic Sans MS"/>
                <w:sz w:val="20"/>
                <w:szCs w:val="20"/>
                <w:lang w:val="es-PE"/>
              </w:rPr>
            </w:pPr>
          </w:p>
          <w:p w14:paraId="4D66441F" w14:textId="77777777" w:rsidR="000F1D67" w:rsidRPr="00601D23" w:rsidRDefault="000F1D67" w:rsidP="006A7597">
            <w:pPr>
              <w:pStyle w:val="INDICADOR"/>
              <w:numPr>
                <w:ilvl w:val="0"/>
                <w:numId w:val="0"/>
              </w:numPr>
              <w:ind w:left="193"/>
              <w:jc w:val="both"/>
              <w:rPr>
                <w:rFonts w:ascii="Comic Sans MS" w:hAnsi="Comic Sans MS"/>
                <w:sz w:val="20"/>
                <w:szCs w:val="20"/>
                <w:lang w:val="es-PE"/>
              </w:rPr>
            </w:pPr>
            <w:r w:rsidRPr="00601D23">
              <w:rPr>
                <w:rFonts w:ascii="Comic Sans MS" w:hAnsi="Comic Sans MS"/>
                <w:sz w:val="20"/>
                <w:szCs w:val="20"/>
                <w:lang w:val="es-PE"/>
              </w:rPr>
              <w:t>Recuerda la historia familiar para realizar su árbol genealógico.</w:t>
            </w:r>
          </w:p>
          <w:p w14:paraId="67503379" w14:textId="77777777" w:rsidR="000F1D67" w:rsidRPr="00601D23" w:rsidRDefault="000F1D67" w:rsidP="006A7597">
            <w:pPr>
              <w:pStyle w:val="INDICADOR"/>
              <w:numPr>
                <w:ilvl w:val="0"/>
                <w:numId w:val="0"/>
              </w:numPr>
              <w:ind w:left="193"/>
              <w:jc w:val="both"/>
              <w:rPr>
                <w:rFonts w:ascii="Comic Sans MS" w:hAnsi="Comic Sans MS"/>
                <w:sz w:val="20"/>
                <w:szCs w:val="20"/>
                <w:lang w:val="es-PE"/>
              </w:rPr>
            </w:pPr>
          </w:p>
          <w:p w14:paraId="0AD39D79" w14:textId="77777777" w:rsidR="000F1D67" w:rsidRPr="00601D23" w:rsidRDefault="000F1D67" w:rsidP="006A7597">
            <w:pPr>
              <w:pStyle w:val="INDICADOR"/>
              <w:numPr>
                <w:ilvl w:val="0"/>
                <w:numId w:val="0"/>
              </w:numPr>
              <w:ind w:left="193"/>
              <w:jc w:val="both"/>
              <w:rPr>
                <w:rFonts w:ascii="Comic Sans MS" w:hAnsi="Comic Sans MS"/>
                <w:sz w:val="20"/>
                <w:szCs w:val="20"/>
                <w:lang w:val="es-PE"/>
              </w:rPr>
            </w:pPr>
            <w:r w:rsidRPr="00601D23">
              <w:rPr>
                <w:rFonts w:ascii="Comic Sans MS" w:hAnsi="Comic Sans MS"/>
                <w:sz w:val="20"/>
                <w:szCs w:val="20"/>
                <w:lang w:val="es-PE"/>
              </w:rPr>
              <w:t xml:space="preserve">Reconoce sus derechos y responsabilidades que tiene que realizar en casa para </w:t>
            </w:r>
            <w:r w:rsidRPr="00601D23">
              <w:rPr>
                <w:rFonts w:ascii="Comic Sans MS" w:hAnsi="Comic Sans MS"/>
                <w:sz w:val="20"/>
                <w:szCs w:val="20"/>
                <w:lang w:val="es-PE"/>
              </w:rPr>
              <w:lastRenderedPageBreak/>
              <w:t>mantener una buena convivencia.</w:t>
            </w:r>
          </w:p>
          <w:p w14:paraId="734CEFBD" w14:textId="77777777" w:rsidR="000F1D67" w:rsidRPr="00601D23" w:rsidRDefault="000F1D67" w:rsidP="006A7597">
            <w:pPr>
              <w:pStyle w:val="INDICADOR"/>
              <w:numPr>
                <w:ilvl w:val="0"/>
                <w:numId w:val="0"/>
              </w:numPr>
              <w:ind w:left="193"/>
              <w:jc w:val="both"/>
              <w:rPr>
                <w:rFonts w:ascii="Comic Sans MS" w:hAnsi="Comic Sans MS"/>
                <w:sz w:val="20"/>
                <w:szCs w:val="20"/>
                <w:lang w:val="es-PE"/>
              </w:rPr>
            </w:pPr>
          </w:p>
          <w:p w14:paraId="69961C1F" w14:textId="77777777" w:rsidR="000F1D67" w:rsidRPr="00AA20AC" w:rsidRDefault="000F1D67" w:rsidP="006A7597">
            <w:pPr>
              <w:pStyle w:val="CAPACIDAD"/>
              <w:jc w:val="both"/>
              <w:rPr>
                <w:rFonts w:eastAsia="Arial"/>
              </w:rPr>
            </w:pPr>
          </w:p>
        </w:tc>
        <w:tc>
          <w:tcPr>
            <w:tcW w:w="1587" w:type="dxa"/>
            <w:shd w:val="clear" w:color="auto" w:fill="FFFFFF"/>
          </w:tcPr>
          <w:p w14:paraId="3EC1B1D8" w14:textId="77777777" w:rsidR="000F1D67" w:rsidRPr="00601D23" w:rsidRDefault="000F1D67" w:rsidP="006A7597">
            <w:pPr>
              <w:rPr>
                <w:rFonts w:ascii="Comic Sans MS" w:eastAsia="Times New Roman" w:hAnsi="Comic Sans MS" w:cs="Arial"/>
                <w:b/>
                <w:sz w:val="20"/>
                <w:szCs w:val="20"/>
              </w:rPr>
            </w:pPr>
          </w:p>
          <w:p w14:paraId="27D08A7B" w14:textId="77777777" w:rsidR="000F1D67" w:rsidRPr="00601D23" w:rsidRDefault="000F1D67" w:rsidP="006A7597">
            <w:pPr>
              <w:rPr>
                <w:rFonts w:ascii="Comic Sans MS" w:eastAsia="Times New Roman" w:hAnsi="Comic Sans MS" w:cs="Arial"/>
                <w:b/>
                <w:sz w:val="20"/>
                <w:szCs w:val="20"/>
              </w:rPr>
            </w:pPr>
          </w:p>
          <w:p w14:paraId="065D5074" w14:textId="77777777" w:rsidR="000F1D67" w:rsidRPr="00601D23" w:rsidRDefault="000F1D67" w:rsidP="006A7597">
            <w:pPr>
              <w:rPr>
                <w:rFonts w:ascii="Comic Sans MS" w:eastAsia="Times New Roman" w:hAnsi="Comic Sans MS" w:cs="Arial"/>
                <w:b/>
                <w:sz w:val="20"/>
                <w:szCs w:val="20"/>
              </w:rPr>
            </w:pPr>
          </w:p>
          <w:p w14:paraId="44E4155B" w14:textId="77777777" w:rsidR="000F1D67" w:rsidRPr="00601D23" w:rsidRDefault="000F1D67" w:rsidP="006A7597">
            <w:pPr>
              <w:rPr>
                <w:rFonts w:ascii="Comic Sans MS" w:eastAsia="Times New Roman" w:hAnsi="Comic Sans MS" w:cs="Arial"/>
                <w:b/>
                <w:sz w:val="20"/>
                <w:szCs w:val="20"/>
              </w:rPr>
            </w:pPr>
            <w:r w:rsidRPr="00601D23">
              <w:rPr>
                <w:rFonts w:ascii="Comic Sans MS" w:eastAsia="Times New Roman" w:hAnsi="Comic Sans MS" w:cs="Arial"/>
                <w:sz w:val="20"/>
                <w:szCs w:val="20"/>
              </w:rPr>
              <w:t>Mapa conceptual de tipos de familia.</w:t>
            </w:r>
          </w:p>
          <w:p w14:paraId="7D142C21" w14:textId="77777777" w:rsidR="000F1D67" w:rsidRPr="00601D23" w:rsidRDefault="000F1D67" w:rsidP="006A7597">
            <w:pPr>
              <w:rPr>
                <w:rFonts w:ascii="Comic Sans MS" w:eastAsia="Times New Roman" w:hAnsi="Comic Sans MS" w:cs="Arial"/>
                <w:b/>
                <w:sz w:val="20"/>
                <w:szCs w:val="20"/>
              </w:rPr>
            </w:pPr>
          </w:p>
          <w:p w14:paraId="09EDF9A9" w14:textId="77777777" w:rsidR="000F1D67" w:rsidRPr="00601D23" w:rsidRDefault="000F1D67" w:rsidP="006A7597">
            <w:pPr>
              <w:rPr>
                <w:rFonts w:ascii="Comic Sans MS" w:eastAsia="Times New Roman" w:hAnsi="Comic Sans MS" w:cs="Arial"/>
                <w:b/>
                <w:sz w:val="20"/>
                <w:szCs w:val="20"/>
              </w:rPr>
            </w:pPr>
          </w:p>
          <w:p w14:paraId="098F6BB0" w14:textId="77777777" w:rsidR="000F1D67" w:rsidRPr="00601D23" w:rsidRDefault="000F1D67" w:rsidP="006A7597">
            <w:pPr>
              <w:rPr>
                <w:rFonts w:ascii="Comic Sans MS" w:eastAsia="Times New Roman" w:hAnsi="Comic Sans MS" w:cs="Arial"/>
                <w:b/>
                <w:sz w:val="20"/>
                <w:szCs w:val="20"/>
              </w:rPr>
            </w:pPr>
          </w:p>
          <w:p w14:paraId="5E23079E" w14:textId="77777777" w:rsidR="000F1D67" w:rsidRPr="00601D23" w:rsidRDefault="000F1D67" w:rsidP="006A7597">
            <w:pPr>
              <w:rPr>
                <w:rFonts w:ascii="Comic Sans MS" w:eastAsia="Times New Roman" w:hAnsi="Comic Sans MS" w:cs="Arial"/>
                <w:b/>
                <w:sz w:val="20"/>
                <w:szCs w:val="20"/>
              </w:rPr>
            </w:pPr>
            <w:r w:rsidRPr="00601D23">
              <w:rPr>
                <w:rFonts w:ascii="Comic Sans MS" w:eastAsia="Times New Roman" w:hAnsi="Comic Sans MS" w:cs="Arial"/>
                <w:sz w:val="20"/>
                <w:szCs w:val="20"/>
              </w:rPr>
              <w:t>Árbol genealógico de su familia.</w:t>
            </w:r>
          </w:p>
          <w:p w14:paraId="00E81996" w14:textId="77777777" w:rsidR="000F1D67" w:rsidRPr="00601D23" w:rsidRDefault="000F1D67" w:rsidP="006A7597">
            <w:pPr>
              <w:rPr>
                <w:rFonts w:ascii="Comic Sans MS" w:eastAsia="Times New Roman" w:hAnsi="Comic Sans MS" w:cs="Arial"/>
                <w:b/>
                <w:sz w:val="20"/>
                <w:szCs w:val="20"/>
              </w:rPr>
            </w:pPr>
          </w:p>
          <w:p w14:paraId="632A3328" w14:textId="77777777" w:rsidR="000F1D67" w:rsidRPr="00601D23" w:rsidRDefault="000F1D67" w:rsidP="006A7597">
            <w:pPr>
              <w:rPr>
                <w:rFonts w:ascii="Comic Sans MS" w:eastAsia="Times New Roman" w:hAnsi="Comic Sans MS" w:cs="Arial"/>
                <w:b/>
                <w:sz w:val="20"/>
                <w:szCs w:val="20"/>
              </w:rPr>
            </w:pPr>
          </w:p>
          <w:p w14:paraId="64F9710D" w14:textId="77777777" w:rsidR="000F1D67" w:rsidRPr="00AA20AC" w:rsidRDefault="000F1D67" w:rsidP="006A7597">
            <w:pPr>
              <w:pStyle w:val="CAPACIDAD"/>
              <w:rPr>
                <w:rFonts w:eastAsia="Arial"/>
              </w:rPr>
            </w:pPr>
          </w:p>
        </w:tc>
        <w:tc>
          <w:tcPr>
            <w:tcW w:w="1247" w:type="dxa"/>
            <w:shd w:val="clear" w:color="auto" w:fill="FFFFFF"/>
          </w:tcPr>
          <w:p w14:paraId="5072FE20" w14:textId="77777777" w:rsidR="000F1D67" w:rsidRPr="00AA20AC" w:rsidRDefault="000F1D67" w:rsidP="006A7597">
            <w:pPr>
              <w:pStyle w:val="CAPACIDAD"/>
            </w:pPr>
            <w:r w:rsidRPr="00601D23">
              <w:rPr>
                <w:rFonts w:ascii="Comic Sans MS" w:hAnsi="Comic Sans MS" w:cs="Arial"/>
                <w:sz w:val="20"/>
                <w:szCs w:val="20"/>
                <w:lang w:val="es-PE"/>
              </w:rPr>
              <w:lastRenderedPageBreak/>
              <w:t>Lista de cotejo.</w:t>
            </w:r>
          </w:p>
        </w:tc>
      </w:tr>
      <w:tr w:rsidR="000F1D67" w:rsidRPr="00AA20AC" w14:paraId="5E1D9456" w14:textId="77777777" w:rsidTr="006A7597">
        <w:trPr>
          <w:trHeight w:val="20"/>
          <w:jc w:val="center"/>
        </w:trPr>
        <w:tc>
          <w:tcPr>
            <w:tcW w:w="1587" w:type="dxa"/>
            <w:shd w:val="clear" w:color="auto" w:fill="FFFFFF"/>
          </w:tcPr>
          <w:p w14:paraId="234A8995" w14:textId="77777777" w:rsidR="000F1D67" w:rsidRPr="00AA20AC" w:rsidRDefault="000F1D67" w:rsidP="006A7597">
            <w:pPr>
              <w:pStyle w:val="CAPACIDAD"/>
              <w:jc w:val="center"/>
              <w:rPr>
                <w:b/>
              </w:rPr>
            </w:pPr>
          </w:p>
        </w:tc>
        <w:tc>
          <w:tcPr>
            <w:tcW w:w="2608" w:type="dxa"/>
            <w:shd w:val="clear" w:color="auto" w:fill="FFFFFF"/>
          </w:tcPr>
          <w:p w14:paraId="7D8CDE5C"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rPr>
                <w:lang w:val="es-PE"/>
              </w:rPr>
              <w:t xml:space="preserve">Convive y participa democráticamente cuando se relaciona con los demás respetando las diferencias, expresando su desacuerdo frente a situaciones que vulneran la convivencia y cumpliendo con sus deberes. Conoce las manifestaciones culturales de su localidad, región o país. Construye y evalúa acuerdos y normas tomando en cuenta el punto de vista de los demás. Recurre al </w:t>
            </w:r>
            <w:r w:rsidRPr="00AA20AC">
              <w:rPr>
                <w:lang w:val="es-PE"/>
              </w:rPr>
              <w:lastRenderedPageBreak/>
              <w:t>diálogo para manejar conflictos. Propone y realiza acciones colectivas orientadas al bienestar común a partir de la deliberación sobre asuntos de interés público, en la que se da cuenta que existen opiniones distintas a la suya.</w:t>
            </w:r>
          </w:p>
        </w:tc>
        <w:tc>
          <w:tcPr>
            <w:tcW w:w="2411" w:type="dxa"/>
            <w:shd w:val="clear" w:color="auto" w:fill="FFFFFF"/>
          </w:tcPr>
          <w:p w14:paraId="203B6955" w14:textId="77777777" w:rsidR="000F1D67" w:rsidRPr="00AA20AC" w:rsidRDefault="000F1D67" w:rsidP="006A7597">
            <w:pPr>
              <w:pStyle w:val="CAPACIDAD"/>
              <w:rPr>
                <w:b/>
              </w:rPr>
            </w:pPr>
            <w:r w:rsidRPr="00AA20AC">
              <w:rPr>
                <w:b/>
              </w:rPr>
              <w:lastRenderedPageBreak/>
              <w:t>Convive y participa democráticamente en la búsqueda del bien común</w:t>
            </w:r>
          </w:p>
          <w:p w14:paraId="2244A9BD" w14:textId="77777777" w:rsidR="000F1D67" w:rsidRPr="00AA20AC" w:rsidRDefault="000F1D67" w:rsidP="006A7597">
            <w:pPr>
              <w:pStyle w:val="INDICADOR"/>
              <w:rPr>
                <w:sz w:val="23"/>
              </w:rPr>
            </w:pPr>
            <w:r w:rsidRPr="00AA20AC">
              <w:rPr>
                <w:sz w:val="23"/>
              </w:rPr>
              <w:t xml:space="preserve">Interactúa con todas las personas. </w:t>
            </w:r>
          </w:p>
          <w:p w14:paraId="3F30728E" w14:textId="77777777" w:rsidR="000F1D67" w:rsidRPr="00AA20AC" w:rsidRDefault="000F1D67" w:rsidP="006A7597">
            <w:pPr>
              <w:pStyle w:val="INDICADOR"/>
              <w:rPr>
                <w:sz w:val="23"/>
              </w:rPr>
            </w:pPr>
            <w:r w:rsidRPr="00AA20AC">
              <w:rPr>
                <w:sz w:val="23"/>
              </w:rPr>
              <w:t xml:space="preserve">Construye normas y asume acuerdos y leyes. </w:t>
            </w:r>
          </w:p>
          <w:p w14:paraId="40A78295" w14:textId="77777777" w:rsidR="000F1D67" w:rsidRPr="00AA20AC" w:rsidRDefault="000F1D67" w:rsidP="006A7597">
            <w:pPr>
              <w:pStyle w:val="INDICADOR"/>
              <w:rPr>
                <w:sz w:val="23"/>
              </w:rPr>
            </w:pPr>
            <w:r w:rsidRPr="00AA20AC">
              <w:rPr>
                <w:sz w:val="23"/>
              </w:rPr>
              <w:t xml:space="preserve">Maneja conflictos de manera constructiva. </w:t>
            </w:r>
          </w:p>
          <w:p w14:paraId="75497587" w14:textId="77777777" w:rsidR="000F1D67" w:rsidRPr="00AA20AC" w:rsidRDefault="000F1D67" w:rsidP="006A7597">
            <w:pPr>
              <w:pStyle w:val="INDICADOR"/>
              <w:rPr>
                <w:sz w:val="23"/>
              </w:rPr>
            </w:pPr>
            <w:r w:rsidRPr="00AA20AC">
              <w:rPr>
                <w:sz w:val="23"/>
              </w:rPr>
              <w:t xml:space="preserve">Delibera sobre asuntos públicos. </w:t>
            </w:r>
          </w:p>
          <w:p w14:paraId="1E2EAF5C" w14:textId="77777777" w:rsidR="000F1D67" w:rsidRPr="00AA20AC" w:rsidRDefault="000F1D67" w:rsidP="006A7597">
            <w:pPr>
              <w:pStyle w:val="INDICADOR"/>
              <w:rPr>
                <w:sz w:val="23"/>
              </w:rPr>
            </w:pPr>
            <w:r w:rsidRPr="00AA20AC">
              <w:rPr>
                <w:sz w:val="23"/>
              </w:rPr>
              <w:lastRenderedPageBreak/>
              <w:t>Participa en acciones que promueven el bienestar común.</w:t>
            </w:r>
          </w:p>
        </w:tc>
        <w:tc>
          <w:tcPr>
            <w:tcW w:w="2608" w:type="dxa"/>
            <w:shd w:val="clear" w:color="auto" w:fill="FFFFFF"/>
          </w:tcPr>
          <w:p w14:paraId="000A24E2" w14:textId="77777777" w:rsidR="000F1D67" w:rsidRPr="00AA20AC" w:rsidRDefault="000F1D67" w:rsidP="006A7597">
            <w:pPr>
              <w:pStyle w:val="INDICADOR"/>
              <w:jc w:val="both"/>
              <w:rPr>
                <w:sz w:val="23"/>
              </w:rPr>
            </w:pPr>
            <w:r w:rsidRPr="00AA20AC">
              <w:rPr>
                <w:sz w:val="23"/>
              </w:rPr>
              <w:lastRenderedPageBreak/>
              <w:t>Muestra un trato respetuoso e inclusivo con sus compañeros de aula y expresa su desacuerdo en situaciones reales e hipotéticas de mal-trato y discriminación por razones de etnia, edad, género o discapacidad (niños, ancianos y personas con discapacidad). Cumple con sus deberes.</w:t>
            </w:r>
          </w:p>
          <w:p w14:paraId="20359804" w14:textId="77777777" w:rsidR="000F1D67" w:rsidRPr="00AA20AC" w:rsidRDefault="000F1D67" w:rsidP="006A7597">
            <w:pPr>
              <w:pStyle w:val="INDICADOR"/>
              <w:jc w:val="both"/>
              <w:rPr>
                <w:sz w:val="23"/>
              </w:rPr>
            </w:pPr>
            <w:r w:rsidRPr="00AA20AC">
              <w:rPr>
                <w:sz w:val="23"/>
              </w:rPr>
              <w:t xml:space="preserve">Participa en la elaboración de acuerdos y normas de </w:t>
            </w:r>
            <w:r w:rsidRPr="00AA20AC">
              <w:rPr>
                <w:sz w:val="23"/>
              </w:rPr>
              <w:lastRenderedPageBreak/>
              <w:t>convivencia en el aula, teniendo en cuenta los deberes y derechos del niño, y considera las propuestas de sus compañeros. Evalúa el cumplimiento de dichos acuerdos y normas, y propone cómo mejorarlo.</w:t>
            </w:r>
          </w:p>
          <w:p w14:paraId="4315A7D9" w14:textId="77777777" w:rsidR="000F1D67" w:rsidRPr="00AA20AC" w:rsidRDefault="000F1D67" w:rsidP="006A7597">
            <w:pPr>
              <w:pStyle w:val="INDICADOR"/>
              <w:jc w:val="both"/>
              <w:rPr>
                <w:sz w:val="23"/>
              </w:rPr>
            </w:pPr>
            <w:r w:rsidRPr="00AA20AC">
              <w:rPr>
                <w:sz w:val="23"/>
              </w:rPr>
              <w:t>Delibera sobre asuntos de interés público (problemas de seguridad vial, delincuencia juvenil, incumplimiento de sus derechos, etc.) para proponer y participar en actividades colectivas orientadas al bien común, y reconoce que existen opiniones distintas a la suya.</w:t>
            </w:r>
          </w:p>
        </w:tc>
        <w:tc>
          <w:tcPr>
            <w:tcW w:w="1814" w:type="dxa"/>
            <w:shd w:val="clear" w:color="auto" w:fill="FFFFFF"/>
          </w:tcPr>
          <w:p w14:paraId="30D50181" w14:textId="77777777" w:rsidR="000F1D67" w:rsidRPr="00601D23" w:rsidRDefault="000F1D67" w:rsidP="006A7597">
            <w:pPr>
              <w:tabs>
                <w:tab w:val="left" w:pos="1172"/>
              </w:tabs>
              <w:jc w:val="both"/>
              <w:rPr>
                <w:rFonts w:ascii="Comic Sans MS" w:hAnsi="Comic Sans MS" w:cs="Arial"/>
                <w:sz w:val="20"/>
                <w:szCs w:val="20"/>
              </w:rPr>
            </w:pPr>
            <w:r w:rsidRPr="00601D23">
              <w:rPr>
                <w:rFonts w:ascii="Comic Sans MS" w:hAnsi="Comic Sans MS" w:cs="Arial"/>
                <w:sz w:val="20"/>
                <w:szCs w:val="20"/>
              </w:rPr>
              <w:lastRenderedPageBreak/>
              <w:t>Oficios y profesiones que realizan mis familiares</w:t>
            </w:r>
          </w:p>
          <w:p w14:paraId="76A78B40" w14:textId="77777777" w:rsidR="000F1D67" w:rsidRPr="00601D23" w:rsidRDefault="000F1D67" w:rsidP="006A7597">
            <w:pPr>
              <w:tabs>
                <w:tab w:val="left" w:pos="1172"/>
              </w:tabs>
              <w:jc w:val="both"/>
              <w:rPr>
                <w:rFonts w:ascii="Comic Sans MS" w:hAnsi="Comic Sans MS" w:cs="Arial"/>
                <w:sz w:val="20"/>
                <w:szCs w:val="20"/>
              </w:rPr>
            </w:pPr>
          </w:p>
          <w:p w14:paraId="14960AD7" w14:textId="77777777" w:rsidR="000F1D67" w:rsidRPr="00601D23" w:rsidRDefault="000F1D67" w:rsidP="006A7597">
            <w:pPr>
              <w:tabs>
                <w:tab w:val="left" w:pos="1172"/>
              </w:tabs>
              <w:jc w:val="both"/>
              <w:rPr>
                <w:rFonts w:ascii="Comic Sans MS" w:hAnsi="Comic Sans MS" w:cs="Arial"/>
                <w:sz w:val="20"/>
                <w:szCs w:val="20"/>
              </w:rPr>
            </w:pPr>
          </w:p>
          <w:p w14:paraId="5B2AA5DB" w14:textId="77777777" w:rsidR="000F1D67" w:rsidRPr="00601D23" w:rsidRDefault="000F1D67" w:rsidP="006A7597">
            <w:pPr>
              <w:tabs>
                <w:tab w:val="left" w:pos="1172"/>
              </w:tabs>
              <w:jc w:val="both"/>
              <w:rPr>
                <w:rFonts w:ascii="Comic Sans MS" w:hAnsi="Comic Sans MS"/>
                <w:sz w:val="20"/>
                <w:szCs w:val="20"/>
              </w:rPr>
            </w:pPr>
            <w:r w:rsidRPr="00601D23">
              <w:rPr>
                <w:rFonts w:ascii="Comic Sans MS" w:hAnsi="Comic Sans MS"/>
                <w:sz w:val="20"/>
                <w:szCs w:val="20"/>
              </w:rPr>
              <w:t>Conocemos cómo se organizan las familias</w:t>
            </w:r>
          </w:p>
          <w:p w14:paraId="0E29B4E7" w14:textId="77777777" w:rsidR="000F1D67" w:rsidRPr="00601D23" w:rsidRDefault="000F1D67" w:rsidP="006A7597">
            <w:pPr>
              <w:tabs>
                <w:tab w:val="left" w:pos="1172"/>
              </w:tabs>
              <w:jc w:val="both"/>
              <w:rPr>
                <w:rFonts w:ascii="Comic Sans MS" w:hAnsi="Comic Sans MS"/>
                <w:sz w:val="20"/>
                <w:szCs w:val="20"/>
              </w:rPr>
            </w:pPr>
            <w:r w:rsidRPr="00601D23">
              <w:rPr>
                <w:rFonts w:ascii="Comic Sans MS" w:hAnsi="Comic Sans MS"/>
                <w:sz w:val="20"/>
                <w:szCs w:val="20"/>
              </w:rPr>
              <w:lastRenderedPageBreak/>
              <w:t>para una convivencia armoniosa</w:t>
            </w:r>
          </w:p>
          <w:p w14:paraId="710DBC6F" w14:textId="77777777" w:rsidR="000F1D67" w:rsidRPr="00601D23" w:rsidRDefault="000F1D67" w:rsidP="006A7597">
            <w:pPr>
              <w:tabs>
                <w:tab w:val="left" w:pos="1172"/>
              </w:tabs>
              <w:jc w:val="both"/>
              <w:rPr>
                <w:rFonts w:ascii="Comic Sans MS" w:hAnsi="Comic Sans MS"/>
                <w:sz w:val="20"/>
                <w:szCs w:val="20"/>
              </w:rPr>
            </w:pPr>
          </w:p>
          <w:p w14:paraId="3702E935" w14:textId="77777777" w:rsidR="000F1D67" w:rsidRPr="00601D23" w:rsidRDefault="000F1D67" w:rsidP="006A7597">
            <w:pPr>
              <w:tabs>
                <w:tab w:val="left" w:pos="1172"/>
              </w:tabs>
              <w:jc w:val="both"/>
              <w:rPr>
                <w:rFonts w:ascii="Comic Sans MS" w:hAnsi="Comic Sans MS"/>
                <w:sz w:val="20"/>
                <w:szCs w:val="20"/>
              </w:rPr>
            </w:pPr>
          </w:p>
          <w:p w14:paraId="05B96BE7" w14:textId="77777777" w:rsidR="000F1D67" w:rsidRPr="00AA20AC" w:rsidRDefault="000F1D67" w:rsidP="006A7597">
            <w:pPr>
              <w:pStyle w:val="CAPACIDAD"/>
              <w:jc w:val="both"/>
            </w:pPr>
          </w:p>
        </w:tc>
        <w:tc>
          <w:tcPr>
            <w:tcW w:w="1560" w:type="dxa"/>
            <w:shd w:val="clear" w:color="auto" w:fill="FFFFFF"/>
          </w:tcPr>
          <w:p w14:paraId="356D21A2" w14:textId="77777777" w:rsidR="000F1D67" w:rsidRPr="00601D23" w:rsidRDefault="000F1D67" w:rsidP="006A7597">
            <w:pPr>
              <w:pStyle w:val="INDICADOR"/>
              <w:numPr>
                <w:ilvl w:val="0"/>
                <w:numId w:val="0"/>
              </w:numPr>
              <w:ind w:left="193" w:hanging="193"/>
              <w:rPr>
                <w:rFonts w:ascii="Comic Sans MS" w:hAnsi="Comic Sans MS"/>
                <w:sz w:val="20"/>
                <w:szCs w:val="20"/>
                <w:lang w:val="es-PE"/>
              </w:rPr>
            </w:pPr>
            <w:r w:rsidRPr="00601D23">
              <w:rPr>
                <w:rFonts w:ascii="Comic Sans MS" w:hAnsi="Comic Sans MS"/>
                <w:sz w:val="20"/>
                <w:szCs w:val="20"/>
                <w:lang w:val="es-PE"/>
              </w:rPr>
              <w:lastRenderedPageBreak/>
              <w:t>- Explica los oficio o profesiones que realizan los familiares que viven en su casa.</w:t>
            </w:r>
          </w:p>
          <w:p w14:paraId="36B01DD7" w14:textId="77777777" w:rsidR="000F1D67" w:rsidRPr="00601D23" w:rsidRDefault="000F1D67" w:rsidP="006A7597">
            <w:pPr>
              <w:pStyle w:val="INDICADOR"/>
              <w:numPr>
                <w:ilvl w:val="0"/>
                <w:numId w:val="0"/>
              </w:numPr>
              <w:ind w:left="193" w:hanging="193"/>
              <w:rPr>
                <w:rFonts w:ascii="Comic Sans MS" w:hAnsi="Comic Sans MS"/>
                <w:sz w:val="20"/>
                <w:szCs w:val="20"/>
                <w:lang w:val="es-PE"/>
              </w:rPr>
            </w:pPr>
          </w:p>
          <w:p w14:paraId="1D75A0B7" w14:textId="77777777" w:rsidR="000F1D67" w:rsidRPr="00601D23" w:rsidRDefault="000F1D67" w:rsidP="006A7597">
            <w:pPr>
              <w:pStyle w:val="INDICADOR"/>
              <w:numPr>
                <w:ilvl w:val="0"/>
                <w:numId w:val="0"/>
              </w:numPr>
              <w:ind w:left="193" w:hanging="193"/>
              <w:rPr>
                <w:rFonts w:ascii="Comic Sans MS" w:hAnsi="Comic Sans MS"/>
                <w:sz w:val="20"/>
                <w:szCs w:val="20"/>
                <w:lang w:val="es-PE"/>
              </w:rPr>
            </w:pPr>
            <w:r w:rsidRPr="00601D23">
              <w:rPr>
                <w:rFonts w:ascii="Comic Sans MS" w:hAnsi="Comic Sans MS"/>
                <w:sz w:val="20"/>
                <w:szCs w:val="20"/>
                <w:lang w:val="es-PE"/>
              </w:rPr>
              <w:t xml:space="preserve">-Reconoce la importancia de algunos oficios para </w:t>
            </w:r>
            <w:r w:rsidRPr="00601D23">
              <w:rPr>
                <w:rFonts w:ascii="Comic Sans MS" w:hAnsi="Comic Sans MS"/>
                <w:sz w:val="20"/>
                <w:szCs w:val="20"/>
                <w:lang w:val="es-PE"/>
              </w:rPr>
              <w:lastRenderedPageBreak/>
              <w:t>ayudar a la comunidad.</w:t>
            </w:r>
          </w:p>
          <w:p w14:paraId="44A35DA1" w14:textId="77777777" w:rsidR="000F1D67" w:rsidRPr="00601D23" w:rsidRDefault="000F1D67" w:rsidP="006A7597">
            <w:pPr>
              <w:pStyle w:val="INDICADOR"/>
              <w:numPr>
                <w:ilvl w:val="0"/>
                <w:numId w:val="0"/>
              </w:numPr>
              <w:ind w:left="193" w:hanging="193"/>
              <w:rPr>
                <w:rFonts w:ascii="Comic Sans MS" w:hAnsi="Comic Sans MS"/>
                <w:sz w:val="20"/>
                <w:szCs w:val="20"/>
                <w:lang w:val="es-PE"/>
              </w:rPr>
            </w:pPr>
          </w:p>
          <w:p w14:paraId="4A4BB876" w14:textId="77777777" w:rsidR="000F1D67" w:rsidRPr="00601D23" w:rsidRDefault="000F1D67" w:rsidP="006A7597">
            <w:pPr>
              <w:pStyle w:val="INDICADOR"/>
              <w:numPr>
                <w:ilvl w:val="0"/>
                <w:numId w:val="0"/>
              </w:numPr>
              <w:ind w:left="193" w:hanging="193"/>
              <w:rPr>
                <w:rFonts w:ascii="Comic Sans MS" w:hAnsi="Comic Sans MS"/>
                <w:sz w:val="20"/>
                <w:szCs w:val="20"/>
                <w:lang w:val="es-PE"/>
              </w:rPr>
            </w:pPr>
            <w:r w:rsidRPr="00601D23">
              <w:rPr>
                <w:rFonts w:ascii="Comic Sans MS" w:hAnsi="Comic Sans MS"/>
                <w:sz w:val="20"/>
                <w:szCs w:val="20"/>
                <w:lang w:val="es-PE"/>
              </w:rPr>
              <w:t>- Identifica actividades que realizan en casa para una mejor organización.</w:t>
            </w:r>
          </w:p>
          <w:p w14:paraId="55F071F0" w14:textId="77777777" w:rsidR="000F1D67" w:rsidRPr="00601D23" w:rsidRDefault="000F1D67" w:rsidP="006A7597">
            <w:pPr>
              <w:pStyle w:val="INDICADOR"/>
              <w:numPr>
                <w:ilvl w:val="0"/>
                <w:numId w:val="0"/>
              </w:numPr>
              <w:rPr>
                <w:rFonts w:ascii="Comic Sans MS" w:hAnsi="Comic Sans MS"/>
                <w:sz w:val="20"/>
                <w:szCs w:val="20"/>
                <w:lang w:val="es-PE"/>
              </w:rPr>
            </w:pPr>
            <w:r w:rsidRPr="00601D23">
              <w:rPr>
                <w:rFonts w:ascii="Comic Sans MS" w:hAnsi="Comic Sans MS"/>
                <w:sz w:val="20"/>
                <w:szCs w:val="20"/>
                <w:lang w:val="es-PE"/>
              </w:rPr>
              <w:t xml:space="preserve"> </w:t>
            </w:r>
          </w:p>
          <w:p w14:paraId="044FF3AF" w14:textId="77777777" w:rsidR="000F1D67" w:rsidRPr="00AA20AC" w:rsidRDefault="000F1D67" w:rsidP="006A7597">
            <w:pPr>
              <w:pStyle w:val="INDICADOR"/>
              <w:numPr>
                <w:ilvl w:val="0"/>
                <w:numId w:val="0"/>
              </w:numPr>
              <w:jc w:val="both"/>
              <w:rPr>
                <w:rFonts w:eastAsia="Arial"/>
                <w:sz w:val="23"/>
              </w:rPr>
            </w:pPr>
          </w:p>
        </w:tc>
        <w:tc>
          <w:tcPr>
            <w:tcW w:w="1587" w:type="dxa"/>
            <w:shd w:val="clear" w:color="auto" w:fill="FFFFFF"/>
          </w:tcPr>
          <w:p w14:paraId="0A443ED8" w14:textId="77777777" w:rsidR="000F1D67" w:rsidRPr="00AA20AC" w:rsidRDefault="000F1D67" w:rsidP="006A7597">
            <w:pPr>
              <w:pStyle w:val="CAPACIDAD"/>
              <w:rPr>
                <w:rFonts w:eastAsia="Arial"/>
              </w:rPr>
            </w:pPr>
            <w:r w:rsidRPr="00447AD2">
              <w:rPr>
                <w:rFonts w:ascii="Comic Sans MS" w:hAnsi="Comic Sans MS" w:cs="Arial"/>
                <w:b/>
                <w:bCs/>
                <w:sz w:val="20"/>
                <w:szCs w:val="20"/>
                <w:lang w:val="es-PE"/>
              </w:rPr>
              <w:lastRenderedPageBreak/>
              <w:t>Evidencia</w:t>
            </w:r>
          </w:p>
        </w:tc>
        <w:tc>
          <w:tcPr>
            <w:tcW w:w="1247" w:type="dxa"/>
            <w:shd w:val="clear" w:color="auto" w:fill="FFFFFF"/>
            <w:vAlign w:val="center"/>
          </w:tcPr>
          <w:p w14:paraId="772B95C5" w14:textId="77777777" w:rsidR="000F1D67" w:rsidRPr="00AA20AC" w:rsidRDefault="000F1D67" w:rsidP="006A7597">
            <w:pPr>
              <w:pStyle w:val="CAPACIDAD"/>
            </w:pPr>
            <w:r w:rsidRPr="00447AD2">
              <w:rPr>
                <w:rFonts w:ascii="Comic Sans MS" w:hAnsi="Comic Sans MS" w:cs="Arial"/>
                <w:b/>
                <w:bCs/>
                <w:sz w:val="20"/>
                <w:szCs w:val="20"/>
                <w:lang w:val="es-PE"/>
              </w:rPr>
              <w:t>Inst. de evaluación</w:t>
            </w:r>
          </w:p>
        </w:tc>
      </w:tr>
      <w:tr w:rsidR="000F1D67" w:rsidRPr="00AA20AC" w14:paraId="7A23F683" w14:textId="77777777" w:rsidTr="006A7597">
        <w:trPr>
          <w:trHeight w:val="20"/>
          <w:jc w:val="center"/>
        </w:trPr>
        <w:tc>
          <w:tcPr>
            <w:tcW w:w="1587" w:type="dxa"/>
            <w:shd w:val="clear" w:color="auto" w:fill="FFFFFF"/>
          </w:tcPr>
          <w:p w14:paraId="2FD08521" w14:textId="77777777" w:rsidR="000F1D67" w:rsidRPr="00AA20AC" w:rsidRDefault="000F1D67" w:rsidP="006A7597">
            <w:pPr>
              <w:pStyle w:val="CAPACIDAD"/>
              <w:jc w:val="center"/>
              <w:rPr>
                <w:b/>
              </w:rPr>
            </w:pPr>
            <w:r w:rsidRPr="00AA20AC">
              <w:rPr>
                <w:b/>
              </w:rPr>
              <w:t>Ciencia y Tecnología</w:t>
            </w:r>
          </w:p>
        </w:tc>
        <w:tc>
          <w:tcPr>
            <w:tcW w:w="2608" w:type="dxa"/>
            <w:shd w:val="clear" w:color="auto" w:fill="FFFFFF"/>
          </w:tcPr>
          <w:p w14:paraId="6D900D51"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rPr>
                <w:lang w:val="es-PE"/>
              </w:rPr>
              <w:t xml:space="preserve">Indaga al establecer las causas de un hecho o fenómeno para formular preguntas y posibles respuestas sobre estos con base en sus experiencias. Propone estrategias para obtener información sobre el </w:t>
            </w:r>
            <w:r w:rsidRPr="00AA20AC">
              <w:rPr>
                <w:lang w:val="es-PE"/>
              </w:rPr>
              <w:lastRenderedPageBreak/>
              <w:t>hecho o fenómeno y sus posibles causas, registra datos, los analiza estableciendo relaciones y evidencias de causalidad. Comunica en forma oral, escrita o gráfica sus procedimientos, dificultades, conclusiones y dudas.</w:t>
            </w:r>
          </w:p>
        </w:tc>
        <w:tc>
          <w:tcPr>
            <w:tcW w:w="2411" w:type="dxa"/>
            <w:shd w:val="clear" w:color="auto" w:fill="FFFFFF"/>
          </w:tcPr>
          <w:p w14:paraId="4A5BBD75" w14:textId="77777777" w:rsidR="000F1D67" w:rsidRPr="00AA20AC" w:rsidRDefault="000F1D67" w:rsidP="006A7597">
            <w:pPr>
              <w:pStyle w:val="CAPACIDAD"/>
              <w:rPr>
                <w:b/>
              </w:rPr>
            </w:pPr>
            <w:r w:rsidRPr="00AA20AC">
              <w:rPr>
                <w:b/>
              </w:rPr>
              <w:lastRenderedPageBreak/>
              <w:t>Indaga mediante métodos científicos para construir sus conocimientos.</w:t>
            </w:r>
          </w:p>
          <w:p w14:paraId="3C801409" w14:textId="77777777" w:rsidR="000F1D67" w:rsidRPr="00AA20AC" w:rsidRDefault="000F1D67" w:rsidP="006A7597">
            <w:pPr>
              <w:pStyle w:val="INDICADOR"/>
              <w:rPr>
                <w:sz w:val="23"/>
              </w:rPr>
            </w:pPr>
            <w:r w:rsidRPr="00AA20AC">
              <w:rPr>
                <w:sz w:val="23"/>
              </w:rPr>
              <w:t>Problematiza situaciones para hacer indagación.</w:t>
            </w:r>
          </w:p>
          <w:p w14:paraId="188D71A4" w14:textId="77777777" w:rsidR="000F1D67" w:rsidRPr="00AA20AC" w:rsidRDefault="000F1D67" w:rsidP="006A7597">
            <w:pPr>
              <w:pStyle w:val="INDICADOR"/>
              <w:rPr>
                <w:sz w:val="23"/>
              </w:rPr>
            </w:pPr>
            <w:r w:rsidRPr="00AA20AC">
              <w:rPr>
                <w:sz w:val="23"/>
              </w:rPr>
              <w:lastRenderedPageBreak/>
              <w:t>Diseña estrategias para hacer indagación.</w:t>
            </w:r>
          </w:p>
          <w:p w14:paraId="054D684A" w14:textId="77777777" w:rsidR="000F1D67" w:rsidRPr="00AA20AC" w:rsidRDefault="000F1D67" w:rsidP="006A7597">
            <w:pPr>
              <w:pStyle w:val="INDICADOR"/>
              <w:rPr>
                <w:sz w:val="23"/>
              </w:rPr>
            </w:pPr>
            <w:r w:rsidRPr="00AA20AC">
              <w:rPr>
                <w:sz w:val="23"/>
              </w:rPr>
              <w:t>Genera y registra datos e información</w:t>
            </w:r>
          </w:p>
          <w:p w14:paraId="05A68BD8" w14:textId="77777777" w:rsidR="000F1D67" w:rsidRPr="00AA20AC" w:rsidRDefault="000F1D67" w:rsidP="006A7597">
            <w:pPr>
              <w:pStyle w:val="INDICADOR"/>
              <w:rPr>
                <w:sz w:val="23"/>
              </w:rPr>
            </w:pPr>
            <w:r w:rsidRPr="00AA20AC">
              <w:rPr>
                <w:sz w:val="23"/>
              </w:rPr>
              <w:t>Analiza datos e información.</w:t>
            </w:r>
          </w:p>
          <w:p w14:paraId="614F9058" w14:textId="77777777" w:rsidR="000F1D67" w:rsidRPr="00AA20AC" w:rsidRDefault="000F1D67" w:rsidP="006A7597">
            <w:pPr>
              <w:pStyle w:val="INDICADOR"/>
              <w:rPr>
                <w:sz w:val="23"/>
              </w:rPr>
            </w:pPr>
            <w:r w:rsidRPr="00AA20AC">
              <w:rPr>
                <w:sz w:val="23"/>
              </w:rPr>
              <w:t>Evalúa y comunica el proceso y resultados de su indagación.</w:t>
            </w:r>
          </w:p>
        </w:tc>
        <w:tc>
          <w:tcPr>
            <w:tcW w:w="2608" w:type="dxa"/>
            <w:shd w:val="clear" w:color="auto" w:fill="FFFFFF"/>
          </w:tcPr>
          <w:p w14:paraId="4461669F" w14:textId="77777777" w:rsidR="000F1D67" w:rsidRPr="00AA20AC" w:rsidRDefault="000F1D67" w:rsidP="006A7597">
            <w:pPr>
              <w:pStyle w:val="INDICADOR"/>
              <w:jc w:val="both"/>
              <w:rPr>
                <w:sz w:val="23"/>
              </w:rPr>
            </w:pPr>
            <w:r w:rsidRPr="00AA20AC">
              <w:rPr>
                <w:sz w:val="23"/>
              </w:rPr>
              <w:lastRenderedPageBreak/>
              <w:t xml:space="preserve">Propone un plan donde describe las acciones y los procedimientos que utilizará para recoger información acerca de los factores relacionados con el problema en su indagación. Selecciona </w:t>
            </w:r>
            <w:r w:rsidRPr="00AA20AC">
              <w:rPr>
                <w:sz w:val="23"/>
              </w:rPr>
              <w:lastRenderedPageBreak/>
              <w:t>materiales, instrumentos y fuentes de información científica que le permiten comprobar la respuesta.</w:t>
            </w:r>
          </w:p>
          <w:p w14:paraId="67AAB5C1" w14:textId="77777777" w:rsidR="000F1D67" w:rsidRPr="00AA20AC" w:rsidRDefault="000F1D67" w:rsidP="006A7597">
            <w:pPr>
              <w:pStyle w:val="INDICADOR"/>
              <w:jc w:val="both"/>
              <w:rPr>
                <w:sz w:val="23"/>
              </w:rPr>
            </w:pPr>
            <w:r w:rsidRPr="00AA20AC">
              <w:rPr>
                <w:sz w:val="23"/>
              </w:rPr>
              <w:t xml:space="preserve">Establece relaciones que expliquen el fenómeno estudiado. Utiliza los datos cualitativos y cuantitativos que obtuvo y los compara con la respuesta que propuso, así como con información científica. Elabora sus </w:t>
            </w:r>
            <w:proofErr w:type="gramStart"/>
            <w:r w:rsidRPr="00AA20AC">
              <w:rPr>
                <w:sz w:val="23"/>
              </w:rPr>
              <w:t>conclusiones..</w:t>
            </w:r>
            <w:proofErr w:type="gramEnd"/>
          </w:p>
        </w:tc>
        <w:tc>
          <w:tcPr>
            <w:tcW w:w="1814" w:type="dxa"/>
            <w:shd w:val="clear" w:color="auto" w:fill="FFFFFF"/>
          </w:tcPr>
          <w:p w14:paraId="1B0B9EB5"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r>
              <w:rPr>
                <w:rFonts w:ascii="Comic Sans MS" w:hAnsi="Comic Sans MS" w:cs="Arial"/>
                <w:bCs/>
                <w:sz w:val="20"/>
                <w:szCs w:val="20"/>
                <w:lang w:val="es-PE"/>
              </w:rPr>
              <w:lastRenderedPageBreak/>
              <w:t>El cuerpo humano y sus partes.</w:t>
            </w:r>
          </w:p>
          <w:p w14:paraId="27D44751"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r w:rsidRPr="00447AD2">
              <w:rPr>
                <w:rFonts w:ascii="Comic Sans MS" w:hAnsi="Comic Sans MS" w:cs="Arial"/>
                <w:bCs/>
                <w:sz w:val="20"/>
                <w:szCs w:val="20"/>
                <w:lang w:val="es-PE"/>
              </w:rPr>
              <w:t>Sistema digestivo</w:t>
            </w:r>
          </w:p>
          <w:p w14:paraId="15C0C5CC" w14:textId="77777777" w:rsidR="000F1D67" w:rsidRPr="00447AD2" w:rsidRDefault="000F1D67" w:rsidP="006A7597">
            <w:pPr>
              <w:pStyle w:val="ARIALCAP"/>
              <w:numPr>
                <w:ilvl w:val="0"/>
                <w:numId w:val="0"/>
              </w:numPr>
              <w:tabs>
                <w:tab w:val="clear" w:pos="193"/>
                <w:tab w:val="left" w:pos="27"/>
              </w:tabs>
              <w:ind w:left="193" w:hanging="193"/>
              <w:rPr>
                <w:rFonts w:ascii="Comic Sans MS" w:hAnsi="Comic Sans MS" w:cs="Arial"/>
                <w:bCs/>
                <w:sz w:val="20"/>
                <w:szCs w:val="20"/>
                <w:lang w:val="es-PE"/>
              </w:rPr>
            </w:pPr>
          </w:p>
          <w:p w14:paraId="1F70CEA5"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p>
          <w:p w14:paraId="45B457DF"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r w:rsidRPr="00447AD2">
              <w:rPr>
                <w:rFonts w:ascii="Comic Sans MS" w:hAnsi="Comic Sans MS" w:cs="Arial"/>
                <w:bCs/>
                <w:sz w:val="20"/>
                <w:szCs w:val="20"/>
                <w:lang w:val="es-PE"/>
              </w:rPr>
              <w:t>Sistema óseo</w:t>
            </w:r>
          </w:p>
          <w:p w14:paraId="329BEE3D"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p>
          <w:p w14:paraId="230F670A"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p>
          <w:p w14:paraId="20F0AC0C" w14:textId="77777777" w:rsidR="000F1D67" w:rsidRPr="00AA20AC" w:rsidRDefault="000F1D67" w:rsidP="006A7597">
            <w:pPr>
              <w:pStyle w:val="CAPACIDAD"/>
              <w:rPr>
                <w:rFonts w:eastAsia="Arial"/>
              </w:rPr>
            </w:pPr>
          </w:p>
        </w:tc>
        <w:tc>
          <w:tcPr>
            <w:tcW w:w="1560" w:type="dxa"/>
            <w:shd w:val="clear" w:color="auto" w:fill="FFFFFF"/>
          </w:tcPr>
          <w:p w14:paraId="4C0511CA" w14:textId="77777777" w:rsidR="000F1D67" w:rsidRPr="00601D23" w:rsidRDefault="000F1D67" w:rsidP="006A7597">
            <w:pPr>
              <w:pStyle w:val="INDICADOR"/>
              <w:rPr>
                <w:rFonts w:ascii="Comic Sans MS" w:eastAsiaTheme="minorHAnsi" w:hAnsi="Comic Sans MS" w:cs="Arial"/>
                <w:bCs/>
                <w:color w:val="000000" w:themeColor="text1"/>
                <w:sz w:val="20"/>
                <w:szCs w:val="20"/>
                <w:lang w:val="es-PE"/>
              </w:rPr>
            </w:pPr>
            <w:r w:rsidRPr="00601D23">
              <w:rPr>
                <w:rFonts w:ascii="Comic Sans MS" w:eastAsiaTheme="minorHAnsi" w:hAnsi="Comic Sans MS" w:cs="Arial"/>
                <w:bCs/>
                <w:color w:val="000000" w:themeColor="text1"/>
                <w:sz w:val="20"/>
                <w:szCs w:val="20"/>
                <w:lang w:val="es-PE"/>
              </w:rPr>
              <w:lastRenderedPageBreak/>
              <w:t>Explica el proceso del sistema digestivo.</w:t>
            </w:r>
          </w:p>
          <w:p w14:paraId="79884C85" w14:textId="77777777" w:rsidR="000F1D67" w:rsidRPr="00601D23" w:rsidRDefault="000F1D67" w:rsidP="006A7597">
            <w:pPr>
              <w:pStyle w:val="INDICADOR"/>
              <w:numPr>
                <w:ilvl w:val="0"/>
                <w:numId w:val="0"/>
              </w:numPr>
              <w:rPr>
                <w:rFonts w:ascii="Comic Sans MS" w:eastAsiaTheme="minorHAnsi" w:hAnsi="Comic Sans MS" w:cs="Arial"/>
                <w:bCs/>
                <w:color w:val="000000" w:themeColor="text1"/>
                <w:sz w:val="20"/>
                <w:szCs w:val="20"/>
                <w:lang w:val="es-PE"/>
              </w:rPr>
            </w:pPr>
          </w:p>
          <w:p w14:paraId="7CEC77DC" w14:textId="77777777" w:rsidR="000F1D67" w:rsidRPr="00601D23" w:rsidRDefault="000F1D67" w:rsidP="006A7597">
            <w:pPr>
              <w:pStyle w:val="INDICADOR"/>
              <w:rPr>
                <w:rFonts w:ascii="Comic Sans MS" w:eastAsiaTheme="minorHAnsi" w:hAnsi="Comic Sans MS" w:cs="Arial"/>
                <w:bCs/>
                <w:color w:val="000000" w:themeColor="text1"/>
                <w:sz w:val="20"/>
                <w:szCs w:val="20"/>
                <w:lang w:val="es-PE"/>
              </w:rPr>
            </w:pPr>
            <w:r w:rsidRPr="00601D23">
              <w:rPr>
                <w:rFonts w:ascii="Comic Sans MS" w:eastAsiaTheme="minorHAnsi" w:hAnsi="Comic Sans MS" w:cs="Arial"/>
                <w:bCs/>
                <w:color w:val="000000" w:themeColor="text1"/>
                <w:sz w:val="20"/>
                <w:szCs w:val="20"/>
                <w:lang w:val="es-PE"/>
              </w:rPr>
              <w:t xml:space="preserve">Explica la función del </w:t>
            </w:r>
            <w:r w:rsidRPr="00601D23">
              <w:rPr>
                <w:rFonts w:ascii="Comic Sans MS" w:eastAsiaTheme="minorHAnsi" w:hAnsi="Comic Sans MS" w:cs="Arial"/>
                <w:bCs/>
                <w:color w:val="000000" w:themeColor="text1"/>
                <w:sz w:val="20"/>
                <w:szCs w:val="20"/>
                <w:lang w:val="es-PE"/>
              </w:rPr>
              <w:lastRenderedPageBreak/>
              <w:t>sistema óseo y las enfermedades de los huesos que pueden afectar más a personas adultas.</w:t>
            </w:r>
          </w:p>
          <w:p w14:paraId="16BF2258" w14:textId="77777777" w:rsidR="000F1D67" w:rsidRPr="00601D23" w:rsidRDefault="000F1D67" w:rsidP="006A7597">
            <w:pPr>
              <w:pStyle w:val="INDICADOR"/>
              <w:numPr>
                <w:ilvl w:val="0"/>
                <w:numId w:val="0"/>
              </w:numPr>
              <w:ind w:left="193" w:hanging="193"/>
              <w:rPr>
                <w:rFonts w:ascii="Comic Sans MS" w:eastAsiaTheme="minorHAnsi" w:hAnsi="Comic Sans MS" w:cs="Arial"/>
                <w:bCs/>
                <w:color w:val="000000" w:themeColor="text1"/>
                <w:sz w:val="20"/>
                <w:szCs w:val="20"/>
                <w:lang w:val="es-PE"/>
              </w:rPr>
            </w:pPr>
          </w:p>
          <w:p w14:paraId="3D954157" w14:textId="77777777" w:rsidR="000F1D67" w:rsidRPr="00601D23" w:rsidRDefault="000F1D67" w:rsidP="006A7597">
            <w:pPr>
              <w:pStyle w:val="INDICADOR"/>
              <w:rPr>
                <w:rFonts w:ascii="Comic Sans MS" w:eastAsiaTheme="minorHAnsi" w:hAnsi="Comic Sans MS" w:cs="Arial"/>
                <w:bCs/>
                <w:color w:val="000000" w:themeColor="text1"/>
                <w:sz w:val="20"/>
                <w:szCs w:val="20"/>
                <w:lang w:val="es-PE"/>
              </w:rPr>
            </w:pPr>
            <w:r w:rsidRPr="00601D23">
              <w:rPr>
                <w:rFonts w:ascii="Comic Sans MS" w:eastAsiaTheme="minorHAnsi" w:hAnsi="Comic Sans MS" w:cs="Arial"/>
                <w:bCs/>
                <w:color w:val="000000" w:themeColor="text1"/>
                <w:sz w:val="20"/>
                <w:szCs w:val="20"/>
                <w:lang w:val="es-PE"/>
              </w:rPr>
              <w:t>Elabora su hipótesis para las preguntas de investigación.</w:t>
            </w:r>
          </w:p>
          <w:p w14:paraId="21F8895D" w14:textId="77777777" w:rsidR="000F1D67" w:rsidRPr="00AA20AC" w:rsidRDefault="000F1D67" w:rsidP="006A7597">
            <w:pPr>
              <w:pStyle w:val="CAPACIDAD"/>
              <w:jc w:val="both"/>
              <w:rPr>
                <w:rFonts w:eastAsia="Arial"/>
              </w:rPr>
            </w:pPr>
            <w:r w:rsidRPr="00601D23">
              <w:rPr>
                <w:rFonts w:ascii="Comic Sans MS" w:eastAsiaTheme="minorHAnsi" w:hAnsi="Comic Sans MS" w:cs="Arial"/>
                <w:bCs/>
                <w:color w:val="000000" w:themeColor="text1"/>
                <w:sz w:val="20"/>
                <w:szCs w:val="20"/>
                <w:lang w:val="es-PE"/>
              </w:rPr>
              <w:t>Realiza un plan de indagación para comprobar la hipótesis.</w:t>
            </w:r>
          </w:p>
        </w:tc>
        <w:tc>
          <w:tcPr>
            <w:tcW w:w="1587" w:type="dxa"/>
            <w:shd w:val="clear" w:color="auto" w:fill="FFFFFF"/>
          </w:tcPr>
          <w:p w14:paraId="56BA77B2" w14:textId="77777777" w:rsidR="000F1D67" w:rsidRPr="00601D23" w:rsidRDefault="000F1D67" w:rsidP="006A7597">
            <w:pPr>
              <w:jc w:val="both"/>
              <w:rPr>
                <w:rFonts w:ascii="Comic Sans MS" w:eastAsia="Times New Roman" w:hAnsi="Comic Sans MS" w:cs="Arial"/>
                <w:b/>
                <w:sz w:val="20"/>
                <w:szCs w:val="20"/>
              </w:rPr>
            </w:pPr>
            <w:r w:rsidRPr="00601D23">
              <w:rPr>
                <w:rFonts w:ascii="Comic Sans MS" w:eastAsia="Times New Roman" w:hAnsi="Comic Sans MS" w:cs="Arial"/>
                <w:sz w:val="20"/>
                <w:szCs w:val="20"/>
              </w:rPr>
              <w:lastRenderedPageBreak/>
              <w:t>Responde la pregunta de investigación explicando sus conclusiones</w:t>
            </w:r>
          </w:p>
          <w:p w14:paraId="4A8EC95F" w14:textId="77777777" w:rsidR="000F1D67" w:rsidRPr="00601D23" w:rsidRDefault="000F1D67" w:rsidP="006A7597">
            <w:pPr>
              <w:jc w:val="both"/>
              <w:rPr>
                <w:rFonts w:ascii="Comic Sans MS" w:eastAsia="Times New Roman" w:hAnsi="Comic Sans MS" w:cs="Arial"/>
                <w:b/>
                <w:sz w:val="20"/>
                <w:szCs w:val="20"/>
              </w:rPr>
            </w:pPr>
          </w:p>
          <w:p w14:paraId="62D015F4" w14:textId="77777777" w:rsidR="000F1D67" w:rsidRPr="00601D23" w:rsidRDefault="000F1D67" w:rsidP="006A7597">
            <w:pPr>
              <w:jc w:val="both"/>
              <w:rPr>
                <w:rFonts w:ascii="Comic Sans MS" w:eastAsia="Times New Roman" w:hAnsi="Comic Sans MS" w:cs="Arial"/>
                <w:b/>
                <w:sz w:val="20"/>
                <w:szCs w:val="20"/>
              </w:rPr>
            </w:pPr>
          </w:p>
          <w:p w14:paraId="63E726AD" w14:textId="77777777" w:rsidR="000F1D67" w:rsidRPr="00601D23" w:rsidRDefault="000F1D67" w:rsidP="006A7597">
            <w:pPr>
              <w:jc w:val="both"/>
              <w:rPr>
                <w:rFonts w:ascii="Comic Sans MS" w:eastAsia="Times New Roman" w:hAnsi="Comic Sans MS" w:cs="Arial"/>
                <w:b/>
                <w:sz w:val="20"/>
                <w:szCs w:val="20"/>
              </w:rPr>
            </w:pPr>
          </w:p>
          <w:p w14:paraId="35C3B069" w14:textId="77777777" w:rsidR="000F1D67" w:rsidRPr="00601D23" w:rsidRDefault="000F1D67" w:rsidP="006A7597">
            <w:pPr>
              <w:jc w:val="both"/>
              <w:rPr>
                <w:rFonts w:ascii="Comic Sans MS" w:eastAsia="Times New Roman" w:hAnsi="Comic Sans MS" w:cs="Arial"/>
                <w:b/>
                <w:sz w:val="20"/>
                <w:szCs w:val="20"/>
              </w:rPr>
            </w:pPr>
          </w:p>
          <w:p w14:paraId="2F5385C3" w14:textId="77777777" w:rsidR="000F1D67" w:rsidRPr="00601D23" w:rsidRDefault="000F1D67" w:rsidP="006A7597">
            <w:pPr>
              <w:jc w:val="both"/>
              <w:rPr>
                <w:rFonts w:ascii="Comic Sans MS" w:eastAsia="Times New Roman" w:hAnsi="Comic Sans MS" w:cs="Arial"/>
                <w:b/>
                <w:sz w:val="20"/>
                <w:szCs w:val="20"/>
              </w:rPr>
            </w:pPr>
          </w:p>
          <w:p w14:paraId="323F469C" w14:textId="77777777" w:rsidR="000F1D67" w:rsidRPr="00AA20AC" w:rsidRDefault="000F1D67" w:rsidP="006A7597">
            <w:pPr>
              <w:pStyle w:val="CAPACIDAD"/>
              <w:jc w:val="both"/>
              <w:rPr>
                <w:rFonts w:eastAsia="Arial"/>
              </w:rPr>
            </w:pPr>
          </w:p>
        </w:tc>
        <w:tc>
          <w:tcPr>
            <w:tcW w:w="1247" w:type="dxa"/>
            <w:shd w:val="clear" w:color="auto" w:fill="FFFFFF"/>
          </w:tcPr>
          <w:p w14:paraId="40848E10" w14:textId="77777777" w:rsidR="000F1D67" w:rsidRPr="00601D23" w:rsidRDefault="000F1D67" w:rsidP="006A7597">
            <w:pPr>
              <w:jc w:val="both"/>
              <w:rPr>
                <w:rFonts w:ascii="Comic Sans MS" w:eastAsia="Times New Roman" w:hAnsi="Comic Sans MS" w:cs="Arial"/>
                <w:b/>
                <w:sz w:val="20"/>
                <w:szCs w:val="20"/>
              </w:rPr>
            </w:pPr>
          </w:p>
          <w:p w14:paraId="384AC8EA" w14:textId="77777777" w:rsidR="000F1D67" w:rsidRPr="00601D23" w:rsidRDefault="000F1D67" w:rsidP="006A7597">
            <w:pPr>
              <w:jc w:val="both"/>
              <w:rPr>
                <w:rFonts w:ascii="Comic Sans MS" w:eastAsia="Times New Roman" w:hAnsi="Comic Sans MS" w:cs="Arial"/>
                <w:b/>
                <w:sz w:val="20"/>
                <w:szCs w:val="20"/>
              </w:rPr>
            </w:pPr>
          </w:p>
          <w:p w14:paraId="280A8F54" w14:textId="77777777" w:rsidR="000F1D67" w:rsidRPr="00601D23" w:rsidRDefault="000F1D67" w:rsidP="006A7597">
            <w:pPr>
              <w:jc w:val="both"/>
              <w:rPr>
                <w:rFonts w:ascii="Comic Sans MS" w:eastAsia="Times New Roman" w:hAnsi="Comic Sans MS" w:cs="Arial"/>
                <w:b/>
                <w:sz w:val="20"/>
                <w:szCs w:val="20"/>
              </w:rPr>
            </w:pPr>
          </w:p>
          <w:p w14:paraId="38294695" w14:textId="77777777" w:rsidR="000F1D67" w:rsidRPr="00601D23" w:rsidRDefault="000F1D67" w:rsidP="006A7597">
            <w:pPr>
              <w:jc w:val="both"/>
              <w:rPr>
                <w:rFonts w:ascii="Comic Sans MS" w:eastAsia="Times New Roman" w:hAnsi="Comic Sans MS" w:cs="Arial"/>
                <w:b/>
                <w:sz w:val="20"/>
                <w:szCs w:val="20"/>
              </w:rPr>
            </w:pPr>
          </w:p>
          <w:p w14:paraId="22859D65" w14:textId="77777777" w:rsidR="000F1D67" w:rsidRPr="00601D23" w:rsidRDefault="000F1D67" w:rsidP="006A7597">
            <w:pPr>
              <w:jc w:val="both"/>
              <w:rPr>
                <w:rFonts w:ascii="Comic Sans MS" w:eastAsia="Times New Roman" w:hAnsi="Comic Sans MS" w:cs="Arial"/>
                <w:b/>
                <w:sz w:val="20"/>
                <w:szCs w:val="20"/>
              </w:rPr>
            </w:pPr>
          </w:p>
          <w:p w14:paraId="7AF3E84E" w14:textId="77777777" w:rsidR="000F1D67" w:rsidRPr="00AA20AC" w:rsidRDefault="000F1D67" w:rsidP="006A7597">
            <w:pPr>
              <w:pStyle w:val="CAPACIDAD"/>
              <w:jc w:val="both"/>
            </w:pPr>
            <w:r w:rsidRPr="00601D23">
              <w:rPr>
                <w:rFonts w:ascii="Comic Sans MS" w:hAnsi="Comic Sans MS" w:cs="Arial"/>
                <w:sz w:val="20"/>
                <w:szCs w:val="20"/>
                <w:lang w:val="es-PE"/>
              </w:rPr>
              <w:t>Lista de cotejo</w:t>
            </w:r>
          </w:p>
        </w:tc>
      </w:tr>
      <w:tr w:rsidR="000F1D67" w:rsidRPr="00AA20AC" w14:paraId="75CFCFA0" w14:textId="77777777" w:rsidTr="006A7597">
        <w:trPr>
          <w:trHeight w:val="20"/>
          <w:jc w:val="center"/>
        </w:trPr>
        <w:tc>
          <w:tcPr>
            <w:tcW w:w="1587" w:type="dxa"/>
            <w:shd w:val="clear" w:color="auto" w:fill="FFFFFF"/>
          </w:tcPr>
          <w:p w14:paraId="50B4FB4C" w14:textId="77777777" w:rsidR="000F1D67" w:rsidRPr="00AA20AC" w:rsidRDefault="000F1D67" w:rsidP="006A7597">
            <w:pPr>
              <w:pStyle w:val="ACTIVIDAD"/>
              <w:jc w:val="left"/>
              <w:rPr>
                <w:rFonts w:ascii="Arial Narrow" w:hAnsi="Arial Narrow"/>
                <w:sz w:val="23"/>
                <w:szCs w:val="23"/>
              </w:rPr>
            </w:pPr>
          </w:p>
        </w:tc>
        <w:tc>
          <w:tcPr>
            <w:tcW w:w="2608" w:type="dxa"/>
            <w:shd w:val="clear" w:color="auto" w:fill="FFFFFF"/>
          </w:tcPr>
          <w:p w14:paraId="4A196841"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rPr>
                <w:lang w:val="es-PE"/>
              </w:rPr>
              <w:t xml:space="preserve">Explica, con base en evidencias documentadas con respaldo científico, las relaciones que establece entre: las fuentes de energía </w:t>
            </w:r>
            <w:r w:rsidRPr="00AA20AC">
              <w:rPr>
                <w:lang w:val="es-PE"/>
              </w:rPr>
              <w:lastRenderedPageBreak/>
              <w:t>o sus manifestaciones con los tipos de cambio que producen en los materiales; entre las fuerzas con el movimiento de los cuerpos; la estructura de los sistemas vivos con sus funciones y su agrupación en especies; la radiación del sol con las zonas climáticas de la Tierra y las adaptaciones de los seres vivos. Opina sobre los impactos de diversas tecnologías en la solución de problemas relacionados a necesidades y estilos de vida colectivas.</w:t>
            </w:r>
          </w:p>
        </w:tc>
        <w:tc>
          <w:tcPr>
            <w:tcW w:w="2411" w:type="dxa"/>
            <w:shd w:val="clear" w:color="auto" w:fill="FFFFFF"/>
          </w:tcPr>
          <w:p w14:paraId="4BC150B1" w14:textId="77777777" w:rsidR="000F1D67" w:rsidRPr="00AA20AC" w:rsidRDefault="000F1D67" w:rsidP="006A7597">
            <w:pPr>
              <w:pStyle w:val="CAPACIDAD"/>
              <w:jc w:val="both"/>
              <w:rPr>
                <w:b/>
              </w:rPr>
            </w:pPr>
            <w:r w:rsidRPr="00AA20AC">
              <w:rPr>
                <w:b/>
              </w:rPr>
              <w:lastRenderedPageBreak/>
              <w:t xml:space="preserve">Explica el mundo físico basándose en conocimientos sobre los seres vivos, materia </w:t>
            </w:r>
            <w:r w:rsidRPr="00AA20AC">
              <w:rPr>
                <w:b/>
              </w:rPr>
              <w:lastRenderedPageBreak/>
              <w:t>y energía, biodiversidad, Tierra y universo.</w:t>
            </w:r>
          </w:p>
          <w:p w14:paraId="5241704A" w14:textId="77777777" w:rsidR="000F1D67" w:rsidRPr="00AA20AC" w:rsidRDefault="000F1D67" w:rsidP="006A7597">
            <w:pPr>
              <w:pStyle w:val="INDICADOR"/>
              <w:jc w:val="both"/>
              <w:rPr>
                <w:sz w:val="23"/>
              </w:rPr>
            </w:pPr>
            <w:r w:rsidRPr="00AA20AC">
              <w:rPr>
                <w:sz w:val="23"/>
              </w:rPr>
              <w:t>Comprende y usa conocimientos sobre los seres vivos, materia y energía, biodiversidad, Tierra y universo.</w:t>
            </w:r>
          </w:p>
          <w:p w14:paraId="337DA67E" w14:textId="77777777" w:rsidR="000F1D67" w:rsidRPr="00AA20AC" w:rsidRDefault="000F1D67" w:rsidP="006A7597">
            <w:pPr>
              <w:pStyle w:val="INDICADOR"/>
              <w:jc w:val="both"/>
              <w:rPr>
                <w:sz w:val="23"/>
              </w:rPr>
            </w:pPr>
            <w:r w:rsidRPr="00AA20AC">
              <w:rPr>
                <w:sz w:val="23"/>
              </w:rPr>
              <w:t>Evalúa las implicancias del saber y del quehacer científico y tecnológico.</w:t>
            </w:r>
          </w:p>
        </w:tc>
        <w:tc>
          <w:tcPr>
            <w:tcW w:w="2608" w:type="dxa"/>
            <w:shd w:val="clear" w:color="auto" w:fill="FFFFFF"/>
          </w:tcPr>
          <w:p w14:paraId="766900EB" w14:textId="77777777" w:rsidR="000F1D67" w:rsidRPr="00AA20AC" w:rsidRDefault="000F1D67" w:rsidP="006A7597">
            <w:pPr>
              <w:pStyle w:val="INDICADOR"/>
              <w:jc w:val="both"/>
              <w:rPr>
                <w:sz w:val="23"/>
              </w:rPr>
            </w:pPr>
            <w:r w:rsidRPr="00AA20AC">
              <w:rPr>
                <w:sz w:val="23"/>
              </w:rPr>
              <w:lastRenderedPageBreak/>
              <w:t xml:space="preserve">Utiliza modelos para explicar las relaciones entre los órganos y sistemas con las funciones vitales en </w:t>
            </w:r>
            <w:r w:rsidRPr="00AA20AC">
              <w:rPr>
                <w:sz w:val="23"/>
              </w:rPr>
              <w:lastRenderedPageBreak/>
              <w:t>plantas y animales. Ejemplo: El estudiante utiliza un modelo para describir cómo el sistema digestivo transforma los alimentos en nutrientes que se distribuyen, a través de la sangre, por todo el organismo.</w:t>
            </w:r>
          </w:p>
          <w:p w14:paraId="35552CB6" w14:textId="77777777" w:rsidR="000F1D67" w:rsidRPr="00AA20AC" w:rsidRDefault="000F1D67" w:rsidP="006A7597">
            <w:pPr>
              <w:pStyle w:val="INDICADOR"/>
              <w:jc w:val="both"/>
              <w:rPr>
                <w:sz w:val="23"/>
              </w:rPr>
            </w:pPr>
            <w:r w:rsidRPr="00AA20AC">
              <w:rPr>
                <w:sz w:val="23"/>
              </w:rPr>
              <w:t xml:space="preserve">Opina sobre los cambios que la tecnología ha generado en la forma de vivir de las personas y en el ambiente. </w:t>
            </w:r>
          </w:p>
        </w:tc>
        <w:tc>
          <w:tcPr>
            <w:tcW w:w="1814" w:type="dxa"/>
            <w:shd w:val="clear" w:color="auto" w:fill="FFFFFF"/>
          </w:tcPr>
          <w:p w14:paraId="1FA106FB"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r>
              <w:rPr>
                <w:rFonts w:ascii="Comic Sans MS" w:hAnsi="Comic Sans MS" w:cs="Arial"/>
                <w:bCs/>
                <w:sz w:val="20"/>
                <w:szCs w:val="20"/>
                <w:lang w:val="es-PE"/>
              </w:rPr>
              <w:lastRenderedPageBreak/>
              <w:t>El cuerpo humano y sus partes.</w:t>
            </w:r>
          </w:p>
          <w:p w14:paraId="7F957BE2"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r w:rsidRPr="00447AD2">
              <w:rPr>
                <w:rFonts w:ascii="Comic Sans MS" w:hAnsi="Comic Sans MS" w:cs="Arial"/>
                <w:bCs/>
                <w:sz w:val="20"/>
                <w:szCs w:val="20"/>
                <w:lang w:val="es-PE"/>
              </w:rPr>
              <w:lastRenderedPageBreak/>
              <w:t>Sistema digestivo</w:t>
            </w:r>
          </w:p>
          <w:p w14:paraId="24BE8FDA" w14:textId="77777777" w:rsidR="000F1D67" w:rsidRPr="00447AD2" w:rsidRDefault="000F1D67" w:rsidP="006A7597">
            <w:pPr>
              <w:pStyle w:val="ARIALCAP"/>
              <w:numPr>
                <w:ilvl w:val="0"/>
                <w:numId w:val="0"/>
              </w:numPr>
              <w:tabs>
                <w:tab w:val="clear" w:pos="193"/>
                <w:tab w:val="left" w:pos="27"/>
              </w:tabs>
              <w:ind w:left="193" w:hanging="193"/>
              <w:rPr>
                <w:rFonts w:ascii="Comic Sans MS" w:hAnsi="Comic Sans MS" w:cs="Arial"/>
                <w:bCs/>
                <w:sz w:val="20"/>
                <w:szCs w:val="20"/>
                <w:lang w:val="es-PE"/>
              </w:rPr>
            </w:pPr>
          </w:p>
          <w:p w14:paraId="3DA176B0"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p>
          <w:p w14:paraId="76530544"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r w:rsidRPr="00447AD2">
              <w:rPr>
                <w:rFonts w:ascii="Comic Sans MS" w:hAnsi="Comic Sans MS" w:cs="Arial"/>
                <w:bCs/>
                <w:sz w:val="20"/>
                <w:szCs w:val="20"/>
                <w:lang w:val="es-PE"/>
              </w:rPr>
              <w:t>Sistema óseo</w:t>
            </w:r>
          </w:p>
          <w:p w14:paraId="69FDFEE8"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p>
          <w:p w14:paraId="5028F833" w14:textId="77777777" w:rsidR="000F1D67" w:rsidRPr="00447AD2" w:rsidRDefault="000F1D67" w:rsidP="006A7597">
            <w:pPr>
              <w:pStyle w:val="ARIALCAP"/>
              <w:numPr>
                <w:ilvl w:val="0"/>
                <w:numId w:val="0"/>
              </w:numPr>
              <w:tabs>
                <w:tab w:val="clear" w:pos="193"/>
                <w:tab w:val="left" w:pos="27"/>
              </w:tabs>
              <w:rPr>
                <w:rFonts w:ascii="Comic Sans MS" w:hAnsi="Comic Sans MS" w:cs="Arial"/>
                <w:bCs/>
                <w:sz w:val="20"/>
                <w:szCs w:val="20"/>
                <w:lang w:val="es-PE"/>
              </w:rPr>
            </w:pPr>
          </w:p>
          <w:p w14:paraId="4EC6A846" w14:textId="77777777" w:rsidR="000F1D67" w:rsidRPr="00AA20AC" w:rsidRDefault="000F1D67" w:rsidP="006A7597">
            <w:pPr>
              <w:pStyle w:val="CAPACIDAD"/>
              <w:rPr>
                <w:rFonts w:eastAsia="Arial"/>
              </w:rPr>
            </w:pPr>
          </w:p>
        </w:tc>
        <w:tc>
          <w:tcPr>
            <w:tcW w:w="1560" w:type="dxa"/>
            <w:shd w:val="clear" w:color="auto" w:fill="FFFFFF"/>
          </w:tcPr>
          <w:p w14:paraId="363266EA" w14:textId="77777777" w:rsidR="000F1D67" w:rsidRPr="00AA20AC" w:rsidRDefault="000F1D67" w:rsidP="006A7597">
            <w:pPr>
              <w:pStyle w:val="CAPACIDAD"/>
              <w:jc w:val="both"/>
              <w:rPr>
                <w:rFonts w:eastAsia="Arial"/>
              </w:rPr>
            </w:pPr>
            <w:r w:rsidRPr="00AA20AC">
              <w:rPr>
                <w:rFonts w:eastAsia="Arial"/>
              </w:rPr>
              <w:lastRenderedPageBreak/>
              <w:t xml:space="preserve">Diseña y construye maquetas sobre del cuerpo </w:t>
            </w:r>
            <w:r w:rsidRPr="00AA20AC">
              <w:rPr>
                <w:rFonts w:eastAsia="Arial"/>
              </w:rPr>
              <w:lastRenderedPageBreak/>
              <w:t>humano y sus partes.</w:t>
            </w:r>
          </w:p>
          <w:p w14:paraId="46A2DE8C" w14:textId="77777777" w:rsidR="000F1D67" w:rsidRPr="00AA20AC" w:rsidRDefault="000F1D67" w:rsidP="006A7597">
            <w:pPr>
              <w:pStyle w:val="CAPACIDAD"/>
              <w:jc w:val="both"/>
              <w:rPr>
                <w:rFonts w:eastAsia="Arial"/>
              </w:rPr>
            </w:pPr>
          </w:p>
          <w:p w14:paraId="71407BE5" w14:textId="77777777" w:rsidR="000F1D67" w:rsidRPr="00AA20AC" w:rsidRDefault="000F1D67" w:rsidP="006A7597">
            <w:pPr>
              <w:pStyle w:val="CAPACIDAD"/>
              <w:jc w:val="both"/>
              <w:rPr>
                <w:rFonts w:eastAsia="Arial"/>
              </w:rPr>
            </w:pPr>
            <w:r w:rsidRPr="00AA20AC">
              <w:rPr>
                <w:rFonts w:eastAsia="Arial"/>
              </w:rPr>
              <w:t xml:space="preserve">Manipula materiales teniendo en cuenta las medidas de bioseguridad al representar el sistema </w:t>
            </w:r>
            <w:r>
              <w:rPr>
                <w:rFonts w:eastAsia="Arial"/>
              </w:rPr>
              <w:t xml:space="preserve">digestivo y </w:t>
            </w:r>
            <w:proofErr w:type="spellStart"/>
            <w:r>
              <w:rPr>
                <w:rFonts w:eastAsia="Arial"/>
              </w:rPr>
              <w:t>oseo</w:t>
            </w:r>
            <w:proofErr w:type="spellEnd"/>
            <w:r>
              <w:rPr>
                <w:rFonts w:eastAsia="Arial"/>
              </w:rPr>
              <w:t xml:space="preserve"> </w:t>
            </w:r>
            <w:r w:rsidRPr="00AA20AC">
              <w:rPr>
                <w:rFonts w:eastAsia="Arial"/>
              </w:rPr>
              <w:t>mediante una maqueta.</w:t>
            </w:r>
          </w:p>
        </w:tc>
        <w:tc>
          <w:tcPr>
            <w:tcW w:w="1587" w:type="dxa"/>
            <w:shd w:val="clear" w:color="auto" w:fill="FFFFFF"/>
          </w:tcPr>
          <w:p w14:paraId="51DDF4A1" w14:textId="77777777" w:rsidR="000F1D67" w:rsidRPr="00AA20AC" w:rsidRDefault="000F1D67" w:rsidP="006A7597">
            <w:pPr>
              <w:pStyle w:val="CAPACIDAD"/>
              <w:jc w:val="both"/>
              <w:rPr>
                <w:rFonts w:eastAsia="Arial"/>
              </w:rPr>
            </w:pPr>
            <w:r w:rsidRPr="00AA20AC">
              <w:rPr>
                <w:rFonts w:eastAsia="Arial"/>
              </w:rPr>
              <w:lastRenderedPageBreak/>
              <w:t>Maquetas.</w:t>
            </w:r>
          </w:p>
          <w:p w14:paraId="4AFEA8D1" w14:textId="77777777" w:rsidR="000F1D67" w:rsidRPr="00AA20AC" w:rsidRDefault="000F1D67" w:rsidP="006A7597">
            <w:pPr>
              <w:pStyle w:val="CAPACIDAD"/>
              <w:jc w:val="both"/>
              <w:rPr>
                <w:rFonts w:eastAsia="Arial"/>
              </w:rPr>
            </w:pPr>
          </w:p>
        </w:tc>
        <w:tc>
          <w:tcPr>
            <w:tcW w:w="1247" w:type="dxa"/>
            <w:shd w:val="clear" w:color="auto" w:fill="FFFFFF"/>
          </w:tcPr>
          <w:p w14:paraId="269F3C15" w14:textId="77777777" w:rsidR="000F1D67" w:rsidRPr="00AA20AC" w:rsidRDefault="000F1D67" w:rsidP="006A7597">
            <w:pPr>
              <w:pStyle w:val="CAPACIDAD"/>
              <w:jc w:val="both"/>
              <w:rPr>
                <w:color w:val="000000"/>
              </w:rPr>
            </w:pPr>
            <w:r w:rsidRPr="00AA20AC">
              <w:rPr>
                <w:color w:val="000000"/>
              </w:rPr>
              <w:t>Escala de valoración.</w:t>
            </w:r>
          </w:p>
          <w:p w14:paraId="45D0C985" w14:textId="77777777" w:rsidR="000F1D67" w:rsidRPr="00AA20AC" w:rsidRDefault="000F1D67" w:rsidP="006A7597">
            <w:pPr>
              <w:pStyle w:val="CAPACIDAD"/>
              <w:jc w:val="both"/>
            </w:pPr>
            <w:r w:rsidRPr="00AA20AC">
              <w:rPr>
                <w:color w:val="000000"/>
              </w:rPr>
              <w:t>Lista de cotejos.</w:t>
            </w:r>
          </w:p>
        </w:tc>
      </w:tr>
      <w:tr w:rsidR="000F1D67" w:rsidRPr="00AA20AC" w14:paraId="045B9AE2" w14:textId="77777777" w:rsidTr="006A7597">
        <w:trPr>
          <w:trHeight w:val="20"/>
          <w:jc w:val="center"/>
        </w:trPr>
        <w:tc>
          <w:tcPr>
            <w:tcW w:w="1587" w:type="dxa"/>
            <w:shd w:val="clear" w:color="auto" w:fill="FFFFFF"/>
          </w:tcPr>
          <w:p w14:paraId="405D24F0" w14:textId="77777777" w:rsidR="000F1D67" w:rsidRPr="00AA20AC" w:rsidRDefault="000F1D67" w:rsidP="006A7597">
            <w:pPr>
              <w:pStyle w:val="CAPACIDAD"/>
              <w:jc w:val="center"/>
              <w:rPr>
                <w:b/>
              </w:rPr>
            </w:pPr>
            <w:r w:rsidRPr="00AA20AC">
              <w:rPr>
                <w:b/>
              </w:rPr>
              <w:t>Educación Religiosa</w:t>
            </w:r>
          </w:p>
        </w:tc>
        <w:tc>
          <w:tcPr>
            <w:tcW w:w="2608" w:type="dxa"/>
            <w:shd w:val="clear" w:color="auto" w:fill="FFFFFF"/>
          </w:tcPr>
          <w:p w14:paraId="505ECFBF"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rPr>
                <w:rStyle w:val="Cuerpodeltexto19Negrita"/>
                <w:rFonts w:ascii="Arial Narrow" w:hAnsi="Arial Narrow"/>
                <w:b w:val="0"/>
                <w:bCs w:val="0"/>
                <w:sz w:val="23"/>
                <w:szCs w:val="23"/>
              </w:rPr>
              <w:t xml:space="preserve">Describe el amor de Dios presente en la creación y en el Plan de Salvación. Construye su identidad como hijo de Dios desde el mensaje de Jesús presente en el Evangelio. Participa en la Iglesia como comunidad de fe y de amor, respetando la dignidad humana y las diversas manifestaciones religiosas. Fomenta una </w:t>
            </w:r>
            <w:r w:rsidRPr="00AA20AC">
              <w:rPr>
                <w:rStyle w:val="Cuerpodeltexto19Negrita"/>
                <w:rFonts w:ascii="Arial Narrow" w:hAnsi="Arial Narrow"/>
                <w:b w:val="0"/>
                <w:bCs w:val="0"/>
                <w:sz w:val="23"/>
                <w:szCs w:val="23"/>
              </w:rPr>
              <w:lastRenderedPageBreak/>
              <w:t>convivencia armónica basada en el diálogo, el respeto, la tolerancia y el amor fraterno.</w:t>
            </w:r>
          </w:p>
        </w:tc>
        <w:tc>
          <w:tcPr>
            <w:tcW w:w="2411" w:type="dxa"/>
            <w:shd w:val="clear" w:color="auto" w:fill="FFFFFF"/>
          </w:tcPr>
          <w:p w14:paraId="6054B3F1" w14:textId="77777777" w:rsidR="000F1D67" w:rsidRPr="00AA20AC" w:rsidRDefault="000F1D67" w:rsidP="006A7597">
            <w:pPr>
              <w:pStyle w:val="CAPACIDAD"/>
              <w:jc w:val="both"/>
              <w:rPr>
                <w:b/>
              </w:rPr>
            </w:pPr>
            <w:r w:rsidRPr="00AA20AC">
              <w:rPr>
                <w:b/>
              </w:rPr>
              <w:lastRenderedPageBreak/>
              <w:t>Construye su identidad como persona humana, amada por Dios, digna, libre y trascendente, comprendiendo la doctrina de su propia religión, abierto al diálogo con las que le son cercanas.</w:t>
            </w:r>
          </w:p>
          <w:p w14:paraId="2C88116C" w14:textId="77777777" w:rsidR="000F1D67" w:rsidRPr="00AA20AC" w:rsidRDefault="000F1D67" w:rsidP="006A7597">
            <w:pPr>
              <w:pStyle w:val="INDICADOR"/>
              <w:jc w:val="both"/>
              <w:rPr>
                <w:sz w:val="23"/>
              </w:rPr>
            </w:pPr>
            <w:r w:rsidRPr="00AA20AC">
              <w:rPr>
                <w:sz w:val="23"/>
              </w:rPr>
              <w:t xml:space="preserve">Conoce a Dios y asume su identidad religiosa y espiritual como persona </w:t>
            </w:r>
            <w:r w:rsidRPr="00AA20AC">
              <w:rPr>
                <w:sz w:val="23"/>
              </w:rPr>
              <w:lastRenderedPageBreak/>
              <w:t>digna, libre y trascendente.</w:t>
            </w:r>
          </w:p>
          <w:p w14:paraId="7B113326" w14:textId="77777777" w:rsidR="000F1D67" w:rsidRPr="00AA20AC" w:rsidRDefault="000F1D67" w:rsidP="006A7597">
            <w:pPr>
              <w:pStyle w:val="INDICADOR"/>
              <w:jc w:val="both"/>
              <w:rPr>
                <w:sz w:val="23"/>
              </w:rPr>
            </w:pPr>
            <w:r w:rsidRPr="00AA20AC">
              <w:rPr>
                <w:sz w:val="23"/>
              </w:rPr>
              <w:t>Cultiva y valora las manifestaciones religiosas de su entorno argumentando su fe de manera comprensible y respetuosa.</w:t>
            </w:r>
          </w:p>
        </w:tc>
        <w:tc>
          <w:tcPr>
            <w:tcW w:w="2608" w:type="dxa"/>
            <w:shd w:val="clear" w:color="auto" w:fill="FFFFFF"/>
          </w:tcPr>
          <w:p w14:paraId="5DE42D9E" w14:textId="77777777" w:rsidR="000F1D67" w:rsidRPr="00AA20AC" w:rsidRDefault="000F1D67" w:rsidP="006A7597">
            <w:pPr>
              <w:pStyle w:val="INDICADOR"/>
              <w:jc w:val="both"/>
              <w:rPr>
                <w:sz w:val="23"/>
              </w:rPr>
            </w:pPr>
            <w:r w:rsidRPr="00AA20AC">
              <w:rPr>
                <w:sz w:val="23"/>
              </w:rPr>
              <w:lastRenderedPageBreak/>
              <w:t>Conoce a Dios Padre y se reconoce como hijo amado según las Sagradas Escrituras para vivir en armonía con su entorno.</w:t>
            </w:r>
          </w:p>
          <w:p w14:paraId="15B6E722" w14:textId="77777777" w:rsidR="000F1D67" w:rsidRPr="00AA20AC" w:rsidRDefault="000F1D67" w:rsidP="006A7597">
            <w:pPr>
              <w:pStyle w:val="INDICADOR"/>
              <w:jc w:val="both"/>
              <w:rPr>
                <w:sz w:val="23"/>
              </w:rPr>
            </w:pPr>
            <w:r w:rsidRPr="00AA20AC">
              <w:rPr>
                <w:sz w:val="23"/>
              </w:rPr>
              <w:t xml:space="preserve">Participa en la Iglesia como comunidad de fe y amor, y respeta la integridad de las personas y las diversas </w:t>
            </w:r>
            <w:r w:rsidRPr="00AA20AC">
              <w:rPr>
                <w:sz w:val="23"/>
              </w:rPr>
              <w:lastRenderedPageBreak/>
              <w:t>manifestaciones religiosas.</w:t>
            </w:r>
          </w:p>
          <w:p w14:paraId="24CDC9F0" w14:textId="77777777" w:rsidR="000F1D67" w:rsidRPr="00AA20AC" w:rsidRDefault="000F1D67" w:rsidP="006A7597">
            <w:pPr>
              <w:pStyle w:val="INDICADOR"/>
              <w:jc w:val="both"/>
              <w:rPr>
                <w:sz w:val="23"/>
              </w:rPr>
            </w:pPr>
            <w:r w:rsidRPr="00AA20AC">
              <w:rPr>
                <w:sz w:val="23"/>
              </w:rPr>
              <w:t>Promueve la convivencia cristiana basada en el diálogo, el respeto, la comprensión y el amor fraterno.</w:t>
            </w:r>
          </w:p>
        </w:tc>
        <w:tc>
          <w:tcPr>
            <w:tcW w:w="1814" w:type="dxa"/>
            <w:shd w:val="clear" w:color="auto" w:fill="FFFFFF"/>
          </w:tcPr>
          <w:p w14:paraId="05C8B3B7" w14:textId="77777777" w:rsidR="000F1D67" w:rsidRPr="00AA20AC" w:rsidRDefault="000F1D67" w:rsidP="006A7597">
            <w:pPr>
              <w:pStyle w:val="CAPACIDAD"/>
            </w:pPr>
            <w:r>
              <w:lastRenderedPageBreak/>
              <w:t>Los hermanos Caín y Abel.</w:t>
            </w:r>
          </w:p>
          <w:p w14:paraId="7FA31771" w14:textId="77777777" w:rsidR="000F1D67" w:rsidRPr="00AA20AC" w:rsidRDefault="000F1D67" w:rsidP="006A7597">
            <w:pPr>
              <w:pStyle w:val="CAPACIDAD"/>
            </w:pPr>
          </w:p>
          <w:p w14:paraId="2EC75173" w14:textId="77777777" w:rsidR="000F1D67" w:rsidRPr="00AA20AC" w:rsidRDefault="000F1D67" w:rsidP="006A7597">
            <w:pPr>
              <w:pStyle w:val="CAPACIDAD"/>
            </w:pPr>
          </w:p>
          <w:p w14:paraId="2F8C64F2" w14:textId="77777777" w:rsidR="000F1D67" w:rsidRPr="00AA20AC" w:rsidRDefault="000F1D67" w:rsidP="006A7597">
            <w:pPr>
              <w:pStyle w:val="CAPACIDAD"/>
            </w:pPr>
          </w:p>
          <w:p w14:paraId="38096C49" w14:textId="77777777" w:rsidR="000F1D67" w:rsidRPr="00AA20AC" w:rsidRDefault="000F1D67" w:rsidP="006A7597">
            <w:pPr>
              <w:pStyle w:val="CAPACIDAD"/>
            </w:pPr>
          </w:p>
          <w:p w14:paraId="5C8BF439" w14:textId="77777777" w:rsidR="000F1D67" w:rsidRPr="00AA20AC" w:rsidRDefault="000F1D67" w:rsidP="006A7597">
            <w:pPr>
              <w:pStyle w:val="CAPACIDAD"/>
            </w:pPr>
            <w:r w:rsidRPr="00AA20AC">
              <w:t>Parábola del Jesús: El hijo prodigo.</w:t>
            </w:r>
          </w:p>
          <w:p w14:paraId="00252865" w14:textId="77777777" w:rsidR="000F1D67" w:rsidRPr="00AA20AC" w:rsidRDefault="000F1D67" w:rsidP="006A7597">
            <w:pPr>
              <w:pStyle w:val="CAPACIDAD"/>
            </w:pPr>
          </w:p>
          <w:p w14:paraId="2C8B5D92" w14:textId="77777777" w:rsidR="000F1D67" w:rsidRPr="00AA20AC" w:rsidRDefault="000F1D67" w:rsidP="006A7597">
            <w:pPr>
              <w:pStyle w:val="CAPACIDAD"/>
            </w:pPr>
          </w:p>
          <w:p w14:paraId="79916A53" w14:textId="77777777" w:rsidR="000F1D67" w:rsidRPr="00AA20AC" w:rsidRDefault="000F1D67" w:rsidP="006A7597">
            <w:pPr>
              <w:pStyle w:val="CAPACIDAD"/>
            </w:pPr>
          </w:p>
          <w:p w14:paraId="5AA8FAE5" w14:textId="77777777" w:rsidR="000F1D67" w:rsidRPr="00AA20AC" w:rsidRDefault="000F1D67" w:rsidP="006A7597">
            <w:pPr>
              <w:pStyle w:val="CAPACIDAD"/>
              <w:rPr>
                <w:rFonts w:eastAsia="Arial"/>
              </w:rPr>
            </w:pPr>
            <w:r w:rsidRPr="00601D23">
              <w:rPr>
                <w:rFonts w:ascii="Comic Sans MS" w:hAnsi="Comic Sans MS" w:cs="Arial"/>
                <w:sz w:val="20"/>
                <w:szCs w:val="20"/>
                <w:lang w:val="es-PE"/>
              </w:rPr>
              <w:t>Anunciación y consagración de María, nuestra madre</w:t>
            </w:r>
          </w:p>
        </w:tc>
        <w:tc>
          <w:tcPr>
            <w:tcW w:w="1560" w:type="dxa"/>
            <w:shd w:val="clear" w:color="auto" w:fill="FFFFFF"/>
          </w:tcPr>
          <w:p w14:paraId="1FAE1011" w14:textId="77777777" w:rsidR="000F1D67" w:rsidRPr="00601D23" w:rsidRDefault="000F1D67" w:rsidP="006A7597">
            <w:pPr>
              <w:jc w:val="both"/>
              <w:rPr>
                <w:rFonts w:ascii="Comic Sans MS" w:hAnsi="Comic Sans MS"/>
                <w:b/>
                <w:bCs/>
                <w:sz w:val="20"/>
                <w:szCs w:val="20"/>
              </w:rPr>
            </w:pPr>
            <w:r w:rsidRPr="00601D23">
              <w:rPr>
                <w:rFonts w:ascii="Comic Sans MS" w:hAnsi="Comic Sans MS"/>
                <w:bCs/>
                <w:sz w:val="20"/>
                <w:szCs w:val="20"/>
              </w:rPr>
              <w:lastRenderedPageBreak/>
              <w:t>• Explica causas y consecuencias del asesinato que cometió Caín contra su Hermano.</w:t>
            </w:r>
          </w:p>
          <w:p w14:paraId="73AB0CBA" w14:textId="77777777" w:rsidR="000F1D67" w:rsidRPr="00601D23" w:rsidRDefault="000F1D67" w:rsidP="006A7597">
            <w:pPr>
              <w:jc w:val="both"/>
              <w:rPr>
                <w:rFonts w:ascii="Comic Sans MS" w:hAnsi="Comic Sans MS"/>
                <w:b/>
                <w:bCs/>
                <w:sz w:val="20"/>
                <w:szCs w:val="20"/>
              </w:rPr>
            </w:pPr>
          </w:p>
          <w:p w14:paraId="04143063" w14:textId="77777777" w:rsidR="000F1D67" w:rsidRPr="00601D23" w:rsidRDefault="000F1D67" w:rsidP="006A7597">
            <w:pPr>
              <w:jc w:val="both"/>
              <w:rPr>
                <w:rFonts w:ascii="Comic Sans MS" w:hAnsi="Comic Sans MS"/>
                <w:b/>
                <w:bCs/>
                <w:sz w:val="20"/>
                <w:szCs w:val="20"/>
              </w:rPr>
            </w:pPr>
            <w:r w:rsidRPr="00601D23">
              <w:rPr>
                <w:rFonts w:ascii="Comic Sans MS" w:hAnsi="Comic Sans MS"/>
                <w:bCs/>
                <w:sz w:val="20"/>
                <w:szCs w:val="20"/>
              </w:rPr>
              <w:lastRenderedPageBreak/>
              <w:t>Menciona las virtudes de María para tomarlo como ejemplo.</w:t>
            </w:r>
          </w:p>
          <w:p w14:paraId="15910056" w14:textId="77777777" w:rsidR="000F1D67" w:rsidRPr="00601D23" w:rsidRDefault="000F1D67" w:rsidP="006A7597">
            <w:pPr>
              <w:jc w:val="both"/>
              <w:rPr>
                <w:rFonts w:ascii="Comic Sans MS" w:hAnsi="Comic Sans MS"/>
                <w:b/>
                <w:bCs/>
                <w:sz w:val="20"/>
                <w:szCs w:val="20"/>
              </w:rPr>
            </w:pPr>
          </w:p>
          <w:p w14:paraId="76C6A9D2" w14:textId="77777777" w:rsidR="000F1D67" w:rsidRDefault="000F1D67" w:rsidP="006A7597">
            <w:pPr>
              <w:jc w:val="both"/>
              <w:rPr>
                <w:rFonts w:ascii="Comic Sans MS" w:hAnsi="Comic Sans MS"/>
                <w:bCs/>
                <w:sz w:val="20"/>
                <w:szCs w:val="20"/>
              </w:rPr>
            </w:pPr>
            <w:r w:rsidRPr="00601D23">
              <w:rPr>
                <w:rFonts w:ascii="Comic Sans MS" w:hAnsi="Comic Sans MS"/>
                <w:bCs/>
                <w:sz w:val="20"/>
                <w:szCs w:val="20"/>
              </w:rPr>
              <w:t>• Escribimos nuestro compromiso a ser mejor cada día.</w:t>
            </w:r>
          </w:p>
          <w:p w14:paraId="3E6DE18A" w14:textId="77777777" w:rsidR="000F1D67" w:rsidRPr="00601D23" w:rsidRDefault="000F1D67" w:rsidP="006A7597">
            <w:pPr>
              <w:jc w:val="both"/>
              <w:rPr>
                <w:rFonts w:ascii="Comic Sans MS" w:hAnsi="Comic Sans MS"/>
                <w:b/>
                <w:bCs/>
                <w:sz w:val="20"/>
                <w:szCs w:val="20"/>
              </w:rPr>
            </w:pPr>
          </w:p>
          <w:p w14:paraId="1872358A" w14:textId="77777777" w:rsidR="000F1D67" w:rsidRPr="00AA20AC" w:rsidRDefault="000F1D67" w:rsidP="006A7597">
            <w:pPr>
              <w:jc w:val="both"/>
              <w:rPr>
                <w:rFonts w:eastAsia="Arial"/>
                <w:sz w:val="23"/>
              </w:rPr>
            </w:pPr>
          </w:p>
        </w:tc>
        <w:tc>
          <w:tcPr>
            <w:tcW w:w="1587" w:type="dxa"/>
            <w:shd w:val="clear" w:color="auto" w:fill="FFFFFF"/>
          </w:tcPr>
          <w:p w14:paraId="707CB0C4" w14:textId="77777777" w:rsidR="000F1D67" w:rsidRPr="00AA20AC" w:rsidRDefault="000F1D67" w:rsidP="006A7597">
            <w:pPr>
              <w:pStyle w:val="CAPACIDAD"/>
              <w:rPr>
                <w:rFonts w:eastAsia="Arial"/>
              </w:rPr>
            </w:pPr>
            <w:r w:rsidRPr="00AA20AC">
              <w:rPr>
                <w:rFonts w:eastAsia="Arial"/>
              </w:rPr>
              <w:lastRenderedPageBreak/>
              <w:t>Lecturas bíblicas.</w:t>
            </w:r>
          </w:p>
          <w:p w14:paraId="7A9653E6" w14:textId="77777777" w:rsidR="000F1D67" w:rsidRPr="00AA20AC" w:rsidRDefault="000F1D67" w:rsidP="006A7597">
            <w:pPr>
              <w:pStyle w:val="CAPACIDAD"/>
              <w:rPr>
                <w:rFonts w:eastAsia="Arial"/>
              </w:rPr>
            </w:pPr>
          </w:p>
          <w:p w14:paraId="741D92C4" w14:textId="77777777" w:rsidR="000F1D67" w:rsidRPr="00AA20AC" w:rsidRDefault="000F1D67" w:rsidP="006A7597">
            <w:pPr>
              <w:pStyle w:val="CAPACIDAD"/>
              <w:rPr>
                <w:rFonts w:eastAsia="Arial"/>
              </w:rPr>
            </w:pPr>
          </w:p>
          <w:p w14:paraId="2D945EEB" w14:textId="77777777" w:rsidR="000F1D67" w:rsidRPr="00AA20AC" w:rsidRDefault="000F1D67" w:rsidP="006A7597">
            <w:pPr>
              <w:pStyle w:val="CAPACIDAD"/>
              <w:rPr>
                <w:rFonts w:eastAsia="Arial"/>
              </w:rPr>
            </w:pPr>
          </w:p>
          <w:p w14:paraId="300A1EA3" w14:textId="77777777" w:rsidR="000F1D67" w:rsidRPr="00AA20AC" w:rsidRDefault="000F1D67" w:rsidP="006A7597">
            <w:pPr>
              <w:pStyle w:val="CAPACIDAD"/>
              <w:rPr>
                <w:rFonts w:eastAsia="Arial"/>
              </w:rPr>
            </w:pPr>
          </w:p>
          <w:p w14:paraId="0F460EB6" w14:textId="77777777" w:rsidR="000F1D67" w:rsidRPr="00AA20AC" w:rsidRDefault="000F1D67" w:rsidP="006A7597">
            <w:pPr>
              <w:pStyle w:val="CAPACIDAD"/>
              <w:rPr>
                <w:rFonts w:eastAsia="Arial"/>
              </w:rPr>
            </w:pPr>
          </w:p>
          <w:p w14:paraId="0DAF1823" w14:textId="77777777" w:rsidR="000F1D67" w:rsidRPr="00AA20AC" w:rsidRDefault="000F1D67" w:rsidP="006A7597">
            <w:pPr>
              <w:pStyle w:val="CAPACIDAD"/>
              <w:rPr>
                <w:rFonts w:eastAsia="Arial"/>
              </w:rPr>
            </w:pPr>
            <w:r w:rsidRPr="00AA20AC">
              <w:rPr>
                <w:rFonts w:eastAsia="Arial"/>
              </w:rPr>
              <w:t>Reflexiones.</w:t>
            </w:r>
          </w:p>
          <w:p w14:paraId="113DBD27" w14:textId="77777777" w:rsidR="000F1D67" w:rsidRPr="00AA20AC" w:rsidRDefault="000F1D67" w:rsidP="006A7597">
            <w:pPr>
              <w:pStyle w:val="CAPACIDAD"/>
              <w:rPr>
                <w:rFonts w:eastAsia="Arial"/>
              </w:rPr>
            </w:pPr>
          </w:p>
          <w:p w14:paraId="088E2AC2" w14:textId="77777777" w:rsidR="000F1D67" w:rsidRPr="00AA20AC" w:rsidRDefault="000F1D67" w:rsidP="006A7597">
            <w:pPr>
              <w:pStyle w:val="CAPACIDAD"/>
              <w:rPr>
                <w:rFonts w:eastAsia="Arial"/>
              </w:rPr>
            </w:pPr>
          </w:p>
          <w:p w14:paraId="510B00AF" w14:textId="77777777" w:rsidR="000F1D67" w:rsidRPr="00AA20AC" w:rsidRDefault="000F1D67" w:rsidP="006A7597">
            <w:pPr>
              <w:pStyle w:val="CAPACIDAD"/>
              <w:rPr>
                <w:rFonts w:eastAsia="Arial"/>
              </w:rPr>
            </w:pPr>
          </w:p>
          <w:p w14:paraId="2E2619DC" w14:textId="77777777" w:rsidR="000F1D67" w:rsidRPr="00AA20AC" w:rsidRDefault="000F1D67" w:rsidP="006A7597">
            <w:pPr>
              <w:pStyle w:val="CAPACIDAD"/>
              <w:rPr>
                <w:rFonts w:eastAsia="Arial"/>
              </w:rPr>
            </w:pPr>
          </w:p>
          <w:p w14:paraId="06BAD010" w14:textId="77777777" w:rsidR="000F1D67" w:rsidRPr="00AA20AC" w:rsidRDefault="000F1D67" w:rsidP="006A7597">
            <w:pPr>
              <w:pStyle w:val="CAPACIDAD"/>
              <w:rPr>
                <w:rFonts w:eastAsia="Arial"/>
              </w:rPr>
            </w:pPr>
          </w:p>
          <w:p w14:paraId="47CC9FB3" w14:textId="77777777" w:rsidR="000F1D67" w:rsidRPr="00AA20AC" w:rsidRDefault="000F1D67" w:rsidP="006A7597">
            <w:pPr>
              <w:pStyle w:val="CAPACIDAD"/>
              <w:rPr>
                <w:rFonts w:eastAsia="Arial"/>
              </w:rPr>
            </w:pPr>
          </w:p>
          <w:p w14:paraId="10175E1D" w14:textId="77777777" w:rsidR="000F1D67" w:rsidRPr="00AA20AC" w:rsidRDefault="000F1D67" w:rsidP="006A7597">
            <w:pPr>
              <w:pStyle w:val="CAPACIDAD"/>
              <w:rPr>
                <w:rFonts w:eastAsia="Arial"/>
              </w:rPr>
            </w:pPr>
            <w:r w:rsidRPr="00AA20AC">
              <w:rPr>
                <w:rFonts w:eastAsia="Arial"/>
              </w:rPr>
              <w:t>Fichas.</w:t>
            </w:r>
          </w:p>
        </w:tc>
        <w:tc>
          <w:tcPr>
            <w:tcW w:w="1247" w:type="dxa"/>
            <w:shd w:val="clear" w:color="auto" w:fill="FFFFFF"/>
          </w:tcPr>
          <w:p w14:paraId="6B8227F8" w14:textId="77777777" w:rsidR="000F1D67" w:rsidRPr="00AA20AC" w:rsidRDefault="000F1D67" w:rsidP="006A7597">
            <w:pPr>
              <w:pStyle w:val="CAPACIDAD"/>
            </w:pPr>
            <w:r w:rsidRPr="00AA20AC">
              <w:lastRenderedPageBreak/>
              <w:t>Escala de valoración.</w:t>
            </w:r>
          </w:p>
          <w:p w14:paraId="7B444017" w14:textId="77777777" w:rsidR="000F1D67" w:rsidRPr="00AA20AC" w:rsidRDefault="000F1D67" w:rsidP="006A7597">
            <w:pPr>
              <w:pStyle w:val="CAPACIDAD"/>
            </w:pPr>
            <w:r w:rsidRPr="00AA20AC">
              <w:t>Lista de cotejos.</w:t>
            </w:r>
          </w:p>
        </w:tc>
      </w:tr>
      <w:tr w:rsidR="000F1D67" w:rsidRPr="00AA20AC" w14:paraId="627F8FE5" w14:textId="77777777" w:rsidTr="006A7597">
        <w:trPr>
          <w:trHeight w:val="20"/>
          <w:jc w:val="center"/>
        </w:trPr>
        <w:tc>
          <w:tcPr>
            <w:tcW w:w="1587" w:type="dxa"/>
            <w:shd w:val="clear" w:color="auto" w:fill="FFFFFF"/>
          </w:tcPr>
          <w:p w14:paraId="49519290" w14:textId="77777777" w:rsidR="000F1D67" w:rsidRPr="00AA20AC" w:rsidRDefault="000F1D67" w:rsidP="006A7597">
            <w:pPr>
              <w:pStyle w:val="ACTIVIDAD"/>
              <w:jc w:val="left"/>
              <w:rPr>
                <w:rFonts w:ascii="Arial Narrow" w:hAnsi="Arial Narrow"/>
                <w:sz w:val="23"/>
                <w:szCs w:val="23"/>
              </w:rPr>
            </w:pPr>
          </w:p>
        </w:tc>
        <w:tc>
          <w:tcPr>
            <w:tcW w:w="2608" w:type="dxa"/>
            <w:shd w:val="clear" w:color="auto" w:fill="FFFFFF"/>
          </w:tcPr>
          <w:p w14:paraId="59707C92"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t xml:space="preserve">Expresa coherencia entre lo que cree, dice y hace en su diario vivir a la luz de las enseñanzas bíblicas y de los santos. Comprende su dimensión religiosa, espiritual y trascendente que le permita establecer propósitos de cambio a la luz </w:t>
            </w:r>
            <w:r w:rsidRPr="00AA20AC">
              <w:lastRenderedPageBreak/>
              <w:t xml:space="preserve">del Evangelio. Interioriza la presencia de Dios en su vida personal y en su entorno más cercano, celebrando su fe con gratitud. Asume su rol protagónico respetando y cuidando lo creado. </w:t>
            </w:r>
          </w:p>
        </w:tc>
        <w:tc>
          <w:tcPr>
            <w:tcW w:w="2411" w:type="dxa"/>
            <w:shd w:val="clear" w:color="auto" w:fill="FFFFFF"/>
          </w:tcPr>
          <w:p w14:paraId="4B67DA36" w14:textId="77777777" w:rsidR="000F1D67" w:rsidRPr="00AA20AC" w:rsidRDefault="000F1D67" w:rsidP="006A7597">
            <w:pPr>
              <w:pStyle w:val="CAPACIDAD"/>
              <w:jc w:val="both"/>
              <w:rPr>
                <w:b/>
              </w:rPr>
            </w:pPr>
            <w:r w:rsidRPr="00AA20AC">
              <w:rPr>
                <w:b/>
              </w:rPr>
              <w:lastRenderedPageBreak/>
              <w:t>Asume la experiencia del encuentro personal y comunitario con Dios en su proyecto de vida en coherencia con su creencia religiosa.</w:t>
            </w:r>
          </w:p>
          <w:p w14:paraId="6A2B160B" w14:textId="77777777" w:rsidR="000F1D67" w:rsidRPr="00AA20AC" w:rsidRDefault="000F1D67" w:rsidP="006A7597">
            <w:pPr>
              <w:pStyle w:val="INDICADOR"/>
              <w:jc w:val="both"/>
              <w:rPr>
                <w:sz w:val="23"/>
              </w:rPr>
            </w:pPr>
            <w:r w:rsidRPr="00AA20AC">
              <w:rPr>
                <w:sz w:val="23"/>
              </w:rPr>
              <w:t xml:space="preserve">Transforma su entorno desde el encuentro personal y comunitario </w:t>
            </w:r>
            <w:r w:rsidRPr="00AA20AC">
              <w:rPr>
                <w:sz w:val="23"/>
              </w:rPr>
              <w:lastRenderedPageBreak/>
              <w:t>con Dios y desde la fe que profesa.</w:t>
            </w:r>
          </w:p>
          <w:p w14:paraId="11F98854" w14:textId="77777777" w:rsidR="000F1D67" w:rsidRPr="00AA20AC" w:rsidRDefault="000F1D67" w:rsidP="006A7597">
            <w:pPr>
              <w:pStyle w:val="INDICADOR"/>
              <w:jc w:val="both"/>
              <w:rPr>
                <w:sz w:val="23"/>
              </w:rPr>
            </w:pPr>
            <w:r w:rsidRPr="00AA20AC">
              <w:rPr>
                <w:sz w:val="23"/>
              </w:rPr>
              <w:t>Actúa coherentemente en razón de su fe según los principios de su conciencia moral en situacio</w:t>
            </w:r>
            <w:r w:rsidRPr="00AA20AC">
              <w:rPr>
                <w:sz w:val="23"/>
              </w:rPr>
              <w:softHyphen/>
              <w:t>nes concretas de la vida.</w:t>
            </w:r>
          </w:p>
        </w:tc>
        <w:tc>
          <w:tcPr>
            <w:tcW w:w="2608" w:type="dxa"/>
            <w:shd w:val="clear" w:color="auto" w:fill="FFFFFF"/>
          </w:tcPr>
          <w:p w14:paraId="2CEFBA4F" w14:textId="77777777" w:rsidR="000F1D67" w:rsidRPr="00AA20AC" w:rsidRDefault="000F1D67" w:rsidP="006A7597">
            <w:pPr>
              <w:pStyle w:val="INDICADOR"/>
              <w:jc w:val="both"/>
              <w:rPr>
                <w:sz w:val="23"/>
              </w:rPr>
            </w:pPr>
            <w:r w:rsidRPr="00AA20AC">
              <w:rPr>
                <w:sz w:val="23"/>
              </w:rPr>
              <w:lastRenderedPageBreak/>
              <w:t>Expresa su fe mediante acciones concretas en la convivencia diaria; para ello, aplica las enseñanzas bíblicas y de los santos.</w:t>
            </w:r>
          </w:p>
          <w:p w14:paraId="03CB4098" w14:textId="77777777" w:rsidR="000F1D67" w:rsidRPr="00AA20AC" w:rsidRDefault="000F1D67" w:rsidP="006A7597">
            <w:pPr>
              <w:pStyle w:val="INDICADOR"/>
              <w:jc w:val="both"/>
              <w:rPr>
                <w:sz w:val="23"/>
              </w:rPr>
            </w:pPr>
            <w:r w:rsidRPr="00AA20AC">
              <w:rPr>
                <w:sz w:val="23"/>
              </w:rPr>
              <w:t xml:space="preserve">Interioriza la acción de Dios en su vida personal y en su entorno, y celebra </w:t>
            </w:r>
            <w:r w:rsidRPr="00AA20AC">
              <w:rPr>
                <w:sz w:val="23"/>
              </w:rPr>
              <w:lastRenderedPageBreak/>
              <w:t>su fe con confianza y gratitud.</w:t>
            </w:r>
          </w:p>
          <w:p w14:paraId="2779BD2B" w14:textId="77777777" w:rsidR="000F1D67" w:rsidRPr="00AA20AC" w:rsidRDefault="000F1D67" w:rsidP="006A7597">
            <w:pPr>
              <w:pStyle w:val="INDICADOR"/>
              <w:jc w:val="both"/>
              <w:rPr>
                <w:sz w:val="23"/>
              </w:rPr>
            </w:pPr>
            <w:r w:rsidRPr="00AA20AC">
              <w:rPr>
                <w:sz w:val="23"/>
              </w:rPr>
              <w:t>Participa activamente y motiva a los demás en el respeto y cuidado de sí mismos, del prójimo y de la naturaleza como creación de Dios.</w:t>
            </w:r>
          </w:p>
        </w:tc>
        <w:tc>
          <w:tcPr>
            <w:tcW w:w="1814" w:type="dxa"/>
            <w:shd w:val="clear" w:color="auto" w:fill="FFFFFF"/>
          </w:tcPr>
          <w:p w14:paraId="045AEC12" w14:textId="77777777" w:rsidR="000F1D67" w:rsidRPr="00AA20AC" w:rsidRDefault="000F1D67" w:rsidP="006A7597">
            <w:pPr>
              <w:pStyle w:val="CAPACIDAD"/>
            </w:pPr>
            <w:r>
              <w:lastRenderedPageBreak/>
              <w:t>Los hermanos Caín y Abel.</w:t>
            </w:r>
          </w:p>
          <w:p w14:paraId="2F1F3306" w14:textId="77777777" w:rsidR="000F1D67" w:rsidRPr="00AA20AC" w:rsidRDefault="000F1D67" w:rsidP="006A7597">
            <w:pPr>
              <w:pStyle w:val="CAPACIDAD"/>
            </w:pPr>
          </w:p>
          <w:p w14:paraId="5AF547C4" w14:textId="77777777" w:rsidR="000F1D67" w:rsidRPr="00AA20AC" w:rsidRDefault="000F1D67" w:rsidP="006A7597">
            <w:pPr>
              <w:pStyle w:val="CAPACIDAD"/>
            </w:pPr>
          </w:p>
          <w:p w14:paraId="0ECF1B33" w14:textId="77777777" w:rsidR="000F1D67" w:rsidRPr="00AA20AC" w:rsidRDefault="000F1D67" w:rsidP="006A7597">
            <w:pPr>
              <w:pStyle w:val="CAPACIDAD"/>
            </w:pPr>
          </w:p>
          <w:p w14:paraId="3A5323B5" w14:textId="77777777" w:rsidR="000F1D67" w:rsidRPr="00AA20AC" w:rsidRDefault="000F1D67" w:rsidP="006A7597">
            <w:pPr>
              <w:pStyle w:val="CAPACIDAD"/>
            </w:pPr>
            <w:r w:rsidRPr="00AA20AC">
              <w:t>Parábola del Jesús: El hijo prodigo.</w:t>
            </w:r>
          </w:p>
          <w:p w14:paraId="228DA8BA" w14:textId="77777777" w:rsidR="000F1D67" w:rsidRPr="00AA20AC" w:rsidRDefault="000F1D67" w:rsidP="006A7597">
            <w:pPr>
              <w:pStyle w:val="CAPACIDAD"/>
            </w:pPr>
          </w:p>
          <w:p w14:paraId="2F8EB679" w14:textId="77777777" w:rsidR="000F1D67" w:rsidRPr="00AA20AC" w:rsidRDefault="000F1D67" w:rsidP="006A7597">
            <w:pPr>
              <w:pStyle w:val="CAPACIDAD"/>
            </w:pPr>
          </w:p>
          <w:p w14:paraId="10FAFDB3" w14:textId="77777777" w:rsidR="000F1D67" w:rsidRPr="00AA20AC" w:rsidRDefault="000F1D67" w:rsidP="006A7597">
            <w:pPr>
              <w:pStyle w:val="CAPACIDAD"/>
              <w:rPr>
                <w:color w:val="FF0000"/>
              </w:rPr>
            </w:pPr>
            <w:r w:rsidRPr="00601D23">
              <w:rPr>
                <w:rFonts w:ascii="Comic Sans MS" w:hAnsi="Comic Sans MS" w:cs="Arial"/>
                <w:sz w:val="20"/>
                <w:szCs w:val="20"/>
                <w:lang w:val="es-PE"/>
              </w:rPr>
              <w:t>Anunciación y consagración de María, nuestra madre</w:t>
            </w:r>
            <w:r w:rsidRPr="00AA20AC">
              <w:rPr>
                <w:color w:val="FF0000"/>
              </w:rPr>
              <w:t xml:space="preserve"> </w:t>
            </w:r>
          </w:p>
        </w:tc>
        <w:tc>
          <w:tcPr>
            <w:tcW w:w="1560" w:type="dxa"/>
            <w:shd w:val="clear" w:color="auto" w:fill="FFFFFF"/>
          </w:tcPr>
          <w:p w14:paraId="07E38948" w14:textId="77777777" w:rsidR="000F1D67" w:rsidRPr="00601D23" w:rsidRDefault="000F1D67" w:rsidP="006A7597">
            <w:pPr>
              <w:jc w:val="both"/>
              <w:rPr>
                <w:rFonts w:ascii="Comic Sans MS" w:hAnsi="Comic Sans MS"/>
                <w:b/>
                <w:bCs/>
                <w:sz w:val="20"/>
                <w:szCs w:val="20"/>
              </w:rPr>
            </w:pPr>
            <w:r w:rsidRPr="00601D23">
              <w:rPr>
                <w:rFonts w:ascii="Comic Sans MS" w:hAnsi="Comic Sans MS"/>
                <w:bCs/>
                <w:sz w:val="20"/>
                <w:szCs w:val="20"/>
              </w:rPr>
              <w:lastRenderedPageBreak/>
              <w:t>Menciona la importancia de ayudar al prójimo.</w:t>
            </w:r>
          </w:p>
          <w:p w14:paraId="3F164D0C" w14:textId="77777777" w:rsidR="000F1D67" w:rsidRPr="00AA20AC" w:rsidRDefault="000F1D67" w:rsidP="006A7597">
            <w:pPr>
              <w:pStyle w:val="CAPACIDAD"/>
              <w:rPr>
                <w:rFonts w:eastAsia="Arial"/>
              </w:rPr>
            </w:pPr>
            <w:r w:rsidRPr="00601D23">
              <w:rPr>
                <w:rFonts w:ascii="Comic Sans MS" w:hAnsi="Comic Sans MS"/>
                <w:bCs/>
                <w:sz w:val="20"/>
                <w:szCs w:val="20"/>
                <w:lang w:val="es-PE"/>
              </w:rPr>
              <w:t xml:space="preserve">Escribe su compromiso para mejorar </w:t>
            </w:r>
            <w:r w:rsidRPr="00601D23">
              <w:rPr>
                <w:rFonts w:ascii="Comic Sans MS" w:hAnsi="Comic Sans MS"/>
                <w:bCs/>
                <w:sz w:val="20"/>
                <w:szCs w:val="20"/>
                <w:lang w:val="es-PE"/>
              </w:rPr>
              <w:lastRenderedPageBreak/>
              <w:t>su relación con su familia.</w:t>
            </w:r>
          </w:p>
          <w:p w14:paraId="5596A08C" w14:textId="77777777" w:rsidR="000F1D67" w:rsidRPr="00AA20AC" w:rsidRDefault="000F1D67" w:rsidP="006A7597">
            <w:pPr>
              <w:pStyle w:val="CAPACIDAD"/>
              <w:rPr>
                <w:rFonts w:eastAsia="Arial"/>
              </w:rPr>
            </w:pPr>
            <w:r w:rsidRPr="00AA20AC">
              <w:rPr>
                <w:rFonts w:eastAsia="Arial"/>
              </w:rPr>
              <w:t xml:space="preserve">Interioriza el mensaje de la parábola del Hijo Prodigo </w:t>
            </w:r>
          </w:p>
          <w:p w14:paraId="0E99F6E0" w14:textId="77777777" w:rsidR="000F1D67" w:rsidRPr="00AA20AC" w:rsidRDefault="000F1D67" w:rsidP="006A7597">
            <w:pPr>
              <w:pStyle w:val="CAPACIDAD"/>
              <w:rPr>
                <w:rFonts w:eastAsia="Arial"/>
              </w:rPr>
            </w:pPr>
          </w:p>
          <w:p w14:paraId="43A0A4F3" w14:textId="77777777" w:rsidR="000F1D67" w:rsidRPr="00AA20AC" w:rsidRDefault="000F1D67" w:rsidP="006A7597">
            <w:pPr>
              <w:pStyle w:val="CAPACIDAD"/>
              <w:rPr>
                <w:rFonts w:eastAsia="Arial"/>
              </w:rPr>
            </w:pPr>
          </w:p>
        </w:tc>
        <w:tc>
          <w:tcPr>
            <w:tcW w:w="1587" w:type="dxa"/>
            <w:shd w:val="clear" w:color="auto" w:fill="FFFFFF"/>
          </w:tcPr>
          <w:p w14:paraId="04E4D340" w14:textId="77777777" w:rsidR="000F1D67" w:rsidRPr="00AA20AC" w:rsidRDefault="000F1D67" w:rsidP="006A7597">
            <w:pPr>
              <w:pStyle w:val="CAPACIDAD"/>
              <w:rPr>
                <w:rFonts w:eastAsia="Arial"/>
              </w:rPr>
            </w:pPr>
            <w:r w:rsidRPr="00AA20AC">
              <w:rPr>
                <w:rFonts w:eastAsia="Arial"/>
              </w:rPr>
              <w:lastRenderedPageBreak/>
              <w:t>Lecturas bíblicas.</w:t>
            </w:r>
          </w:p>
          <w:p w14:paraId="5988F0FA" w14:textId="77777777" w:rsidR="000F1D67" w:rsidRPr="00AA20AC" w:rsidRDefault="000F1D67" w:rsidP="006A7597">
            <w:pPr>
              <w:pStyle w:val="CAPACIDAD"/>
              <w:rPr>
                <w:rFonts w:eastAsia="Arial"/>
              </w:rPr>
            </w:pPr>
          </w:p>
          <w:p w14:paraId="75917F88" w14:textId="77777777" w:rsidR="000F1D67" w:rsidRPr="00AA20AC" w:rsidRDefault="000F1D67" w:rsidP="006A7597">
            <w:pPr>
              <w:pStyle w:val="CAPACIDAD"/>
              <w:rPr>
                <w:rFonts w:eastAsia="Arial"/>
              </w:rPr>
            </w:pPr>
          </w:p>
          <w:p w14:paraId="69D68701" w14:textId="77777777" w:rsidR="000F1D67" w:rsidRPr="00AA20AC" w:rsidRDefault="000F1D67" w:rsidP="006A7597">
            <w:pPr>
              <w:pStyle w:val="CAPACIDAD"/>
              <w:rPr>
                <w:rFonts w:eastAsia="Arial"/>
              </w:rPr>
            </w:pPr>
          </w:p>
          <w:p w14:paraId="66062247" w14:textId="77777777" w:rsidR="000F1D67" w:rsidRPr="00AA20AC" w:rsidRDefault="000F1D67" w:rsidP="006A7597">
            <w:pPr>
              <w:pStyle w:val="CAPACIDAD"/>
              <w:rPr>
                <w:rFonts w:eastAsia="Arial"/>
              </w:rPr>
            </w:pPr>
            <w:r w:rsidRPr="00AA20AC">
              <w:rPr>
                <w:rFonts w:eastAsia="Arial"/>
              </w:rPr>
              <w:t xml:space="preserve">Reflexiones de las parábolas </w:t>
            </w:r>
          </w:p>
          <w:p w14:paraId="145DF3BC" w14:textId="77777777" w:rsidR="000F1D67" w:rsidRPr="00AA20AC" w:rsidRDefault="000F1D67" w:rsidP="006A7597">
            <w:pPr>
              <w:pStyle w:val="CAPACIDAD"/>
              <w:rPr>
                <w:rFonts w:eastAsia="Arial"/>
              </w:rPr>
            </w:pPr>
          </w:p>
          <w:p w14:paraId="735C2306" w14:textId="77777777" w:rsidR="000F1D67" w:rsidRPr="00AA20AC" w:rsidRDefault="000F1D67" w:rsidP="006A7597">
            <w:pPr>
              <w:pStyle w:val="CAPACIDAD"/>
              <w:rPr>
                <w:rFonts w:eastAsia="Arial"/>
              </w:rPr>
            </w:pPr>
          </w:p>
          <w:p w14:paraId="30B89212" w14:textId="77777777" w:rsidR="000F1D67" w:rsidRPr="00AA20AC" w:rsidRDefault="000F1D67" w:rsidP="006A7597">
            <w:pPr>
              <w:pStyle w:val="CAPACIDAD"/>
              <w:rPr>
                <w:rFonts w:eastAsia="Arial"/>
              </w:rPr>
            </w:pPr>
            <w:r w:rsidRPr="00AA20AC">
              <w:rPr>
                <w:rFonts w:eastAsia="Arial"/>
              </w:rPr>
              <w:t>Fichas sobre el antiguo testamento.</w:t>
            </w:r>
          </w:p>
        </w:tc>
        <w:tc>
          <w:tcPr>
            <w:tcW w:w="1247" w:type="dxa"/>
            <w:shd w:val="clear" w:color="auto" w:fill="FFFFFF"/>
          </w:tcPr>
          <w:p w14:paraId="33C87DCD" w14:textId="77777777" w:rsidR="000F1D67" w:rsidRPr="00AA20AC" w:rsidRDefault="000F1D67" w:rsidP="006A7597">
            <w:pPr>
              <w:pStyle w:val="CAPACIDAD"/>
              <w:rPr>
                <w:color w:val="000000"/>
              </w:rPr>
            </w:pPr>
            <w:r w:rsidRPr="00AA20AC">
              <w:rPr>
                <w:color w:val="000000"/>
              </w:rPr>
              <w:lastRenderedPageBreak/>
              <w:t>Escala de valoración.</w:t>
            </w:r>
          </w:p>
          <w:p w14:paraId="2D8F0355" w14:textId="77777777" w:rsidR="000F1D67" w:rsidRPr="00AA20AC" w:rsidRDefault="000F1D67" w:rsidP="006A7597">
            <w:pPr>
              <w:pStyle w:val="ARIALCAP"/>
              <w:numPr>
                <w:ilvl w:val="0"/>
                <w:numId w:val="0"/>
              </w:numPr>
              <w:rPr>
                <w:rFonts w:eastAsia="Arial"/>
              </w:rPr>
            </w:pPr>
            <w:r w:rsidRPr="00AA20AC">
              <w:rPr>
                <w:color w:val="000000"/>
              </w:rPr>
              <w:t>Lista de cotejos.</w:t>
            </w:r>
          </w:p>
        </w:tc>
      </w:tr>
      <w:tr w:rsidR="000F1D67" w:rsidRPr="00AA20AC" w14:paraId="22B07965" w14:textId="77777777" w:rsidTr="006A7597">
        <w:trPr>
          <w:trHeight w:val="20"/>
          <w:jc w:val="center"/>
        </w:trPr>
        <w:tc>
          <w:tcPr>
            <w:tcW w:w="1587" w:type="dxa"/>
            <w:shd w:val="clear" w:color="auto" w:fill="FFFFFF"/>
          </w:tcPr>
          <w:p w14:paraId="52C030FD" w14:textId="77777777" w:rsidR="000F1D67" w:rsidRPr="00AA20AC" w:rsidRDefault="000F1D67" w:rsidP="006A7597">
            <w:pPr>
              <w:pStyle w:val="CAPACIDAD"/>
              <w:jc w:val="center"/>
              <w:rPr>
                <w:b/>
              </w:rPr>
            </w:pPr>
            <w:r w:rsidRPr="00AA20AC">
              <w:rPr>
                <w:b/>
              </w:rPr>
              <w:t>Arte y Cultura</w:t>
            </w:r>
          </w:p>
        </w:tc>
        <w:tc>
          <w:tcPr>
            <w:tcW w:w="2608" w:type="dxa"/>
            <w:shd w:val="clear" w:color="auto" w:fill="FFFFFF"/>
          </w:tcPr>
          <w:p w14:paraId="322429DC"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rPr>
                <w:lang w:val="es-PE"/>
              </w:rPr>
              <w:t xml:space="preserve">Aprecia de manera crítica manifestaciones artístico-culturales al observar, escuchar y describir las características claves de una manifestación artístico-cultural, su forma, los medios que utiliza, su temática; describe las ideas o sentimientos que comunica. Investiga los contextos donde se origina e infiere información acerca del lugar, la época y la cultura donde fue creada. Integra la información recogida y describe de qué manera una manifestación artístico-cultural comunica </w:t>
            </w:r>
            <w:r w:rsidRPr="00AA20AC">
              <w:rPr>
                <w:lang w:val="es-PE"/>
              </w:rPr>
              <w:lastRenderedPageBreak/>
              <w:t>ideas, sentimientos e intenciones</w:t>
            </w:r>
          </w:p>
        </w:tc>
        <w:tc>
          <w:tcPr>
            <w:tcW w:w="2411" w:type="dxa"/>
            <w:shd w:val="clear" w:color="auto" w:fill="FFFFFF"/>
          </w:tcPr>
          <w:p w14:paraId="3066AF7E" w14:textId="77777777" w:rsidR="000F1D67" w:rsidRPr="00AA20AC" w:rsidRDefault="000F1D67" w:rsidP="006A7597">
            <w:pPr>
              <w:pStyle w:val="CAPACIDAD"/>
              <w:rPr>
                <w:b/>
              </w:rPr>
            </w:pPr>
            <w:r w:rsidRPr="00AA20AC">
              <w:rPr>
                <w:b/>
              </w:rPr>
              <w:lastRenderedPageBreak/>
              <w:t>Aprecia de manera crítica manifestaciones artístico-culturales.</w:t>
            </w:r>
          </w:p>
          <w:p w14:paraId="6E67550E" w14:textId="77777777" w:rsidR="000F1D67" w:rsidRPr="00AA20AC" w:rsidRDefault="000F1D67" w:rsidP="006A7597">
            <w:pPr>
              <w:pStyle w:val="INDICADOR"/>
              <w:rPr>
                <w:sz w:val="23"/>
              </w:rPr>
            </w:pPr>
            <w:r w:rsidRPr="00AA20AC">
              <w:rPr>
                <w:sz w:val="23"/>
              </w:rPr>
              <w:t>Percibe manifestaciones artístico-culturales.</w:t>
            </w:r>
          </w:p>
          <w:p w14:paraId="0D36E397" w14:textId="77777777" w:rsidR="000F1D67" w:rsidRPr="00AA20AC" w:rsidRDefault="000F1D67" w:rsidP="006A7597">
            <w:pPr>
              <w:pStyle w:val="INDICADOR"/>
              <w:rPr>
                <w:sz w:val="23"/>
              </w:rPr>
            </w:pPr>
            <w:r w:rsidRPr="00AA20AC">
              <w:rPr>
                <w:sz w:val="23"/>
              </w:rPr>
              <w:t xml:space="preserve">Contextualiza manifestaciones artístico-culturales. </w:t>
            </w:r>
          </w:p>
          <w:p w14:paraId="0DC5C1BE" w14:textId="77777777" w:rsidR="000F1D67" w:rsidRPr="00AA20AC" w:rsidRDefault="000F1D67" w:rsidP="006A7597">
            <w:pPr>
              <w:pStyle w:val="INDICADOR"/>
              <w:rPr>
                <w:sz w:val="23"/>
              </w:rPr>
            </w:pPr>
            <w:r w:rsidRPr="00AA20AC">
              <w:rPr>
                <w:sz w:val="23"/>
              </w:rPr>
              <w:t>Reflexiona creativa y críticamente sobre manifestaciones artístico-culturales</w:t>
            </w:r>
          </w:p>
        </w:tc>
        <w:tc>
          <w:tcPr>
            <w:tcW w:w="2608" w:type="dxa"/>
            <w:shd w:val="clear" w:color="auto" w:fill="FFFFFF"/>
          </w:tcPr>
          <w:p w14:paraId="76A65E1A" w14:textId="77777777" w:rsidR="000F1D67" w:rsidRPr="00AA20AC" w:rsidRDefault="000F1D67" w:rsidP="006A7597">
            <w:pPr>
              <w:pStyle w:val="INDICADOR"/>
              <w:jc w:val="both"/>
              <w:rPr>
                <w:sz w:val="23"/>
              </w:rPr>
            </w:pPr>
            <w:r w:rsidRPr="00AA20AC">
              <w:rPr>
                <w:sz w:val="23"/>
              </w:rPr>
              <w:t xml:space="preserve">Describe y analiza los elementos del arte que identifica en el entorno y en manifestaciones artístico-culturales, e identifica los medios utilizados. Relaciona elementos con ideas, mensajes y sentimientos. </w:t>
            </w:r>
          </w:p>
          <w:p w14:paraId="6775019B" w14:textId="77777777" w:rsidR="000F1D67" w:rsidRPr="00AA20AC" w:rsidRDefault="000F1D67" w:rsidP="006A7597">
            <w:pPr>
              <w:pStyle w:val="INDICADOR"/>
              <w:jc w:val="both"/>
              <w:rPr>
                <w:sz w:val="23"/>
              </w:rPr>
            </w:pPr>
            <w:r w:rsidRPr="00AA20AC">
              <w:rPr>
                <w:sz w:val="23"/>
              </w:rPr>
              <w:t>Comenta sobre la manera en que los elementos, los procesos, los medios y las técnicas usadas comunican ideas, y genera hipótesis sobre el significado y la intención del artista.</w:t>
            </w:r>
          </w:p>
        </w:tc>
        <w:tc>
          <w:tcPr>
            <w:tcW w:w="1814" w:type="dxa"/>
            <w:shd w:val="clear" w:color="auto" w:fill="FFFFFF"/>
          </w:tcPr>
          <w:p w14:paraId="0ECB8262" w14:textId="77777777" w:rsidR="000F1D67" w:rsidRPr="00AA20AC" w:rsidRDefault="000F1D67" w:rsidP="006A7597">
            <w:pPr>
              <w:pStyle w:val="CAPACIDAD"/>
            </w:pPr>
          </w:p>
          <w:p w14:paraId="3055B2BC" w14:textId="77777777" w:rsidR="000F1D67" w:rsidRPr="00AA20AC" w:rsidRDefault="000F1D67" w:rsidP="006A7597">
            <w:pPr>
              <w:pStyle w:val="CAPACIDAD"/>
            </w:pPr>
          </w:p>
          <w:p w14:paraId="62B6948F" w14:textId="77777777" w:rsidR="000F1D67" w:rsidRPr="00AA20AC" w:rsidRDefault="000F1D67" w:rsidP="006A7597">
            <w:pPr>
              <w:pStyle w:val="CAPACIDAD"/>
            </w:pPr>
            <w:r w:rsidRPr="00AA20AC">
              <w:t>Apreciamos combinaciones de colores fríos y cálidos.</w:t>
            </w:r>
          </w:p>
          <w:p w14:paraId="116E2FFB" w14:textId="77777777" w:rsidR="000F1D67" w:rsidRPr="00AA20AC" w:rsidRDefault="000F1D67" w:rsidP="006A7597">
            <w:pPr>
              <w:pStyle w:val="CAPACIDAD"/>
            </w:pPr>
            <w:r w:rsidRPr="00AA20AC">
              <w:t>Mándalas.</w:t>
            </w:r>
          </w:p>
          <w:p w14:paraId="4B337797" w14:textId="77777777" w:rsidR="000F1D67" w:rsidRDefault="000F1D67" w:rsidP="006A7597">
            <w:pPr>
              <w:pStyle w:val="CAPACIDAD"/>
            </w:pPr>
            <w:r w:rsidRPr="00AA20AC">
              <w:t>Apreciamos la técnica del mosaico con cascara de huevo</w:t>
            </w:r>
            <w:r>
              <w:t>.</w:t>
            </w:r>
          </w:p>
          <w:p w14:paraId="107FB9AB" w14:textId="77777777" w:rsidR="000F1D67" w:rsidRPr="00447AD2" w:rsidRDefault="000F1D67" w:rsidP="006A7597">
            <w:pPr>
              <w:pStyle w:val="ARIALCAP"/>
              <w:numPr>
                <w:ilvl w:val="0"/>
                <w:numId w:val="0"/>
              </w:numPr>
              <w:tabs>
                <w:tab w:val="clear" w:pos="193"/>
                <w:tab w:val="left" w:pos="0"/>
                <w:tab w:val="left" w:pos="28"/>
              </w:tabs>
              <w:rPr>
                <w:rFonts w:ascii="Comic Sans MS" w:eastAsia="Calibri" w:hAnsi="Comic Sans MS" w:cs="Arial"/>
                <w:bCs/>
                <w:color w:val="000000"/>
                <w:sz w:val="20"/>
                <w:szCs w:val="20"/>
                <w:lang w:val="es-PE"/>
              </w:rPr>
            </w:pPr>
            <w:r w:rsidRPr="00447AD2">
              <w:rPr>
                <w:rFonts w:ascii="Comic Sans MS" w:eastAsia="Calibri" w:hAnsi="Comic Sans MS" w:cs="Arial"/>
                <w:bCs/>
                <w:color w:val="000000"/>
                <w:sz w:val="20"/>
                <w:szCs w:val="20"/>
                <w:lang w:val="es-PE"/>
              </w:rPr>
              <w:t>Planificamos y elaboramos nuestra manualidad por día de la madre.</w:t>
            </w:r>
          </w:p>
          <w:p w14:paraId="0F02987C" w14:textId="77777777" w:rsidR="000F1D67" w:rsidRPr="00447AD2" w:rsidRDefault="000F1D67" w:rsidP="006A7597">
            <w:pPr>
              <w:pStyle w:val="ARIALCAP"/>
              <w:numPr>
                <w:ilvl w:val="0"/>
                <w:numId w:val="0"/>
              </w:numPr>
              <w:tabs>
                <w:tab w:val="clear" w:pos="193"/>
                <w:tab w:val="left" w:pos="0"/>
                <w:tab w:val="left" w:pos="28"/>
              </w:tabs>
              <w:ind w:left="193" w:hanging="193"/>
              <w:rPr>
                <w:rFonts w:ascii="Comic Sans MS" w:eastAsia="Calibri" w:hAnsi="Comic Sans MS" w:cs="Arial"/>
                <w:bCs/>
                <w:color w:val="000000"/>
                <w:sz w:val="20"/>
                <w:szCs w:val="20"/>
                <w:lang w:val="es-PE"/>
              </w:rPr>
            </w:pPr>
          </w:p>
          <w:p w14:paraId="71A08BD6" w14:textId="77777777" w:rsidR="000F1D67" w:rsidRPr="00AA20AC" w:rsidRDefault="000F1D67" w:rsidP="006A7597">
            <w:pPr>
              <w:pStyle w:val="CAPACIDAD"/>
            </w:pPr>
          </w:p>
          <w:p w14:paraId="372172D3" w14:textId="77777777" w:rsidR="000F1D67" w:rsidRPr="00AA20AC" w:rsidRDefault="000F1D67" w:rsidP="006A7597">
            <w:pPr>
              <w:pStyle w:val="CAPACIDAD"/>
              <w:rPr>
                <w:color w:val="FF0000"/>
              </w:rPr>
            </w:pPr>
          </w:p>
        </w:tc>
        <w:tc>
          <w:tcPr>
            <w:tcW w:w="1560" w:type="dxa"/>
            <w:shd w:val="clear" w:color="auto" w:fill="FFFFFF"/>
          </w:tcPr>
          <w:p w14:paraId="193ED9A7" w14:textId="77777777" w:rsidR="000F1D67" w:rsidRDefault="000F1D67" w:rsidP="006A7597">
            <w:pPr>
              <w:pStyle w:val="INDICADOR"/>
              <w:numPr>
                <w:ilvl w:val="0"/>
                <w:numId w:val="0"/>
              </w:numPr>
              <w:rPr>
                <w:sz w:val="23"/>
              </w:rPr>
            </w:pPr>
          </w:p>
          <w:p w14:paraId="1B309CB5" w14:textId="77777777" w:rsidR="000F1D67" w:rsidRDefault="000F1D67" w:rsidP="006A7597">
            <w:pPr>
              <w:pStyle w:val="INDICADOR"/>
              <w:numPr>
                <w:ilvl w:val="0"/>
                <w:numId w:val="0"/>
              </w:numPr>
              <w:rPr>
                <w:sz w:val="23"/>
              </w:rPr>
            </w:pPr>
            <w:r w:rsidRPr="00AA20AC">
              <w:rPr>
                <w:sz w:val="23"/>
              </w:rPr>
              <w:t>Comentan y dialogan sobre las técnicas usadas en la combinación de colores y el mosaico con cascara de huevo</w:t>
            </w:r>
            <w:r>
              <w:rPr>
                <w:sz w:val="23"/>
              </w:rPr>
              <w:t>.</w:t>
            </w:r>
          </w:p>
          <w:p w14:paraId="32F898B5" w14:textId="77777777" w:rsidR="000F1D67" w:rsidRPr="00601D23" w:rsidRDefault="000F1D67" w:rsidP="006A7597">
            <w:pPr>
              <w:pStyle w:val="Default"/>
              <w:rPr>
                <w:rFonts w:ascii="Comic Sans MS" w:hAnsi="Comic Sans MS"/>
                <w:bCs/>
                <w:sz w:val="20"/>
                <w:szCs w:val="20"/>
              </w:rPr>
            </w:pPr>
            <w:r w:rsidRPr="00601D23">
              <w:rPr>
                <w:rFonts w:ascii="Comic Sans MS" w:hAnsi="Comic Sans MS"/>
                <w:bCs/>
                <w:sz w:val="20"/>
                <w:szCs w:val="20"/>
              </w:rPr>
              <w:t xml:space="preserve">Planifica la elaboración de su manualidad por el día de la madre expresando todo el amor y </w:t>
            </w:r>
            <w:r w:rsidRPr="00601D23">
              <w:rPr>
                <w:rFonts w:ascii="Comic Sans MS" w:hAnsi="Comic Sans MS"/>
                <w:bCs/>
                <w:sz w:val="20"/>
                <w:szCs w:val="20"/>
              </w:rPr>
              <w:lastRenderedPageBreak/>
              <w:t>cariño por ella.</w:t>
            </w:r>
          </w:p>
          <w:p w14:paraId="06072023" w14:textId="77777777" w:rsidR="000F1D67" w:rsidRPr="00601D23" w:rsidRDefault="000F1D67" w:rsidP="006A7597">
            <w:pPr>
              <w:pStyle w:val="Default"/>
              <w:rPr>
                <w:rFonts w:ascii="Comic Sans MS" w:hAnsi="Comic Sans MS"/>
                <w:bCs/>
                <w:sz w:val="20"/>
                <w:szCs w:val="20"/>
              </w:rPr>
            </w:pPr>
          </w:p>
          <w:p w14:paraId="5A68A406" w14:textId="77777777" w:rsidR="000F1D67" w:rsidRPr="00AA20AC" w:rsidRDefault="000F1D67" w:rsidP="006A7597">
            <w:pPr>
              <w:pStyle w:val="INDICADOR"/>
              <w:numPr>
                <w:ilvl w:val="0"/>
                <w:numId w:val="0"/>
              </w:numPr>
              <w:rPr>
                <w:b/>
                <w:sz w:val="23"/>
              </w:rPr>
            </w:pPr>
          </w:p>
        </w:tc>
        <w:tc>
          <w:tcPr>
            <w:tcW w:w="1587" w:type="dxa"/>
            <w:shd w:val="clear" w:color="auto" w:fill="FFFFFF"/>
          </w:tcPr>
          <w:p w14:paraId="7B6954B1" w14:textId="77777777" w:rsidR="000F1D67" w:rsidRPr="00AA20AC" w:rsidRDefault="000F1D67" w:rsidP="006A7597">
            <w:pPr>
              <w:pStyle w:val="CAPACIDAD"/>
              <w:rPr>
                <w:rFonts w:eastAsia="Arial"/>
              </w:rPr>
            </w:pPr>
            <w:r w:rsidRPr="00AA20AC">
              <w:rPr>
                <w:rFonts w:eastAsia="Arial"/>
              </w:rPr>
              <w:lastRenderedPageBreak/>
              <w:t xml:space="preserve">Fichas de apreciación de técnicas de arte </w:t>
            </w:r>
          </w:p>
        </w:tc>
        <w:tc>
          <w:tcPr>
            <w:tcW w:w="1247" w:type="dxa"/>
            <w:shd w:val="clear" w:color="auto" w:fill="FFFFFF"/>
          </w:tcPr>
          <w:p w14:paraId="12E2F454" w14:textId="77777777" w:rsidR="000F1D67" w:rsidRPr="00AA20AC" w:rsidRDefault="000F1D67" w:rsidP="006A7597">
            <w:pPr>
              <w:pStyle w:val="CAPACIDAD"/>
              <w:rPr>
                <w:color w:val="000000"/>
              </w:rPr>
            </w:pPr>
            <w:r w:rsidRPr="00AA20AC">
              <w:rPr>
                <w:color w:val="000000"/>
              </w:rPr>
              <w:t>Escala de valoración.</w:t>
            </w:r>
          </w:p>
          <w:p w14:paraId="27C3EEE4" w14:textId="77777777" w:rsidR="000F1D67" w:rsidRPr="00AA20AC" w:rsidRDefault="000F1D67" w:rsidP="006A7597">
            <w:pPr>
              <w:pStyle w:val="CAPACIDAD"/>
            </w:pPr>
            <w:r w:rsidRPr="00AA20AC">
              <w:rPr>
                <w:color w:val="000000"/>
              </w:rPr>
              <w:t>Lista de cotejos.</w:t>
            </w:r>
          </w:p>
        </w:tc>
      </w:tr>
      <w:tr w:rsidR="000F1D67" w:rsidRPr="00AA20AC" w14:paraId="6533E1BE" w14:textId="77777777" w:rsidTr="006A7597">
        <w:trPr>
          <w:trHeight w:val="20"/>
          <w:jc w:val="center"/>
        </w:trPr>
        <w:tc>
          <w:tcPr>
            <w:tcW w:w="1587" w:type="dxa"/>
            <w:shd w:val="clear" w:color="auto" w:fill="FFFFFF"/>
          </w:tcPr>
          <w:p w14:paraId="672DE5FD" w14:textId="77777777" w:rsidR="000F1D67" w:rsidRPr="00AA20AC" w:rsidRDefault="000F1D67" w:rsidP="006A7597">
            <w:pPr>
              <w:pStyle w:val="CAPACIDAD"/>
              <w:jc w:val="center"/>
              <w:rPr>
                <w:b/>
              </w:rPr>
            </w:pPr>
          </w:p>
        </w:tc>
        <w:tc>
          <w:tcPr>
            <w:tcW w:w="2608" w:type="dxa"/>
            <w:shd w:val="clear" w:color="auto" w:fill="FFFFFF"/>
          </w:tcPr>
          <w:p w14:paraId="66DD13FE"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t xml:space="preserve">Crea proyectos artísticos en una variedad de lenguajes que comunican experiencias, ideas, sentimientos y observaciones. Explora, selecciona y combina los elementos del arte y utiliza medios, materiales, herramientas y técnicas de los diversos lenguajes del arte para expresar de diferentes maneras sus ideas y resolver problemas creativos. Demuestra habilidad para planificar trabajos usando sus conocimientos del arte y adecúa sus procesos para ajustarse a diferentes intenciones, que se basan en observaciones o problemas del entorno natural, artístico y cultural. Comunica sus hallazgos, </w:t>
            </w:r>
            <w:r w:rsidRPr="00AA20AC">
              <w:lastRenderedPageBreak/>
              <w:t>identificando elementos o técnicas o procesos que ha usado para enriquecer sus creaciones y mejora sus trabajos a partir de retroalimentaciones. Planifica cómo y qué necesita para compartir sus experiencias y descubrimientos hacia la comunidad educativa.</w:t>
            </w:r>
          </w:p>
        </w:tc>
        <w:tc>
          <w:tcPr>
            <w:tcW w:w="2411" w:type="dxa"/>
            <w:shd w:val="clear" w:color="auto" w:fill="FFFFFF"/>
          </w:tcPr>
          <w:p w14:paraId="4A54E57E" w14:textId="77777777" w:rsidR="000F1D67" w:rsidRPr="00AA20AC" w:rsidRDefault="000F1D67" w:rsidP="006A7597">
            <w:pPr>
              <w:pStyle w:val="CAPACIDAD"/>
              <w:jc w:val="both"/>
              <w:rPr>
                <w:b/>
              </w:rPr>
            </w:pPr>
            <w:r w:rsidRPr="00AA20AC">
              <w:rPr>
                <w:b/>
              </w:rPr>
              <w:lastRenderedPageBreak/>
              <w:t>Crea proyectos desde los lenguajes artísticos.</w:t>
            </w:r>
          </w:p>
          <w:p w14:paraId="35F4F408" w14:textId="77777777" w:rsidR="000F1D67" w:rsidRPr="00AA20AC" w:rsidRDefault="000F1D67" w:rsidP="006A7597">
            <w:pPr>
              <w:pStyle w:val="INDICADOR"/>
              <w:jc w:val="both"/>
              <w:rPr>
                <w:sz w:val="23"/>
              </w:rPr>
            </w:pPr>
            <w:r w:rsidRPr="00AA20AC">
              <w:rPr>
                <w:sz w:val="23"/>
              </w:rPr>
              <w:t>Explora y experimenta los lenguajes artísticos.</w:t>
            </w:r>
          </w:p>
          <w:p w14:paraId="1142A7E8" w14:textId="77777777" w:rsidR="000F1D67" w:rsidRPr="00AA20AC" w:rsidRDefault="000F1D67" w:rsidP="006A7597">
            <w:pPr>
              <w:pStyle w:val="INDICADOR"/>
              <w:jc w:val="both"/>
              <w:rPr>
                <w:sz w:val="23"/>
              </w:rPr>
            </w:pPr>
            <w:r w:rsidRPr="00AA20AC">
              <w:rPr>
                <w:sz w:val="23"/>
              </w:rPr>
              <w:t>Aplica procesos creativos.</w:t>
            </w:r>
          </w:p>
          <w:p w14:paraId="45303052" w14:textId="77777777" w:rsidR="000F1D67" w:rsidRPr="00AA20AC" w:rsidRDefault="000F1D67" w:rsidP="006A7597">
            <w:pPr>
              <w:pStyle w:val="INDICADOR"/>
              <w:jc w:val="both"/>
              <w:rPr>
                <w:sz w:val="23"/>
              </w:rPr>
            </w:pPr>
            <w:r w:rsidRPr="00AA20AC">
              <w:rPr>
                <w:sz w:val="23"/>
              </w:rPr>
              <w:t>Evalúa y comunica sus procesos y proyectos.</w:t>
            </w:r>
          </w:p>
        </w:tc>
        <w:tc>
          <w:tcPr>
            <w:tcW w:w="2608" w:type="dxa"/>
            <w:shd w:val="clear" w:color="auto" w:fill="FFFFFF"/>
          </w:tcPr>
          <w:p w14:paraId="64BA86BD" w14:textId="77777777" w:rsidR="000F1D67" w:rsidRPr="00AA20AC" w:rsidRDefault="000F1D67" w:rsidP="006A7597">
            <w:pPr>
              <w:pStyle w:val="INDICADOR"/>
              <w:jc w:val="both"/>
              <w:rPr>
                <w:sz w:val="23"/>
              </w:rPr>
            </w:pPr>
            <w:r w:rsidRPr="00AA20AC">
              <w:rPr>
                <w:sz w:val="23"/>
              </w:rPr>
              <w:t xml:space="preserve">Desarrolla sus ideas a partir de observaciones, experiencias y el trabajo artístico de otros, y selecciona elementos y materiales para componer una imagen de acuerdo a sus intenciones. </w:t>
            </w:r>
          </w:p>
          <w:p w14:paraId="62CFEF67" w14:textId="77777777" w:rsidR="000F1D67" w:rsidRPr="00AA20AC" w:rsidRDefault="000F1D67" w:rsidP="006A7597">
            <w:pPr>
              <w:pStyle w:val="INDICADOR"/>
              <w:jc w:val="both"/>
              <w:rPr>
                <w:sz w:val="23"/>
              </w:rPr>
            </w:pPr>
            <w:r w:rsidRPr="00AA20AC">
              <w:rPr>
                <w:sz w:val="23"/>
              </w:rPr>
              <w:t>Planifica maneras de presentar sus trabajos para comunicar sus ideas efectivamente, donde asume un rol específico. Explica las razones por las que ha seleccionado medios, materiales, herramientas y técnicas específicas en sus trabajos y evalúa con criterios dados si logró su propósito.</w:t>
            </w:r>
          </w:p>
        </w:tc>
        <w:tc>
          <w:tcPr>
            <w:tcW w:w="1814" w:type="dxa"/>
            <w:shd w:val="clear" w:color="auto" w:fill="FFFFFF"/>
          </w:tcPr>
          <w:p w14:paraId="5E202E17" w14:textId="77777777" w:rsidR="000F1D67" w:rsidRPr="00AA20AC" w:rsidRDefault="000F1D67" w:rsidP="006A7597">
            <w:pPr>
              <w:pStyle w:val="CAPACIDAD"/>
              <w:jc w:val="both"/>
            </w:pPr>
            <w:r w:rsidRPr="00AA20AC">
              <w:t>Realizamos combinaciones de colores fríos y cálidos.</w:t>
            </w:r>
          </w:p>
          <w:p w14:paraId="139502DF" w14:textId="77777777" w:rsidR="000F1D67" w:rsidRPr="00AA20AC" w:rsidRDefault="000F1D67" w:rsidP="006A7597">
            <w:pPr>
              <w:pStyle w:val="CAPACIDAD"/>
              <w:jc w:val="both"/>
            </w:pPr>
            <w:r w:rsidRPr="00AA20AC">
              <w:t>Mándalas.</w:t>
            </w:r>
          </w:p>
          <w:p w14:paraId="569BE8AC" w14:textId="77777777" w:rsidR="000F1D67" w:rsidRPr="00AA20AC" w:rsidRDefault="000F1D67" w:rsidP="006A7597">
            <w:pPr>
              <w:pStyle w:val="CAPACIDAD"/>
              <w:jc w:val="both"/>
            </w:pPr>
          </w:p>
          <w:p w14:paraId="3639E926" w14:textId="77777777" w:rsidR="000F1D67" w:rsidRPr="00AA20AC" w:rsidRDefault="000F1D67" w:rsidP="006A7597">
            <w:pPr>
              <w:pStyle w:val="CAPACIDAD"/>
              <w:jc w:val="both"/>
            </w:pPr>
          </w:p>
          <w:p w14:paraId="66B22866" w14:textId="77777777" w:rsidR="000F1D67" w:rsidRPr="00AA20AC" w:rsidRDefault="000F1D67" w:rsidP="006A7597">
            <w:pPr>
              <w:pStyle w:val="CAPACIDAD"/>
              <w:jc w:val="both"/>
            </w:pPr>
            <w:r w:rsidRPr="00AA20AC">
              <w:t>Apreciamos la técnica del mosaico con cascara de huevo</w:t>
            </w:r>
          </w:p>
          <w:p w14:paraId="5BC4C9D6" w14:textId="77777777" w:rsidR="000F1D67" w:rsidRPr="00AA20AC" w:rsidRDefault="000F1D67" w:rsidP="006A7597">
            <w:pPr>
              <w:pStyle w:val="CAPACIDAD"/>
              <w:jc w:val="both"/>
              <w:rPr>
                <w:color w:val="FF0000"/>
              </w:rPr>
            </w:pPr>
          </w:p>
        </w:tc>
        <w:tc>
          <w:tcPr>
            <w:tcW w:w="1560" w:type="dxa"/>
            <w:shd w:val="clear" w:color="auto" w:fill="FFFFFF"/>
          </w:tcPr>
          <w:p w14:paraId="27800F74" w14:textId="77777777" w:rsidR="000F1D67" w:rsidRPr="00AA20AC" w:rsidRDefault="000F1D67" w:rsidP="006A7597">
            <w:pPr>
              <w:pStyle w:val="CAPACIDAD"/>
              <w:jc w:val="both"/>
              <w:rPr>
                <w:rFonts w:eastAsia="Arial"/>
              </w:rPr>
            </w:pPr>
            <w:r w:rsidRPr="00AA20AC">
              <w:rPr>
                <w:rFonts w:eastAsia="Arial"/>
              </w:rPr>
              <w:t>Decora mándalas realizando combinaciones de colores fríos y cálidos.</w:t>
            </w:r>
          </w:p>
          <w:p w14:paraId="76DDA084" w14:textId="77777777" w:rsidR="000F1D67" w:rsidRPr="00AA20AC" w:rsidRDefault="000F1D67" w:rsidP="006A7597">
            <w:pPr>
              <w:pStyle w:val="CAPACIDAD"/>
              <w:jc w:val="both"/>
              <w:rPr>
                <w:rFonts w:eastAsia="Arial"/>
              </w:rPr>
            </w:pPr>
          </w:p>
          <w:p w14:paraId="2F63DDD1" w14:textId="77777777" w:rsidR="000F1D67" w:rsidRDefault="000F1D67" w:rsidP="006A7597">
            <w:pPr>
              <w:pStyle w:val="CAPACIDAD"/>
              <w:jc w:val="both"/>
              <w:rPr>
                <w:rFonts w:eastAsia="Arial"/>
              </w:rPr>
            </w:pPr>
            <w:r w:rsidRPr="00AA20AC">
              <w:rPr>
                <w:rFonts w:eastAsia="Arial"/>
              </w:rPr>
              <w:t xml:space="preserve">Planifica y aplica la técnica del mosaico de huevo en diversas </w:t>
            </w:r>
            <w:proofErr w:type="gramStart"/>
            <w:r w:rsidRPr="00AA20AC">
              <w:rPr>
                <w:rFonts w:eastAsia="Arial"/>
              </w:rPr>
              <w:t xml:space="preserve">producciones </w:t>
            </w:r>
            <w:r>
              <w:rPr>
                <w:rFonts w:eastAsia="Arial"/>
              </w:rPr>
              <w:t>.</w:t>
            </w:r>
            <w:proofErr w:type="gramEnd"/>
          </w:p>
          <w:p w14:paraId="25416A20" w14:textId="77777777" w:rsidR="000F1D67" w:rsidRPr="00AA20AC" w:rsidRDefault="000F1D67" w:rsidP="006A7597">
            <w:pPr>
              <w:pStyle w:val="CAPACIDAD"/>
              <w:jc w:val="both"/>
              <w:rPr>
                <w:rFonts w:eastAsia="Arial"/>
              </w:rPr>
            </w:pPr>
            <w:r w:rsidRPr="00601D23">
              <w:rPr>
                <w:rFonts w:ascii="Comic Sans MS" w:hAnsi="Comic Sans MS"/>
                <w:bCs/>
                <w:sz w:val="20"/>
                <w:szCs w:val="20"/>
              </w:rPr>
              <w:t>Comparte e interactúa con sus compañeros los procesos realizados en sus creaciones.</w:t>
            </w:r>
          </w:p>
        </w:tc>
        <w:tc>
          <w:tcPr>
            <w:tcW w:w="1587" w:type="dxa"/>
            <w:shd w:val="clear" w:color="auto" w:fill="FFFFFF"/>
          </w:tcPr>
          <w:p w14:paraId="5991273D" w14:textId="77777777" w:rsidR="000F1D67" w:rsidRPr="00AA20AC" w:rsidRDefault="000F1D67" w:rsidP="006A7597">
            <w:pPr>
              <w:pStyle w:val="CAPACIDAD"/>
              <w:jc w:val="both"/>
              <w:rPr>
                <w:rFonts w:eastAsia="Arial"/>
              </w:rPr>
            </w:pPr>
            <w:r w:rsidRPr="00AA20AC">
              <w:rPr>
                <w:rFonts w:eastAsia="Arial"/>
              </w:rPr>
              <w:t xml:space="preserve">Mándalas </w:t>
            </w:r>
          </w:p>
          <w:p w14:paraId="309B324B" w14:textId="77777777" w:rsidR="000F1D67" w:rsidRPr="00AA20AC" w:rsidRDefault="000F1D67" w:rsidP="006A7597">
            <w:pPr>
              <w:pStyle w:val="CAPACIDAD"/>
              <w:jc w:val="both"/>
              <w:rPr>
                <w:rFonts w:eastAsia="Arial"/>
              </w:rPr>
            </w:pPr>
            <w:r w:rsidRPr="00AA20AC">
              <w:rPr>
                <w:rFonts w:eastAsia="Arial"/>
              </w:rPr>
              <w:t xml:space="preserve">Mosaicos con cascara de hubo </w:t>
            </w:r>
          </w:p>
        </w:tc>
        <w:tc>
          <w:tcPr>
            <w:tcW w:w="1247" w:type="dxa"/>
            <w:shd w:val="clear" w:color="auto" w:fill="FFFFFF"/>
          </w:tcPr>
          <w:p w14:paraId="4CE526A3" w14:textId="77777777" w:rsidR="000F1D67" w:rsidRPr="00AA20AC" w:rsidRDefault="000F1D67" w:rsidP="006A7597">
            <w:pPr>
              <w:pStyle w:val="CAPACIDAD"/>
              <w:jc w:val="both"/>
              <w:rPr>
                <w:color w:val="000000"/>
              </w:rPr>
            </w:pPr>
            <w:r w:rsidRPr="00AA20AC">
              <w:rPr>
                <w:color w:val="000000"/>
              </w:rPr>
              <w:t>Escala de valoración.</w:t>
            </w:r>
          </w:p>
          <w:p w14:paraId="0E080852" w14:textId="77777777" w:rsidR="000F1D67" w:rsidRPr="00AA20AC" w:rsidRDefault="000F1D67" w:rsidP="006A7597">
            <w:pPr>
              <w:pStyle w:val="CAPACIDAD"/>
              <w:jc w:val="both"/>
            </w:pPr>
            <w:r w:rsidRPr="00AA20AC">
              <w:rPr>
                <w:color w:val="000000"/>
              </w:rPr>
              <w:t>Lista de cotejos.</w:t>
            </w:r>
          </w:p>
        </w:tc>
      </w:tr>
      <w:tr w:rsidR="000F1D67" w:rsidRPr="00AA20AC" w14:paraId="3CC99070" w14:textId="77777777" w:rsidTr="006A7597">
        <w:trPr>
          <w:trHeight w:val="20"/>
          <w:jc w:val="center"/>
        </w:trPr>
        <w:tc>
          <w:tcPr>
            <w:tcW w:w="1587" w:type="dxa"/>
            <w:shd w:val="clear" w:color="auto" w:fill="FFFFFF"/>
          </w:tcPr>
          <w:p w14:paraId="12681975" w14:textId="77777777" w:rsidR="000F1D67" w:rsidRPr="00AA20AC" w:rsidRDefault="000F1D67" w:rsidP="006A7597">
            <w:pPr>
              <w:pStyle w:val="CAPACIDAD"/>
              <w:jc w:val="center"/>
              <w:rPr>
                <w:b/>
              </w:rPr>
            </w:pPr>
            <w:r w:rsidRPr="00AA20AC">
              <w:rPr>
                <w:b/>
              </w:rPr>
              <w:t>Educación Física</w:t>
            </w:r>
          </w:p>
        </w:tc>
        <w:tc>
          <w:tcPr>
            <w:tcW w:w="2608" w:type="dxa"/>
            <w:shd w:val="clear" w:color="auto" w:fill="FFFFFF"/>
          </w:tcPr>
          <w:p w14:paraId="3EA55267"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t xml:space="preserve">Se desenvuelve de manera autónoma a través de su motricidad cuando comprende cómo usar su cuerpo explorando la alternancia de sus lados corporales de acuerdo a su utilidad y ajustando la posición del cuerpo en el espacio y en el tiempo en diferentes etapas de las acciones motrices, con una actitud positiva y una voluntad de experimentar situaciones diversas. Experimenta nuevas posibilidades expresivas de su cuerpo y las utiliza para </w:t>
            </w:r>
            <w:r w:rsidRPr="00AA20AC">
              <w:lastRenderedPageBreak/>
              <w:t xml:space="preserve">relacionarse y comunicar ideas, emociones, sentimientos, pensamientos. </w:t>
            </w:r>
          </w:p>
        </w:tc>
        <w:tc>
          <w:tcPr>
            <w:tcW w:w="2411" w:type="dxa"/>
            <w:shd w:val="clear" w:color="auto" w:fill="FFFFFF"/>
          </w:tcPr>
          <w:p w14:paraId="67571C65" w14:textId="77777777" w:rsidR="000F1D67" w:rsidRPr="00AA20AC" w:rsidRDefault="000F1D67" w:rsidP="006A7597">
            <w:pPr>
              <w:pStyle w:val="CAPACIDAD"/>
              <w:rPr>
                <w:b/>
              </w:rPr>
            </w:pPr>
            <w:r w:rsidRPr="00AA20AC">
              <w:rPr>
                <w:b/>
              </w:rPr>
              <w:lastRenderedPageBreak/>
              <w:t>Se desenvuelve de manera autónoma a través de su motricidad.</w:t>
            </w:r>
          </w:p>
          <w:p w14:paraId="13E94CE0" w14:textId="77777777" w:rsidR="000F1D67" w:rsidRPr="00AA20AC" w:rsidRDefault="000F1D67" w:rsidP="006A7597">
            <w:pPr>
              <w:pStyle w:val="INDICADOR"/>
              <w:rPr>
                <w:sz w:val="23"/>
              </w:rPr>
            </w:pPr>
            <w:r w:rsidRPr="00AA20AC">
              <w:rPr>
                <w:sz w:val="23"/>
              </w:rPr>
              <w:t>Comprende su cuerpo.</w:t>
            </w:r>
          </w:p>
          <w:p w14:paraId="7836DC5A" w14:textId="77777777" w:rsidR="000F1D67" w:rsidRPr="00AA20AC" w:rsidRDefault="000F1D67" w:rsidP="006A7597">
            <w:pPr>
              <w:pStyle w:val="INDICADOR"/>
              <w:rPr>
                <w:sz w:val="23"/>
              </w:rPr>
            </w:pPr>
            <w:r w:rsidRPr="00AA20AC">
              <w:rPr>
                <w:sz w:val="23"/>
              </w:rPr>
              <w:t>Se expresa corporalmente.</w:t>
            </w:r>
          </w:p>
        </w:tc>
        <w:tc>
          <w:tcPr>
            <w:tcW w:w="2608" w:type="dxa"/>
            <w:shd w:val="clear" w:color="auto" w:fill="FFFFFF"/>
          </w:tcPr>
          <w:p w14:paraId="6BB064A0" w14:textId="77777777" w:rsidR="000F1D67" w:rsidRPr="00AA20AC" w:rsidRDefault="000F1D67" w:rsidP="006A7597">
            <w:pPr>
              <w:pStyle w:val="INDICADOR"/>
              <w:jc w:val="both"/>
              <w:rPr>
                <w:sz w:val="23"/>
              </w:rPr>
            </w:pPr>
            <w:r w:rsidRPr="00AA20AC">
              <w:rPr>
                <w:sz w:val="23"/>
              </w:rPr>
              <w:t>Regula la posición del cuerpo en situaciones de equilibrio, con modificación del espacio, teniendo como referencia la trayectoria de objetos, los otros y sus propios desplazamientos, para afianzar sus habilidades motrices básicas.</w:t>
            </w:r>
          </w:p>
          <w:p w14:paraId="691138BF" w14:textId="77777777" w:rsidR="000F1D67" w:rsidRPr="00AA20AC" w:rsidRDefault="000F1D67" w:rsidP="006A7597">
            <w:pPr>
              <w:pStyle w:val="INDICADOR"/>
              <w:jc w:val="both"/>
              <w:rPr>
                <w:sz w:val="23"/>
              </w:rPr>
            </w:pPr>
            <w:r w:rsidRPr="00AA20AC">
              <w:rPr>
                <w:sz w:val="23"/>
              </w:rPr>
              <w:t xml:space="preserve">Alterna sus lados corporales de acuerdo a su utilidad y/o necesidad y se orienta en el espacio y en el tiempo, con relación a sí mismo y a otros puntos de referencia en </w:t>
            </w:r>
            <w:r w:rsidRPr="00AA20AC">
              <w:rPr>
                <w:sz w:val="23"/>
              </w:rPr>
              <w:lastRenderedPageBreak/>
              <w:t>actividades lúdicas y predeportivas.</w:t>
            </w:r>
          </w:p>
        </w:tc>
        <w:tc>
          <w:tcPr>
            <w:tcW w:w="1814" w:type="dxa"/>
            <w:vMerge w:val="restart"/>
            <w:shd w:val="clear" w:color="auto" w:fill="FFFFFF"/>
          </w:tcPr>
          <w:p w14:paraId="54BAE382" w14:textId="77777777" w:rsidR="000F1D67" w:rsidRPr="00AA20AC" w:rsidRDefault="000F1D67" w:rsidP="006A7597">
            <w:pPr>
              <w:pStyle w:val="CAPACIDAD"/>
            </w:pPr>
            <w:r w:rsidRPr="00AA20AC">
              <w:lastRenderedPageBreak/>
              <w:t>Movimientos de lateralidad</w:t>
            </w:r>
          </w:p>
          <w:p w14:paraId="20B6D030" w14:textId="77777777" w:rsidR="000F1D67" w:rsidRPr="00AA20AC" w:rsidRDefault="000F1D67" w:rsidP="006A7597">
            <w:pPr>
              <w:pStyle w:val="CAPACIDAD"/>
            </w:pPr>
            <w:r w:rsidRPr="00AA20AC">
              <w:t>(hábitos de hidratación</w:t>
            </w:r>
          </w:p>
          <w:p w14:paraId="205D92BD" w14:textId="77777777" w:rsidR="000F1D67" w:rsidRDefault="000F1D67" w:rsidP="006A7597">
            <w:pPr>
              <w:pStyle w:val="CAPACIDAD"/>
            </w:pPr>
          </w:p>
          <w:p w14:paraId="40D31335" w14:textId="77777777" w:rsidR="000F1D67" w:rsidRDefault="000F1D67" w:rsidP="006A7597">
            <w:pPr>
              <w:pStyle w:val="CAPACIDAD"/>
            </w:pPr>
          </w:p>
          <w:p w14:paraId="7C94BB15" w14:textId="77777777" w:rsidR="000F1D67" w:rsidRPr="00AA20AC" w:rsidRDefault="000F1D67" w:rsidP="006A7597">
            <w:pPr>
              <w:pStyle w:val="CAPACIDAD"/>
            </w:pPr>
          </w:p>
          <w:p w14:paraId="70DA04DE" w14:textId="77777777" w:rsidR="000F1D67" w:rsidRPr="00AA20AC" w:rsidRDefault="000F1D67" w:rsidP="006A7597">
            <w:pPr>
              <w:pStyle w:val="CAPACIDAD"/>
            </w:pPr>
          </w:p>
          <w:p w14:paraId="76F9BCBE" w14:textId="77777777" w:rsidR="000F1D67" w:rsidRPr="00AA20AC" w:rsidRDefault="000F1D67" w:rsidP="006A7597">
            <w:pPr>
              <w:pStyle w:val="CAPACIDAD"/>
            </w:pPr>
            <w:r w:rsidRPr="00AA20AC">
              <w:t>Esquema corporal: posiciones</w:t>
            </w:r>
          </w:p>
          <w:p w14:paraId="65CACE37" w14:textId="77777777" w:rsidR="000F1D67" w:rsidRPr="00AA20AC" w:rsidRDefault="000F1D67" w:rsidP="006A7597">
            <w:pPr>
              <w:pStyle w:val="CAPACIDAD"/>
            </w:pPr>
            <w:r w:rsidRPr="00AA20AC">
              <w:t>(inspiración y espiración)</w:t>
            </w:r>
          </w:p>
          <w:p w14:paraId="3056044D" w14:textId="77777777" w:rsidR="000F1D67" w:rsidRPr="00AA20AC" w:rsidRDefault="000F1D67" w:rsidP="006A7597">
            <w:pPr>
              <w:pStyle w:val="CAPACIDAD"/>
            </w:pPr>
          </w:p>
          <w:p w14:paraId="6EEFBC29" w14:textId="77777777" w:rsidR="000F1D67" w:rsidRDefault="000F1D67" w:rsidP="006A7597">
            <w:pPr>
              <w:pStyle w:val="CAPACIDAD"/>
            </w:pPr>
          </w:p>
          <w:p w14:paraId="7E1267F4" w14:textId="77777777" w:rsidR="000F1D67" w:rsidRDefault="000F1D67" w:rsidP="006A7597">
            <w:pPr>
              <w:pStyle w:val="CAPACIDAD"/>
            </w:pPr>
          </w:p>
          <w:p w14:paraId="232AED9C" w14:textId="77777777" w:rsidR="000F1D67" w:rsidRDefault="000F1D67" w:rsidP="006A7597">
            <w:pPr>
              <w:pStyle w:val="CAPACIDAD"/>
            </w:pPr>
          </w:p>
          <w:p w14:paraId="40EA37CA" w14:textId="77777777" w:rsidR="000F1D67" w:rsidRPr="00AA20AC" w:rsidRDefault="000F1D67" w:rsidP="006A7597">
            <w:pPr>
              <w:pStyle w:val="CAPACIDAD"/>
            </w:pPr>
          </w:p>
          <w:p w14:paraId="746B0A1C" w14:textId="77777777" w:rsidR="000F1D67" w:rsidRPr="00AA20AC" w:rsidRDefault="000F1D67" w:rsidP="006A7597">
            <w:pPr>
              <w:pStyle w:val="CAPACIDAD"/>
            </w:pPr>
            <w:r w:rsidRPr="00AA20AC">
              <w:t>Desplazamientos</w:t>
            </w:r>
          </w:p>
          <w:p w14:paraId="496FCA2F" w14:textId="77777777" w:rsidR="000F1D67" w:rsidRPr="00AA20AC" w:rsidRDefault="000F1D67" w:rsidP="006A7597">
            <w:pPr>
              <w:pStyle w:val="CAPACIDAD"/>
            </w:pPr>
            <w:r w:rsidRPr="00AA20AC">
              <w:t>(inspiración y espiración)</w:t>
            </w:r>
          </w:p>
          <w:p w14:paraId="60AC4A35" w14:textId="77777777" w:rsidR="000F1D67" w:rsidRPr="00AA20AC" w:rsidRDefault="000F1D67" w:rsidP="006A7597">
            <w:pPr>
              <w:pStyle w:val="CAPACIDAD"/>
              <w:rPr>
                <w:color w:val="FF0000"/>
              </w:rPr>
            </w:pPr>
          </w:p>
        </w:tc>
        <w:tc>
          <w:tcPr>
            <w:tcW w:w="1560" w:type="dxa"/>
            <w:vMerge w:val="restart"/>
            <w:shd w:val="clear" w:color="auto" w:fill="FFFFFF"/>
          </w:tcPr>
          <w:p w14:paraId="4CA7CAFD" w14:textId="77777777" w:rsidR="000F1D67" w:rsidRDefault="000F1D67" w:rsidP="006A7597">
            <w:pPr>
              <w:pStyle w:val="INDICADOR"/>
              <w:numPr>
                <w:ilvl w:val="0"/>
                <w:numId w:val="0"/>
              </w:numPr>
              <w:rPr>
                <w:rFonts w:eastAsia="Century Gothic"/>
                <w:sz w:val="23"/>
              </w:rPr>
            </w:pPr>
            <w:r w:rsidRPr="006F5665">
              <w:rPr>
                <w:rFonts w:eastAsia="Century Gothic"/>
                <w:sz w:val="23"/>
              </w:rPr>
              <w:lastRenderedPageBreak/>
              <w:t>Aplica la alternancia de sus lados corporales en derecha e izquierda.</w:t>
            </w:r>
          </w:p>
          <w:p w14:paraId="5C232FCA" w14:textId="77777777" w:rsidR="000F1D67" w:rsidRDefault="000F1D67" w:rsidP="006A7597">
            <w:pPr>
              <w:pStyle w:val="INDICADOR"/>
              <w:numPr>
                <w:ilvl w:val="0"/>
                <w:numId w:val="0"/>
              </w:numPr>
              <w:rPr>
                <w:rFonts w:eastAsia="Century Gothic"/>
                <w:sz w:val="23"/>
              </w:rPr>
            </w:pPr>
          </w:p>
          <w:p w14:paraId="4CED3717" w14:textId="77777777" w:rsidR="000F1D67" w:rsidRDefault="000F1D67" w:rsidP="006A7597">
            <w:pPr>
              <w:pStyle w:val="INDICADOR"/>
              <w:numPr>
                <w:ilvl w:val="0"/>
                <w:numId w:val="0"/>
              </w:numPr>
              <w:rPr>
                <w:rFonts w:eastAsia="Century Gothic"/>
                <w:sz w:val="23"/>
              </w:rPr>
            </w:pPr>
          </w:p>
          <w:p w14:paraId="43675DF9" w14:textId="77777777" w:rsidR="000F1D67" w:rsidRPr="006F5665" w:rsidRDefault="000F1D67" w:rsidP="006A7597">
            <w:pPr>
              <w:pStyle w:val="INDICADOR"/>
              <w:numPr>
                <w:ilvl w:val="0"/>
                <w:numId w:val="0"/>
              </w:numPr>
              <w:rPr>
                <w:rFonts w:eastAsia="Century Gothic"/>
                <w:sz w:val="23"/>
              </w:rPr>
            </w:pPr>
            <w:r w:rsidRPr="001D788A">
              <w:rPr>
                <w:rFonts w:eastAsia="Century Gothic"/>
                <w:sz w:val="23"/>
              </w:rPr>
              <w:t>Utiliza sus lados corporales de acuerdo a su necesidad y se orienta en el espacio.</w:t>
            </w:r>
          </w:p>
          <w:p w14:paraId="6F8CF385" w14:textId="77777777" w:rsidR="000F1D67" w:rsidRDefault="000F1D67" w:rsidP="006A7597">
            <w:pPr>
              <w:pStyle w:val="CAPACIDAD"/>
              <w:rPr>
                <w:rFonts w:eastAsia="Century Gothic"/>
                <w:color w:val="FF0000"/>
              </w:rPr>
            </w:pPr>
          </w:p>
          <w:p w14:paraId="0D671BE6" w14:textId="77777777" w:rsidR="000F1D67" w:rsidRDefault="000F1D67" w:rsidP="006A7597">
            <w:pPr>
              <w:pStyle w:val="CAPACIDAD"/>
              <w:rPr>
                <w:rFonts w:eastAsia="Century Gothic"/>
                <w:color w:val="FF0000"/>
              </w:rPr>
            </w:pPr>
          </w:p>
          <w:p w14:paraId="47A5ED4B" w14:textId="77777777" w:rsidR="000F1D67" w:rsidRDefault="000F1D67" w:rsidP="006A7597">
            <w:pPr>
              <w:pStyle w:val="CAPACIDAD"/>
              <w:rPr>
                <w:rFonts w:eastAsia="Century Gothic"/>
                <w:color w:val="FF0000"/>
              </w:rPr>
            </w:pPr>
          </w:p>
          <w:p w14:paraId="438D2C90" w14:textId="77777777" w:rsidR="000F1D67" w:rsidRDefault="000F1D67" w:rsidP="006A7597">
            <w:pPr>
              <w:pStyle w:val="CAPACIDAD"/>
              <w:rPr>
                <w:rFonts w:eastAsia="Century Gothic"/>
                <w:color w:val="FF0000"/>
              </w:rPr>
            </w:pPr>
            <w:r>
              <w:rPr>
                <w:rFonts w:eastAsia="Century Gothic"/>
              </w:rPr>
              <w:t>Realiza desplazamientos con modificación de espacio, teniendo en cuenta una trayectoria de desplazamiento.</w:t>
            </w:r>
          </w:p>
          <w:p w14:paraId="19F373BF" w14:textId="77777777" w:rsidR="000F1D67" w:rsidRDefault="000F1D67" w:rsidP="006A7597">
            <w:pPr>
              <w:pStyle w:val="CAPACIDAD"/>
              <w:rPr>
                <w:rFonts w:eastAsia="Century Gothic"/>
                <w:color w:val="FF0000"/>
              </w:rPr>
            </w:pPr>
          </w:p>
          <w:p w14:paraId="2BAC1B4A" w14:textId="77777777" w:rsidR="000F1D67" w:rsidRDefault="000F1D67" w:rsidP="006A7597">
            <w:pPr>
              <w:pStyle w:val="CAPACIDAD"/>
              <w:rPr>
                <w:rFonts w:eastAsia="Century Gothic"/>
                <w:color w:val="FF0000"/>
              </w:rPr>
            </w:pPr>
          </w:p>
          <w:p w14:paraId="049FA281" w14:textId="77777777" w:rsidR="000F1D67" w:rsidRDefault="000F1D67" w:rsidP="006A7597">
            <w:pPr>
              <w:pStyle w:val="CAPACIDAD"/>
              <w:rPr>
                <w:rFonts w:eastAsia="Century Gothic"/>
              </w:rPr>
            </w:pPr>
            <w:r>
              <w:rPr>
                <w:rFonts w:eastAsia="Century Gothic"/>
              </w:rPr>
              <w:t>Demuestra autocuidado relacionado con la hidratación.</w:t>
            </w:r>
          </w:p>
          <w:p w14:paraId="7B29E050" w14:textId="77777777" w:rsidR="000F1D67" w:rsidRDefault="000F1D67" w:rsidP="006A7597">
            <w:pPr>
              <w:pStyle w:val="CAPACIDAD"/>
              <w:rPr>
                <w:rFonts w:eastAsia="Century Gothic"/>
              </w:rPr>
            </w:pPr>
          </w:p>
          <w:p w14:paraId="108F58C6" w14:textId="77777777" w:rsidR="000F1D67" w:rsidRPr="006F5665" w:rsidRDefault="000F1D67" w:rsidP="006A7597">
            <w:pPr>
              <w:pStyle w:val="CAPACIDAD"/>
              <w:rPr>
                <w:rFonts w:eastAsia="Century Gothic"/>
                <w:color w:val="FF0000"/>
              </w:rPr>
            </w:pPr>
            <w:r>
              <w:rPr>
                <w:rFonts w:eastAsia="Century Gothic"/>
              </w:rPr>
              <w:t>Regula e incorpora el autocuidado con ritmos de actividad, descanso para prevenir enfermedades.</w:t>
            </w:r>
          </w:p>
        </w:tc>
        <w:tc>
          <w:tcPr>
            <w:tcW w:w="1587" w:type="dxa"/>
            <w:vMerge w:val="restart"/>
            <w:shd w:val="clear" w:color="auto" w:fill="FFFFFF"/>
          </w:tcPr>
          <w:p w14:paraId="664D5335" w14:textId="77777777" w:rsidR="000F1D67" w:rsidRDefault="000F1D67" w:rsidP="006A7597">
            <w:pPr>
              <w:pStyle w:val="CAPACIDAD"/>
              <w:jc w:val="both"/>
              <w:rPr>
                <w:rFonts w:eastAsia="Arial"/>
                <w:color w:val="000000"/>
              </w:rPr>
            </w:pPr>
            <w:r w:rsidRPr="006F5665">
              <w:rPr>
                <w:rFonts w:eastAsia="Arial"/>
                <w:color w:val="000000"/>
              </w:rPr>
              <w:lastRenderedPageBreak/>
              <w:t>Utiliza su lateralidad según sus necesidades y preferencias, con sus compañeros.</w:t>
            </w:r>
          </w:p>
          <w:p w14:paraId="3F7E09B2" w14:textId="77777777" w:rsidR="000F1D67" w:rsidRDefault="000F1D67" w:rsidP="006A7597">
            <w:pPr>
              <w:pStyle w:val="CAPACIDAD"/>
              <w:jc w:val="both"/>
              <w:rPr>
                <w:rFonts w:eastAsia="Arial"/>
                <w:color w:val="000000"/>
              </w:rPr>
            </w:pPr>
          </w:p>
          <w:p w14:paraId="6146CBA7" w14:textId="77777777" w:rsidR="000F1D67" w:rsidRDefault="000F1D67" w:rsidP="006A7597">
            <w:pPr>
              <w:pStyle w:val="CAPACIDAD"/>
              <w:jc w:val="both"/>
              <w:rPr>
                <w:rFonts w:eastAsia="Arial"/>
                <w:color w:val="000000"/>
              </w:rPr>
            </w:pPr>
            <w:r w:rsidRPr="001D788A">
              <w:rPr>
                <w:rFonts w:eastAsia="Arial"/>
                <w:color w:val="000000"/>
              </w:rPr>
              <w:t>Reconoce y utiliza su esquema corporal en diferentes posiciones.</w:t>
            </w:r>
          </w:p>
          <w:p w14:paraId="73FFA546" w14:textId="77777777" w:rsidR="000F1D67" w:rsidRDefault="000F1D67" w:rsidP="006A7597">
            <w:pPr>
              <w:pStyle w:val="CAPACIDAD"/>
              <w:jc w:val="both"/>
              <w:rPr>
                <w:rFonts w:eastAsia="Arial"/>
                <w:color w:val="000000"/>
              </w:rPr>
            </w:pPr>
          </w:p>
          <w:p w14:paraId="317465F1" w14:textId="77777777" w:rsidR="000F1D67" w:rsidRDefault="000F1D67" w:rsidP="006A7597">
            <w:pPr>
              <w:pStyle w:val="CAPACIDAD"/>
              <w:jc w:val="both"/>
              <w:rPr>
                <w:rFonts w:eastAsia="Arial"/>
                <w:color w:val="000000"/>
              </w:rPr>
            </w:pPr>
          </w:p>
          <w:p w14:paraId="59779D99" w14:textId="77777777" w:rsidR="000F1D67" w:rsidRDefault="000F1D67" w:rsidP="006A7597">
            <w:pPr>
              <w:pStyle w:val="CAPACIDAD"/>
              <w:jc w:val="both"/>
              <w:rPr>
                <w:rFonts w:eastAsia="Arial"/>
                <w:color w:val="000000"/>
              </w:rPr>
            </w:pPr>
          </w:p>
          <w:p w14:paraId="5CE5E89F" w14:textId="77777777" w:rsidR="000F1D67" w:rsidRDefault="000F1D67" w:rsidP="006A7597">
            <w:pPr>
              <w:pStyle w:val="CAPACIDAD"/>
              <w:jc w:val="both"/>
              <w:rPr>
                <w:rFonts w:eastAsia="Arial"/>
                <w:color w:val="000000"/>
              </w:rPr>
            </w:pPr>
          </w:p>
          <w:p w14:paraId="7B1A0721" w14:textId="77777777" w:rsidR="000F1D67" w:rsidRDefault="000F1D67" w:rsidP="006A7597">
            <w:pPr>
              <w:pStyle w:val="CAPACIDAD"/>
              <w:jc w:val="both"/>
              <w:rPr>
                <w:rFonts w:eastAsia="Arial"/>
                <w:color w:val="000000"/>
              </w:rPr>
            </w:pPr>
            <w:r w:rsidRPr="00F13BD7">
              <w:rPr>
                <w:rFonts w:eastAsia="Arial"/>
                <w:color w:val="000000"/>
              </w:rPr>
              <w:t>Participa en diferentes juegos de desplazamiento.</w:t>
            </w:r>
          </w:p>
          <w:p w14:paraId="3090885B" w14:textId="77777777" w:rsidR="000F1D67" w:rsidRPr="006F5665" w:rsidRDefault="000F1D67" w:rsidP="006A7597">
            <w:pPr>
              <w:pStyle w:val="CAPACIDAD"/>
              <w:jc w:val="both"/>
              <w:rPr>
                <w:rFonts w:eastAsia="Arial"/>
                <w:color w:val="000000"/>
              </w:rPr>
            </w:pPr>
          </w:p>
        </w:tc>
        <w:tc>
          <w:tcPr>
            <w:tcW w:w="1247" w:type="dxa"/>
            <w:vMerge w:val="restart"/>
            <w:shd w:val="clear" w:color="auto" w:fill="FFFFFF"/>
          </w:tcPr>
          <w:p w14:paraId="33CBDF34" w14:textId="77777777" w:rsidR="000F1D67" w:rsidRDefault="000F1D67" w:rsidP="006A7597">
            <w:pPr>
              <w:pStyle w:val="CAPACIDAD"/>
            </w:pPr>
            <w:r w:rsidRPr="006F5665">
              <w:lastRenderedPageBreak/>
              <w:t>Escala de valoración</w:t>
            </w:r>
          </w:p>
          <w:p w14:paraId="2F3EA70F" w14:textId="77777777" w:rsidR="000F1D67" w:rsidRDefault="000F1D67" w:rsidP="006A7597">
            <w:pPr>
              <w:pStyle w:val="CAPACIDAD"/>
            </w:pPr>
          </w:p>
          <w:p w14:paraId="119BA3C6" w14:textId="77777777" w:rsidR="000F1D67" w:rsidRDefault="000F1D67" w:rsidP="006A7597">
            <w:pPr>
              <w:pStyle w:val="CAPACIDAD"/>
            </w:pPr>
          </w:p>
          <w:p w14:paraId="1AE694AF" w14:textId="77777777" w:rsidR="000F1D67" w:rsidRPr="006F5665" w:rsidRDefault="000F1D67" w:rsidP="006A7597">
            <w:pPr>
              <w:pStyle w:val="CAPACIDAD"/>
            </w:pPr>
            <w:r>
              <w:t xml:space="preserve">Lista de cotejos </w:t>
            </w:r>
          </w:p>
          <w:p w14:paraId="1AE2C86E" w14:textId="77777777" w:rsidR="000F1D67" w:rsidRPr="006F5665" w:rsidRDefault="000F1D67" w:rsidP="006A7597">
            <w:pPr>
              <w:pStyle w:val="CAPACIDAD"/>
            </w:pPr>
          </w:p>
          <w:p w14:paraId="092FE90C" w14:textId="77777777" w:rsidR="000F1D67" w:rsidRPr="006F5665" w:rsidRDefault="000F1D67" w:rsidP="006A7597">
            <w:pPr>
              <w:pStyle w:val="CAPACIDAD"/>
            </w:pPr>
          </w:p>
          <w:p w14:paraId="0E0C36F9" w14:textId="77777777" w:rsidR="000F1D67" w:rsidRPr="006F5665" w:rsidRDefault="000F1D67" w:rsidP="006A7597">
            <w:pPr>
              <w:pStyle w:val="CAPACIDAD"/>
            </w:pPr>
          </w:p>
          <w:p w14:paraId="05A5981F" w14:textId="77777777" w:rsidR="000F1D67" w:rsidRPr="006F5665" w:rsidRDefault="000F1D67" w:rsidP="006A7597">
            <w:pPr>
              <w:pStyle w:val="CAPACIDAD"/>
              <w:rPr>
                <w:rFonts w:eastAsia="Arial"/>
              </w:rPr>
            </w:pPr>
          </w:p>
        </w:tc>
      </w:tr>
      <w:tr w:rsidR="000F1D67" w:rsidRPr="00AA20AC" w14:paraId="2EB4D848" w14:textId="77777777" w:rsidTr="006A7597">
        <w:trPr>
          <w:trHeight w:val="20"/>
          <w:jc w:val="center"/>
        </w:trPr>
        <w:tc>
          <w:tcPr>
            <w:tcW w:w="1587" w:type="dxa"/>
            <w:shd w:val="clear" w:color="auto" w:fill="FFFFFF"/>
          </w:tcPr>
          <w:p w14:paraId="1BB6F4DA" w14:textId="77777777" w:rsidR="000F1D67" w:rsidRPr="00AA20AC" w:rsidRDefault="000F1D67" w:rsidP="006A7597">
            <w:pPr>
              <w:pStyle w:val="ACTIVIDAD"/>
              <w:jc w:val="left"/>
              <w:rPr>
                <w:rFonts w:ascii="Arial Narrow" w:hAnsi="Arial Narrow"/>
                <w:sz w:val="23"/>
                <w:szCs w:val="23"/>
              </w:rPr>
            </w:pPr>
          </w:p>
        </w:tc>
        <w:tc>
          <w:tcPr>
            <w:tcW w:w="2608" w:type="dxa"/>
            <w:shd w:val="clear" w:color="auto" w:fill="FFFFFF"/>
          </w:tcPr>
          <w:p w14:paraId="54DC12B4" w14:textId="77777777" w:rsidR="000F1D67" w:rsidRPr="00AA20AC" w:rsidRDefault="000F1D67" w:rsidP="006A7597">
            <w:pPr>
              <w:pStyle w:val="CAPACIDAD"/>
              <w:jc w:val="both"/>
              <w:rPr>
                <w:rStyle w:val="Cuerpodeltexto19Negrita"/>
                <w:rFonts w:ascii="Arial Narrow" w:hAnsi="Arial Narrow"/>
                <w:b w:val="0"/>
                <w:bCs w:val="0"/>
                <w:sz w:val="23"/>
                <w:szCs w:val="23"/>
              </w:rPr>
            </w:pPr>
            <w:r w:rsidRPr="00AA20AC">
              <w:t xml:space="preserve">Asume una vida saludable cuando diferencia los alimentos de su dieta personal, familiar y de su región que son saludables de los que no lo son. Previene riesgos relacionados con la postura e higiene conociendo aquellas que favorecen y no favorecen su salud e identifica su fuerza, resistencia y velocidad en la práctica de actividades lúdicas. Adapta su esfuerzo en la práctica de actividad física de acuerdo a las características de la actividad y a sus posibilidades, aplicando conocimientos relacionados con el ritmo cardiaco, la respiración y la sudoración. Realiza prácticas de activación corporal y psicológica, e incorpora el </w:t>
            </w:r>
            <w:r w:rsidRPr="00AA20AC">
              <w:lastRenderedPageBreak/>
              <w:t>autocuidado relacionado con los ritmos de actividad y descanso para mejorar el funcionamiento de su organismo.</w:t>
            </w:r>
          </w:p>
        </w:tc>
        <w:tc>
          <w:tcPr>
            <w:tcW w:w="2411" w:type="dxa"/>
            <w:shd w:val="clear" w:color="auto" w:fill="FFFFFF"/>
          </w:tcPr>
          <w:p w14:paraId="19C6767C" w14:textId="77777777" w:rsidR="000F1D67" w:rsidRPr="00AA20AC" w:rsidRDefault="000F1D67" w:rsidP="006A7597">
            <w:pPr>
              <w:pStyle w:val="CAPACIDAD"/>
              <w:rPr>
                <w:b/>
              </w:rPr>
            </w:pPr>
            <w:r w:rsidRPr="00AA20AC">
              <w:rPr>
                <w:b/>
              </w:rPr>
              <w:lastRenderedPageBreak/>
              <w:t>Asume una vida saludable.</w:t>
            </w:r>
          </w:p>
          <w:p w14:paraId="6DBC2685" w14:textId="77777777" w:rsidR="000F1D67" w:rsidRPr="00AA20AC" w:rsidRDefault="000F1D67" w:rsidP="006A7597">
            <w:pPr>
              <w:pStyle w:val="INDICADOR"/>
              <w:rPr>
                <w:sz w:val="23"/>
              </w:rPr>
            </w:pPr>
            <w:r w:rsidRPr="00AA20AC">
              <w:rPr>
                <w:sz w:val="23"/>
              </w:rPr>
              <w:t>Comprende las relaciones entre la actividad física, alimentación, postura e higiene personal y del ambiente, y la salud.</w:t>
            </w:r>
          </w:p>
          <w:p w14:paraId="661EB459" w14:textId="77777777" w:rsidR="000F1D67" w:rsidRPr="00AA20AC" w:rsidRDefault="000F1D67" w:rsidP="006A7597">
            <w:pPr>
              <w:pStyle w:val="INDICADOR"/>
              <w:rPr>
                <w:sz w:val="23"/>
              </w:rPr>
            </w:pPr>
            <w:r w:rsidRPr="00AA20AC">
              <w:rPr>
                <w:sz w:val="23"/>
              </w:rPr>
              <w:t>Incorpora prácticas que mejoran su calidad de vida.</w:t>
            </w:r>
          </w:p>
        </w:tc>
        <w:tc>
          <w:tcPr>
            <w:tcW w:w="2608" w:type="dxa"/>
            <w:shd w:val="clear" w:color="auto" w:fill="FFFFFF"/>
          </w:tcPr>
          <w:p w14:paraId="42F9BA3C" w14:textId="77777777" w:rsidR="000F1D67" w:rsidRPr="00AA20AC" w:rsidRDefault="000F1D67" w:rsidP="006A7597">
            <w:pPr>
              <w:pStyle w:val="INDICADOR"/>
              <w:jc w:val="both"/>
              <w:rPr>
                <w:sz w:val="23"/>
              </w:rPr>
            </w:pPr>
            <w:r w:rsidRPr="00AA20AC">
              <w:rPr>
                <w:sz w:val="23"/>
              </w:rPr>
              <w:t>Incorpora el autocuidado relacionado con los ritmos de actividad-descanso, hidratación y exposición a los rayos solares, para mejorar el funcionamiento de su organismo, y sustenta las razones de su importancia.</w:t>
            </w:r>
          </w:p>
          <w:p w14:paraId="016A6BF6" w14:textId="77777777" w:rsidR="000F1D67" w:rsidRPr="00AA20AC" w:rsidRDefault="000F1D67" w:rsidP="006A7597">
            <w:pPr>
              <w:pStyle w:val="INDICADOR"/>
              <w:jc w:val="both"/>
              <w:rPr>
                <w:sz w:val="23"/>
              </w:rPr>
            </w:pPr>
            <w:r w:rsidRPr="00AA20AC">
              <w:rPr>
                <w:sz w:val="23"/>
              </w:rPr>
              <w:t>Adopta posturas adecuadas para prevenir problemas musculares y óseos e incorpora el autocuidado relacionado con los ritmos de actividad-descanso para mejorar el funcionamiento de su organismo y prevenir enfermedades.</w:t>
            </w:r>
          </w:p>
        </w:tc>
        <w:tc>
          <w:tcPr>
            <w:tcW w:w="1814" w:type="dxa"/>
            <w:vMerge/>
            <w:shd w:val="clear" w:color="auto" w:fill="FFFFFF"/>
          </w:tcPr>
          <w:p w14:paraId="6ABC7FE0" w14:textId="77777777" w:rsidR="000F1D67" w:rsidRPr="00AA20AC" w:rsidRDefault="000F1D67" w:rsidP="006A7597">
            <w:pPr>
              <w:pStyle w:val="CAPACIDAD"/>
              <w:rPr>
                <w:color w:val="FF0000"/>
              </w:rPr>
            </w:pPr>
          </w:p>
        </w:tc>
        <w:tc>
          <w:tcPr>
            <w:tcW w:w="1560" w:type="dxa"/>
            <w:vMerge/>
            <w:shd w:val="clear" w:color="auto" w:fill="FFFFFF"/>
          </w:tcPr>
          <w:p w14:paraId="5C82A777" w14:textId="77777777" w:rsidR="000F1D67" w:rsidRPr="00AA20AC" w:rsidRDefault="000F1D67" w:rsidP="006A7597">
            <w:pPr>
              <w:pStyle w:val="CAPACIDAD"/>
              <w:rPr>
                <w:rFonts w:eastAsia="Century Gothic"/>
                <w:color w:val="FF0000"/>
              </w:rPr>
            </w:pPr>
          </w:p>
        </w:tc>
        <w:tc>
          <w:tcPr>
            <w:tcW w:w="1587" w:type="dxa"/>
            <w:vMerge/>
            <w:shd w:val="clear" w:color="auto" w:fill="FFFFFF"/>
          </w:tcPr>
          <w:p w14:paraId="1B5F6589" w14:textId="77777777" w:rsidR="000F1D67" w:rsidRPr="00AA20AC" w:rsidRDefault="000F1D67" w:rsidP="006A7597">
            <w:pPr>
              <w:pStyle w:val="CAPACIDAD"/>
              <w:rPr>
                <w:rFonts w:eastAsia="Arial"/>
                <w:color w:val="FF0000"/>
              </w:rPr>
            </w:pPr>
          </w:p>
        </w:tc>
        <w:tc>
          <w:tcPr>
            <w:tcW w:w="1247" w:type="dxa"/>
            <w:vMerge/>
            <w:shd w:val="clear" w:color="auto" w:fill="FFFFFF"/>
          </w:tcPr>
          <w:p w14:paraId="35C7026D" w14:textId="77777777" w:rsidR="000F1D67" w:rsidRPr="00AA20AC" w:rsidRDefault="000F1D67" w:rsidP="006A7597">
            <w:pPr>
              <w:pStyle w:val="ARIALCAP"/>
              <w:numPr>
                <w:ilvl w:val="0"/>
                <w:numId w:val="0"/>
              </w:numPr>
              <w:rPr>
                <w:rFonts w:eastAsia="Arial"/>
              </w:rPr>
            </w:pPr>
          </w:p>
        </w:tc>
      </w:tr>
      <w:tr w:rsidR="000F1D67" w:rsidRPr="00AA20AC" w14:paraId="153EAB2A" w14:textId="77777777" w:rsidTr="006A7597">
        <w:trPr>
          <w:trHeight w:val="20"/>
          <w:jc w:val="center"/>
        </w:trPr>
        <w:tc>
          <w:tcPr>
            <w:tcW w:w="1587" w:type="dxa"/>
            <w:shd w:val="clear" w:color="auto" w:fill="FFFFFF"/>
          </w:tcPr>
          <w:p w14:paraId="6AD9FCF9" w14:textId="77777777" w:rsidR="000F1D67" w:rsidRPr="00AA20AC" w:rsidRDefault="000F1D67" w:rsidP="006A7597">
            <w:pPr>
              <w:pStyle w:val="CAPACIDAD"/>
              <w:jc w:val="center"/>
              <w:rPr>
                <w:b/>
                <w:lang w:val="es-PE"/>
              </w:rPr>
            </w:pPr>
            <w:r w:rsidRPr="00AA20AC">
              <w:rPr>
                <w:b/>
                <w:lang w:val="es-PE"/>
              </w:rPr>
              <w:t xml:space="preserve">Competencias transversales </w:t>
            </w:r>
          </w:p>
        </w:tc>
        <w:tc>
          <w:tcPr>
            <w:tcW w:w="2608" w:type="dxa"/>
            <w:shd w:val="clear" w:color="auto" w:fill="FFFFFF"/>
          </w:tcPr>
          <w:p w14:paraId="47CACCD9" w14:textId="77777777" w:rsidR="000F1D67" w:rsidRPr="00AA20AC" w:rsidRDefault="000F1D67" w:rsidP="006A7597">
            <w:pPr>
              <w:pStyle w:val="CAPACIDAD"/>
              <w:jc w:val="both"/>
            </w:pPr>
            <w:r w:rsidRPr="00AA20AC">
              <w:rPr>
                <w:rFonts w:eastAsia="Calibri"/>
              </w:rPr>
              <w:t>Se desenvuelve en los entornos virtuales cuando comprende los procedimientos e intercambios que realiza para elegir y aplicar estrategias, participar en actividades colaborativas, así como para representar experiencias y conceptos a través de objetos virtuales.</w:t>
            </w:r>
          </w:p>
        </w:tc>
        <w:tc>
          <w:tcPr>
            <w:tcW w:w="2411" w:type="dxa"/>
            <w:shd w:val="clear" w:color="auto" w:fill="FFFFFF"/>
          </w:tcPr>
          <w:p w14:paraId="4A218C5B" w14:textId="77777777" w:rsidR="000F1D67" w:rsidRPr="00AA20AC" w:rsidRDefault="000F1D67" w:rsidP="006A7597">
            <w:pPr>
              <w:pStyle w:val="CAPACIDAD"/>
              <w:rPr>
                <w:b/>
              </w:rPr>
            </w:pPr>
            <w:r w:rsidRPr="00AA20AC">
              <w:rPr>
                <w:b/>
              </w:rPr>
              <w:t>Se desenvuelve en los entornos virtuales generados por las TIC</w:t>
            </w:r>
          </w:p>
          <w:p w14:paraId="04124BA4" w14:textId="77777777" w:rsidR="000F1D67" w:rsidRPr="00AA20AC" w:rsidRDefault="000F1D67" w:rsidP="006A7597">
            <w:pPr>
              <w:pStyle w:val="INDICADOR"/>
              <w:rPr>
                <w:sz w:val="23"/>
              </w:rPr>
            </w:pPr>
            <w:r w:rsidRPr="00AA20AC">
              <w:rPr>
                <w:sz w:val="23"/>
              </w:rPr>
              <w:t>Personaliza entornos virtuales:</w:t>
            </w:r>
          </w:p>
          <w:p w14:paraId="4CEC781E" w14:textId="77777777" w:rsidR="000F1D67" w:rsidRPr="00AA20AC" w:rsidRDefault="000F1D67" w:rsidP="006A7597">
            <w:pPr>
              <w:pStyle w:val="INDICADOR"/>
              <w:rPr>
                <w:sz w:val="23"/>
              </w:rPr>
            </w:pPr>
            <w:r w:rsidRPr="00AA20AC">
              <w:rPr>
                <w:sz w:val="23"/>
              </w:rPr>
              <w:t>Gestiona información del entorno virtual</w:t>
            </w:r>
          </w:p>
          <w:p w14:paraId="26C8F0D0" w14:textId="77777777" w:rsidR="000F1D67" w:rsidRPr="00AA20AC" w:rsidRDefault="000F1D67" w:rsidP="006A7597">
            <w:pPr>
              <w:pStyle w:val="INDICADOR"/>
              <w:rPr>
                <w:sz w:val="23"/>
              </w:rPr>
            </w:pPr>
            <w:r w:rsidRPr="00AA20AC">
              <w:rPr>
                <w:sz w:val="23"/>
              </w:rPr>
              <w:t>Interactúa en entornos virtuales</w:t>
            </w:r>
          </w:p>
          <w:p w14:paraId="05CB3435" w14:textId="77777777" w:rsidR="000F1D67" w:rsidRPr="00AA20AC" w:rsidRDefault="000F1D67" w:rsidP="006A7597">
            <w:pPr>
              <w:pStyle w:val="INDICADOR"/>
              <w:rPr>
                <w:sz w:val="23"/>
              </w:rPr>
            </w:pPr>
            <w:r w:rsidRPr="00AA20AC">
              <w:rPr>
                <w:sz w:val="23"/>
              </w:rPr>
              <w:t>Crea objetos virtuales en diversos formatos</w:t>
            </w:r>
          </w:p>
        </w:tc>
        <w:tc>
          <w:tcPr>
            <w:tcW w:w="2608" w:type="dxa"/>
            <w:shd w:val="clear" w:color="auto" w:fill="FFFFFF"/>
          </w:tcPr>
          <w:p w14:paraId="5F9E8428" w14:textId="77777777" w:rsidR="000F1D67" w:rsidRPr="00AA20AC" w:rsidRDefault="000F1D67" w:rsidP="006A7597">
            <w:pPr>
              <w:pStyle w:val="INDICADOR"/>
              <w:jc w:val="both"/>
              <w:rPr>
                <w:sz w:val="23"/>
              </w:rPr>
            </w:pPr>
            <w:r w:rsidRPr="00AA20AC">
              <w:rPr>
                <w:sz w:val="23"/>
              </w:rPr>
              <w:t>Navega en entornos virtuales y selecciona aplicaciones y recursos digitales de distintos formatos según un propósito definido cuan</w:t>
            </w:r>
            <w:r w:rsidRPr="00AA20AC">
              <w:rPr>
                <w:sz w:val="23"/>
              </w:rPr>
              <w:softHyphen/>
              <w:t>do desarrolla aprendizajes de las áreas cu</w:t>
            </w:r>
            <w:r w:rsidRPr="00AA20AC">
              <w:rPr>
                <w:sz w:val="23"/>
              </w:rPr>
              <w:softHyphen/>
              <w:t xml:space="preserve">rriculares. Ejemplo: El estudiante representa una idea utilizando organizadores visuales. </w:t>
            </w:r>
          </w:p>
          <w:p w14:paraId="5F40E77E" w14:textId="77777777" w:rsidR="000F1D67" w:rsidRPr="00AA20AC" w:rsidRDefault="000F1D67" w:rsidP="006A7597">
            <w:pPr>
              <w:pStyle w:val="INDICADOR"/>
              <w:jc w:val="both"/>
              <w:rPr>
                <w:rFonts w:eastAsia="Century Gothic"/>
                <w:sz w:val="23"/>
              </w:rPr>
            </w:pPr>
            <w:r w:rsidRPr="00AA20AC">
              <w:rPr>
                <w:sz w:val="23"/>
              </w:rPr>
              <w:t>Utiliza procedimientos para descargar, en</w:t>
            </w:r>
            <w:r w:rsidRPr="00AA20AC">
              <w:rPr>
                <w:sz w:val="23"/>
              </w:rPr>
              <w:softHyphen/>
              <w:t>viar, guardar y copiar información de diver</w:t>
            </w:r>
            <w:r w:rsidRPr="00AA20AC">
              <w:rPr>
                <w:sz w:val="23"/>
              </w:rPr>
              <w:softHyphen/>
              <w:t xml:space="preserve">sos programas y aplicaciones digitales. </w:t>
            </w:r>
          </w:p>
        </w:tc>
        <w:tc>
          <w:tcPr>
            <w:tcW w:w="1814" w:type="dxa"/>
            <w:shd w:val="clear" w:color="auto" w:fill="FFFFFF"/>
          </w:tcPr>
          <w:p w14:paraId="57FDBB5E" w14:textId="77777777" w:rsidR="000F1D67" w:rsidRPr="00AA20AC" w:rsidRDefault="000F1D67" w:rsidP="006A7597">
            <w:pPr>
              <w:pStyle w:val="INDICADOR"/>
              <w:jc w:val="both"/>
              <w:rPr>
                <w:sz w:val="23"/>
              </w:rPr>
            </w:pPr>
            <w:r w:rsidRPr="00AA20AC">
              <w:rPr>
                <w:sz w:val="23"/>
              </w:rPr>
              <w:t>Selección de aplicaciones.</w:t>
            </w:r>
          </w:p>
          <w:p w14:paraId="3C09E2E2" w14:textId="77777777" w:rsidR="000F1D67" w:rsidRPr="00AA20AC" w:rsidRDefault="000F1D67" w:rsidP="006A7597">
            <w:pPr>
              <w:pStyle w:val="INDICADOR"/>
              <w:jc w:val="both"/>
              <w:rPr>
                <w:sz w:val="23"/>
              </w:rPr>
            </w:pPr>
            <w:r w:rsidRPr="00AA20AC">
              <w:rPr>
                <w:sz w:val="23"/>
              </w:rPr>
              <w:t>Navegación en búsqueda de información.</w:t>
            </w:r>
          </w:p>
          <w:p w14:paraId="6251DADB" w14:textId="77777777" w:rsidR="000F1D67" w:rsidRPr="00AA20AC" w:rsidRDefault="000F1D67" w:rsidP="006A7597">
            <w:pPr>
              <w:pStyle w:val="INDICADOR"/>
              <w:jc w:val="both"/>
              <w:rPr>
                <w:sz w:val="23"/>
              </w:rPr>
            </w:pPr>
            <w:r w:rsidRPr="00AA20AC">
              <w:rPr>
                <w:sz w:val="23"/>
              </w:rPr>
              <w:t>Descargar, en</w:t>
            </w:r>
            <w:r w:rsidRPr="00AA20AC">
              <w:rPr>
                <w:sz w:val="23"/>
              </w:rPr>
              <w:softHyphen/>
              <w:t>viar, guardar y copiar información de diver</w:t>
            </w:r>
            <w:r w:rsidRPr="00AA20AC">
              <w:rPr>
                <w:sz w:val="23"/>
              </w:rPr>
              <w:softHyphen/>
              <w:t>sos programas y aplicaciones digitales.</w:t>
            </w:r>
          </w:p>
        </w:tc>
        <w:tc>
          <w:tcPr>
            <w:tcW w:w="1560" w:type="dxa"/>
            <w:shd w:val="clear" w:color="auto" w:fill="FFFFFF"/>
          </w:tcPr>
          <w:p w14:paraId="7945ECD4" w14:textId="77777777" w:rsidR="000F1D67" w:rsidRPr="00AA20AC" w:rsidRDefault="000F1D67" w:rsidP="006A7597">
            <w:pPr>
              <w:pStyle w:val="CAPACIDAD"/>
              <w:jc w:val="both"/>
              <w:rPr>
                <w:rFonts w:eastAsia="Century Gothic"/>
                <w:color w:val="000000"/>
              </w:rPr>
            </w:pPr>
            <w:r w:rsidRPr="00AA20AC">
              <w:rPr>
                <w:rFonts w:eastAsia="Century Gothic"/>
                <w:color w:val="000000"/>
              </w:rPr>
              <w:t>Navega en entornos virtuales de acuerdo a los temas establecidos.</w:t>
            </w:r>
          </w:p>
          <w:p w14:paraId="0A9B8917" w14:textId="77777777" w:rsidR="000F1D67" w:rsidRPr="00AA20AC" w:rsidRDefault="000F1D67" w:rsidP="006A7597">
            <w:pPr>
              <w:pStyle w:val="CAPACIDAD"/>
              <w:jc w:val="both"/>
              <w:rPr>
                <w:rFonts w:eastAsia="Century Gothic"/>
                <w:color w:val="000000"/>
              </w:rPr>
            </w:pPr>
            <w:r w:rsidRPr="00AA20AC">
              <w:rPr>
                <w:rFonts w:eastAsia="Century Gothic"/>
                <w:color w:val="000000"/>
              </w:rPr>
              <w:t>Guarda la documentación y la presenta a sus compañeros.</w:t>
            </w:r>
          </w:p>
        </w:tc>
        <w:tc>
          <w:tcPr>
            <w:tcW w:w="1587" w:type="dxa"/>
            <w:shd w:val="clear" w:color="auto" w:fill="FFFFFF"/>
          </w:tcPr>
          <w:p w14:paraId="0BE6E571" w14:textId="77777777" w:rsidR="000F1D67" w:rsidRPr="00AA20AC" w:rsidRDefault="000F1D67" w:rsidP="006A7597">
            <w:pPr>
              <w:pStyle w:val="CAPACIDAD"/>
              <w:jc w:val="both"/>
              <w:rPr>
                <w:rFonts w:eastAsia="Arial"/>
                <w:color w:val="000000"/>
              </w:rPr>
            </w:pPr>
            <w:r w:rsidRPr="00AA20AC">
              <w:rPr>
                <w:rFonts w:eastAsia="Arial"/>
                <w:color w:val="000000"/>
              </w:rPr>
              <w:t>Información.</w:t>
            </w:r>
          </w:p>
          <w:p w14:paraId="33FCC85D" w14:textId="77777777" w:rsidR="000F1D67" w:rsidRPr="00AA20AC" w:rsidRDefault="000F1D67" w:rsidP="006A7597">
            <w:pPr>
              <w:pStyle w:val="CAPACIDAD"/>
              <w:jc w:val="both"/>
              <w:rPr>
                <w:rFonts w:eastAsia="Arial"/>
                <w:color w:val="000000"/>
              </w:rPr>
            </w:pPr>
            <w:r w:rsidRPr="00AA20AC">
              <w:rPr>
                <w:rFonts w:eastAsia="Arial"/>
                <w:color w:val="000000"/>
              </w:rPr>
              <w:t>Fichas.</w:t>
            </w:r>
          </w:p>
        </w:tc>
        <w:tc>
          <w:tcPr>
            <w:tcW w:w="1247" w:type="dxa"/>
            <w:shd w:val="clear" w:color="auto" w:fill="FFFFFF"/>
          </w:tcPr>
          <w:p w14:paraId="039F66FD" w14:textId="77777777" w:rsidR="000F1D67" w:rsidRPr="00AA20AC" w:rsidRDefault="000F1D67" w:rsidP="006A7597">
            <w:pPr>
              <w:pStyle w:val="ARIALCAP"/>
              <w:numPr>
                <w:ilvl w:val="0"/>
                <w:numId w:val="0"/>
              </w:numPr>
              <w:jc w:val="both"/>
              <w:rPr>
                <w:rFonts w:eastAsia="Arial"/>
              </w:rPr>
            </w:pPr>
            <w:r w:rsidRPr="00AA20AC">
              <w:rPr>
                <w:rFonts w:eastAsia="Arial"/>
              </w:rPr>
              <w:t xml:space="preserve">Escala de valoración </w:t>
            </w:r>
          </w:p>
        </w:tc>
      </w:tr>
      <w:tr w:rsidR="000F1D67" w:rsidRPr="00AA20AC" w14:paraId="281DAB32" w14:textId="77777777" w:rsidTr="006A7597">
        <w:trPr>
          <w:trHeight w:val="20"/>
          <w:jc w:val="center"/>
        </w:trPr>
        <w:tc>
          <w:tcPr>
            <w:tcW w:w="1587" w:type="dxa"/>
            <w:shd w:val="clear" w:color="auto" w:fill="FFFFFF"/>
          </w:tcPr>
          <w:p w14:paraId="20392707" w14:textId="77777777" w:rsidR="000F1D67" w:rsidRPr="00AA20AC" w:rsidRDefault="000F1D67" w:rsidP="006A7597">
            <w:pPr>
              <w:pStyle w:val="CAPACIDAD"/>
              <w:jc w:val="center"/>
              <w:rPr>
                <w:b/>
                <w:lang w:val="es-PE"/>
              </w:rPr>
            </w:pPr>
          </w:p>
        </w:tc>
        <w:tc>
          <w:tcPr>
            <w:tcW w:w="2608" w:type="dxa"/>
            <w:shd w:val="clear" w:color="auto" w:fill="FFFFFF"/>
          </w:tcPr>
          <w:p w14:paraId="4B9AF6EF" w14:textId="77777777" w:rsidR="000F1D67" w:rsidRPr="00AA20AC" w:rsidRDefault="000F1D67" w:rsidP="006A7597">
            <w:pPr>
              <w:pStyle w:val="CAPACIDAD"/>
              <w:jc w:val="both"/>
            </w:pPr>
            <w:r w:rsidRPr="00AA20AC">
              <w:rPr>
                <w:rFonts w:eastAsia="Calibri"/>
              </w:rPr>
              <w:t xml:space="preserve">Gestiona su aprendizaje al darse cuenta de lo que debe aprender al preguntarse hasta dónde quiere llegar respecto de una tarea y la </w:t>
            </w:r>
            <w:r w:rsidRPr="00AA20AC">
              <w:rPr>
                <w:rFonts w:eastAsia="Calibri"/>
              </w:rPr>
              <w:lastRenderedPageBreak/>
              <w:t>define como meta de aprendizaje. Comprende que debe organizarse y que lo planteado incluya por lo menos una estrategia y procedimientos que le permitan realizar la tarea. Monitorea sus avances respecto a las metas de aprendizaje al evaluar el proceso en un momento de trabajo y los resultados obtenidos, a partir de esto y de comparar el trabajo de un compañero considerar realizar un ajuste mostrando disposición al posible cambio.</w:t>
            </w:r>
          </w:p>
        </w:tc>
        <w:tc>
          <w:tcPr>
            <w:tcW w:w="2411" w:type="dxa"/>
            <w:shd w:val="clear" w:color="auto" w:fill="FFFFFF"/>
          </w:tcPr>
          <w:p w14:paraId="12FFFBEE" w14:textId="77777777" w:rsidR="000F1D67" w:rsidRPr="00AA20AC" w:rsidRDefault="000F1D67" w:rsidP="006A7597">
            <w:pPr>
              <w:pStyle w:val="CAPACIDAD"/>
              <w:rPr>
                <w:b/>
              </w:rPr>
            </w:pPr>
            <w:r w:rsidRPr="00AA20AC">
              <w:rPr>
                <w:b/>
              </w:rPr>
              <w:lastRenderedPageBreak/>
              <w:t>Gestiona su aprendizaje de manera autónoma</w:t>
            </w:r>
          </w:p>
          <w:p w14:paraId="0170896B" w14:textId="77777777" w:rsidR="000F1D67" w:rsidRPr="00AA20AC" w:rsidRDefault="000F1D67" w:rsidP="006A7597">
            <w:pPr>
              <w:pStyle w:val="INDICADOR"/>
              <w:rPr>
                <w:sz w:val="23"/>
              </w:rPr>
            </w:pPr>
            <w:r w:rsidRPr="00AA20AC">
              <w:rPr>
                <w:sz w:val="23"/>
              </w:rPr>
              <w:t>Define metas de aprendizaje.</w:t>
            </w:r>
          </w:p>
          <w:p w14:paraId="55548AF0" w14:textId="77777777" w:rsidR="000F1D67" w:rsidRPr="00AA20AC" w:rsidRDefault="000F1D67" w:rsidP="006A7597">
            <w:pPr>
              <w:pStyle w:val="INDICADOR"/>
              <w:rPr>
                <w:sz w:val="23"/>
              </w:rPr>
            </w:pPr>
            <w:r w:rsidRPr="00AA20AC">
              <w:rPr>
                <w:sz w:val="23"/>
              </w:rPr>
              <w:lastRenderedPageBreak/>
              <w:t>Organiza acciones estratégicas para alcanzar sus metas.</w:t>
            </w:r>
          </w:p>
          <w:p w14:paraId="2762F474" w14:textId="77777777" w:rsidR="000F1D67" w:rsidRPr="00AA20AC" w:rsidRDefault="000F1D67" w:rsidP="006A7597">
            <w:pPr>
              <w:pStyle w:val="INDICADOR"/>
              <w:rPr>
                <w:sz w:val="23"/>
              </w:rPr>
            </w:pPr>
            <w:r w:rsidRPr="00AA20AC">
              <w:rPr>
                <w:sz w:val="23"/>
              </w:rPr>
              <w:t>Monitorea y ajusta su desempeño durante el proceso de aprendizaje.</w:t>
            </w:r>
          </w:p>
        </w:tc>
        <w:tc>
          <w:tcPr>
            <w:tcW w:w="2608" w:type="dxa"/>
            <w:shd w:val="clear" w:color="auto" w:fill="FFFFFF"/>
          </w:tcPr>
          <w:p w14:paraId="1A48CE39" w14:textId="77777777" w:rsidR="000F1D67" w:rsidRPr="00AA20AC" w:rsidRDefault="000F1D67" w:rsidP="006A7597">
            <w:pPr>
              <w:pStyle w:val="INDICADOR"/>
              <w:jc w:val="both"/>
              <w:rPr>
                <w:sz w:val="23"/>
              </w:rPr>
            </w:pPr>
            <w:r w:rsidRPr="00AA20AC">
              <w:rPr>
                <w:sz w:val="23"/>
              </w:rPr>
              <w:lastRenderedPageBreak/>
              <w:t xml:space="preserve">Determina qué necesita aprender e identifica las preferencias, potencialidades y limitaciones propias que le </w:t>
            </w:r>
            <w:r w:rsidRPr="00AA20AC">
              <w:rPr>
                <w:sz w:val="23"/>
              </w:rPr>
              <w:lastRenderedPageBreak/>
              <w:t xml:space="preserve">permitirán alcanzar o no la tarea. </w:t>
            </w:r>
          </w:p>
          <w:p w14:paraId="761C3081" w14:textId="77777777" w:rsidR="000F1D67" w:rsidRPr="00AA20AC" w:rsidRDefault="000F1D67" w:rsidP="006A7597">
            <w:pPr>
              <w:pStyle w:val="INDICADOR"/>
              <w:jc w:val="both"/>
              <w:rPr>
                <w:rFonts w:eastAsia="Century Gothic"/>
                <w:sz w:val="23"/>
              </w:rPr>
            </w:pPr>
            <w:r w:rsidRPr="00AA20AC">
              <w:rPr>
                <w:sz w:val="23"/>
              </w:rPr>
              <w:t>Propone por lo menos una estrategia y un procedimiento que le permitan alcanzar la meta; plantea alternativas de cómo se organizará y elige la más adecuada.</w:t>
            </w:r>
          </w:p>
        </w:tc>
        <w:tc>
          <w:tcPr>
            <w:tcW w:w="1814" w:type="dxa"/>
            <w:shd w:val="clear" w:color="auto" w:fill="FFFFFF"/>
          </w:tcPr>
          <w:p w14:paraId="327DAFDD" w14:textId="77777777" w:rsidR="000F1D67" w:rsidRPr="00AA20AC" w:rsidRDefault="000F1D67" w:rsidP="006A7597">
            <w:pPr>
              <w:pStyle w:val="INDICADOR"/>
              <w:ind w:right="-65"/>
              <w:jc w:val="both"/>
              <w:rPr>
                <w:sz w:val="23"/>
              </w:rPr>
            </w:pPr>
            <w:r w:rsidRPr="00AA20AC">
              <w:rPr>
                <w:sz w:val="23"/>
              </w:rPr>
              <w:lastRenderedPageBreak/>
              <w:t>Reconocimiento de las habilidades, fortalezas.</w:t>
            </w:r>
          </w:p>
          <w:p w14:paraId="1AD07373" w14:textId="77777777" w:rsidR="000F1D67" w:rsidRPr="00AA20AC" w:rsidRDefault="000F1D67" w:rsidP="006A7597">
            <w:pPr>
              <w:pStyle w:val="INDICADOR"/>
              <w:jc w:val="both"/>
              <w:rPr>
                <w:sz w:val="23"/>
              </w:rPr>
            </w:pPr>
            <w:r w:rsidRPr="00AA20AC">
              <w:rPr>
                <w:sz w:val="23"/>
              </w:rPr>
              <w:lastRenderedPageBreak/>
              <w:t>Planteamiento de estrategias para resolver diferentes tareas.</w:t>
            </w:r>
          </w:p>
        </w:tc>
        <w:tc>
          <w:tcPr>
            <w:tcW w:w="1560" w:type="dxa"/>
            <w:shd w:val="clear" w:color="auto" w:fill="FFFFFF"/>
          </w:tcPr>
          <w:p w14:paraId="49E9C52A" w14:textId="77777777" w:rsidR="000F1D67" w:rsidRPr="00AA20AC" w:rsidRDefault="000F1D67" w:rsidP="006A7597">
            <w:pPr>
              <w:pStyle w:val="CAPACIDAD"/>
              <w:ind w:right="-64"/>
              <w:jc w:val="both"/>
              <w:rPr>
                <w:rFonts w:eastAsia="Century Gothic"/>
                <w:color w:val="000000"/>
              </w:rPr>
            </w:pPr>
            <w:r w:rsidRPr="00AA20AC">
              <w:rPr>
                <w:rFonts w:eastAsia="Century Gothic"/>
                <w:color w:val="000000"/>
              </w:rPr>
              <w:lastRenderedPageBreak/>
              <w:t>Determina un plan de trabajo identificando y valorando sus potencialidades.</w:t>
            </w:r>
          </w:p>
          <w:p w14:paraId="283DB38D" w14:textId="77777777" w:rsidR="000F1D67" w:rsidRPr="00AA20AC" w:rsidRDefault="000F1D67" w:rsidP="006A7597">
            <w:pPr>
              <w:pStyle w:val="CAPACIDAD"/>
              <w:jc w:val="both"/>
              <w:rPr>
                <w:rFonts w:eastAsia="Century Gothic"/>
                <w:color w:val="000000"/>
              </w:rPr>
            </w:pPr>
            <w:r w:rsidRPr="00AA20AC">
              <w:rPr>
                <w:rFonts w:eastAsia="Century Gothic"/>
                <w:color w:val="000000"/>
              </w:rPr>
              <w:lastRenderedPageBreak/>
              <w:t>Propone estrategias que le permiten alcanzar sus objetivos.</w:t>
            </w:r>
          </w:p>
        </w:tc>
        <w:tc>
          <w:tcPr>
            <w:tcW w:w="1587" w:type="dxa"/>
            <w:shd w:val="clear" w:color="auto" w:fill="FFFFFF"/>
          </w:tcPr>
          <w:p w14:paraId="621DF326" w14:textId="77777777" w:rsidR="000F1D67" w:rsidRPr="00AA20AC" w:rsidRDefault="000F1D67" w:rsidP="006A7597">
            <w:pPr>
              <w:pStyle w:val="CAPACIDAD"/>
              <w:jc w:val="both"/>
              <w:rPr>
                <w:rFonts w:eastAsia="Arial"/>
                <w:color w:val="000000"/>
              </w:rPr>
            </w:pPr>
            <w:r w:rsidRPr="00AA20AC">
              <w:rPr>
                <w:rFonts w:eastAsia="Arial"/>
                <w:color w:val="000000"/>
              </w:rPr>
              <w:lastRenderedPageBreak/>
              <w:t>Fichas de trabajo.</w:t>
            </w:r>
          </w:p>
        </w:tc>
        <w:tc>
          <w:tcPr>
            <w:tcW w:w="1247" w:type="dxa"/>
            <w:shd w:val="clear" w:color="auto" w:fill="FFFFFF"/>
          </w:tcPr>
          <w:p w14:paraId="3205EB39" w14:textId="77777777" w:rsidR="000F1D67" w:rsidRPr="00AA20AC" w:rsidRDefault="000F1D67" w:rsidP="006A7597">
            <w:pPr>
              <w:pStyle w:val="ARIALCAP"/>
              <w:numPr>
                <w:ilvl w:val="0"/>
                <w:numId w:val="0"/>
              </w:numPr>
              <w:jc w:val="both"/>
              <w:rPr>
                <w:rFonts w:eastAsia="Arial"/>
              </w:rPr>
            </w:pPr>
            <w:r w:rsidRPr="00AA20AC">
              <w:rPr>
                <w:rFonts w:eastAsia="Arial"/>
              </w:rPr>
              <w:t xml:space="preserve">Escala de valoración </w:t>
            </w:r>
          </w:p>
        </w:tc>
      </w:tr>
    </w:tbl>
    <w:p w14:paraId="153D6D91" w14:textId="77777777" w:rsidR="000F1D67" w:rsidRDefault="000F1D67" w:rsidP="000F1D67">
      <w:pPr>
        <w:pStyle w:val="AREA"/>
        <w:ind w:left="360"/>
        <w:jc w:val="center"/>
      </w:pPr>
    </w:p>
    <w:p w14:paraId="6D90FFB6" w14:textId="70A10354" w:rsidR="000F1D67" w:rsidRPr="000F1D67" w:rsidRDefault="000F1D67" w:rsidP="000F1D67">
      <w:pPr>
        <w:pStyle w:val="AREA"/>
      </w:pPr>
      <w:r w:rsidRPr="00004AC7">
        <w:br w:type="page"/>
      </w:r>
    </w:p>
    <w:p w14:paraId="46941DA2" w14:textId="58667485" w:rsidR="00C04B2B" w:rsidRPr="00BD29B2" w:rsidRDefault="00C04B2B" w:rsidP="00C04B2B">
      <w:pPr>
        <w:pStyle w:val="AREA"/>
        <w:numPr>
          <w:ilvl w:val="0"/>
          <w:numId w:val="2"/>
        </w:numPr>
        <w:ind w:left="360"/>
      </w:pPr>
      <w:r w:rsidRPr="003A3D05">
        <w:rPr>
          <w:sz w:val="28"/>
          <w:lang w:val="es-PE"/>
        </w:rPr>
        <w:lastRenderedPageBreak/>
        <w:t>PLANIFICADOR DE ACTIVIDADES:</w:t>
      </w:r>
    </w:p>
    <w:p w14:paraId="3B419F34" w14:textId="77777777" w:rsidR="00C04B2B" w:rsidRDefault="00C04B2B" w:rsidP="00C04B2B">
      <w:pPr>
        <w:rPr>
          <w:rFonts w:eastAsia="Arial" w:cs="Arial"/>
          <w:b/>
          <w:szCs w:val="28"/>
        </w:rPr>
      </w:pPr>
    </w:p>
    <w:tbl>
      <w:tblPr>
        <w:tblW w:w="14307" w:type="dxa"/>
        <w:tblInd w:w="534" w:type="dxa"/>
        <w:tblBorders>
          <w:top w:val="single" w:sz="18" w:space="0" w:color="538135"/>
          <w:left w:val="single" w:sz="18" w:space="0" w:color="538135"/>
          <w:bottom w:val="single" w:sz="18" w:space="0" w:color="538135"/>
          <w:right w:val="single" w:sz="18" w:space="0" w:color="538135"/>
          <w:insideH w:val="single" w:sz="18" w:space="0" w:color="538135"/>
          <w:insideV w:val="single" w:sz="18" w:space="0" w:color="538135"/>
        </w:tblBorders>
        <w:tblLayout w:type="fixed"/>
        <w:tblLook w:val="0400" w:firstRow="0" w:lastRow="0" w:firstColumn="0" w:lastColumn="0" w:noHBand="0" w:noVBand="1"/>
      </w:tblPr>
      <w:tblGrid>
        <w:gridCol w:w="2841"/>
        <w:gridCol w:w="2977"/>
        <w:gridCol w:w="2977"/>
        <w:gridCol w:w="2835"/>
        <w:gridCol w:w="2677"/>
      </w:tblGrid>
      <w:tr w:rsidR="00C04B2B" w14:paraId="18378D28" w14:textId="77777777" w:rsidTr="006A7597">
        <w:trPr>
          <w:trHeight w:val="275"/>
        </w:trPr>
        <w:tc>
          <w:tcPr>
            <w:tcW w:w="14307" w:type="dxa"/>
            <w:gridSpan w:val="5"/>
            <w:shd w:val="clear" w:color="auto" w:fill="385623"/>
          </w:tcPr>
          <w:p w14:paraId="5F854F14" w14:textId="77777777" w:rsidR="00C04B2B" w:rsidRPr="007A3C88" w:rsidRDefault="00C04B2B" w:rsidP="006A7597">
            <w:pPr>
              <w:rPr>
                <w:rFonts w:ascii="Century Gothic" w:eastAsia="Century Gothic" w:hAnsi="Century Gothic" w:cs="Century Gothic"/>
                <w:bCs/>
                <w:color w:val="FFFFFF"/>
                <w:sz w:val="32"/>
                <w:szCs w:val="23"/>
              </w:rPr>
            </w:pPr>
            <w:r w:rsidRPr="00D66624">
              <w:rPr>
                <w:rFonts w:ascii="Century Gothic" w:eastAsia="Century Gothic" w:hAnsi="Century Gothic" w:cs="Century Gothic"/>
                <w:bCs/>
                <w:color w:val="FFFFFF"/>
                <w:sz w:val="32"/>
                <w:szCs w:val="23"/>
              </w:rPr>
              <w:t>Fortalecemos nuestra escucha para comprender y aprender de los demás</w:t>
            </w:r>
          </w:p>
        </w:tc>
      </w:tr>
      <w:tr w:rsidR="00C04B2B" w14:paraId="10CBFCD4" w14:textId="77777777" w:rsidTr="006A7597">
        <w:trPr>
          <w:trHeight w:val="275"/>
        </w:trPr>
        <w:tc>
          <w:tcPr>
            <w:tcW w:w="2841" w:type="dxa"/>
            <w:shd w:val="clear" w:color="auto" w:fill="BDD6EE"/>
          </w:tcPr>
          <w:p w14:paraId="262EF7AC" w14:textId="0A3A32FF" w:rsidR="00C04B2B" w:rsidRDefault="00C04B2B"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0</w:t>
            </w:r>
            <w:r w:rsidR="000F1D67">
              <w:rPr>
                <w:rFonts w:ascii="Century Gothic" w:eastAsia="Century Gothic" w:hAnsi="Century Gothic" w:cs="Century Gothic"/>
                <w:sz w:val="23"/>
                <w:szCs w:val="23"/>
              </w:rPr>
              <w:t>7</w:t>
            </w:r>
            <w:r>
              <w:rPr>
                <w:rFonts w:ascii="Century Gothic" w:eastAsia="Century Gothic" w:hAnsi="Century Gothic" w:cs="Century Gothic"/>
                <w:sz w:val="23"/>
                <w:szCs w:val="23"/>
              </w:rPr>
              <w:t xml:space="preserve"> de abril </w:t>
            </w:r>
          </w:p>
        </w:tc>
        <w:tc>
          <w:tcPr>
            <w:tcW w:w="2977" w:type="dxa"/>
            <w:shd w:val="clear" w:color="auto" w:fill="BDD6EE"/>
          </w:tcPr>
          <w:p w14:paraId="72E0478A" w14:textId="58910693" w:rsidR="00C04B2B" w:rsidRDefault="00C04B2B"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0</w:t>
            </w:r>
            <w:r w:rsidR="000F1D67">
              <w:rPr>
                <w:rFonts w:ascii="Century Gothic" w:eastAsia="Century Gothic" w:hAnsi="Century Gothic" w:cs="Century Gothic"/>
                <w:sz w:val="23"/>
                <w:szCs w:val="23"/>
              </w:rPr>
              <w:t>8</w:t>
            </w:r>
            <w:r>
              <w:rPr>
                <w:rFonts w:ascii="Century Gothic" w:eastAsia="Century Gothic" w:hAnsi="Century Gothic" w:cs="Century Gothic"/>
                <w:sz w:val="23"/>
                <w:szCs w:val="23"/>
              </w:rPr>
              <w:t xml:space="preserve"> de abril </w:t>
            </w:r>
          </w:p>
        </w:tc>
        <w:tc>
          <w:tcPr>
            <w:tcW w:w="2977" w:type="dxa"/>
            <w:shd w:val="clear" w:color="auto" w:fill="BDD6EE"/>
          </w:tcPr>
          <w:p w14:paraId="212572F8" w14:textId="3D33A400" w:rsidR="00C04B2B" w:rsidRDefault="00C04B2B"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0</w:t>
            </w:r>
            <w:r w:rsidR="000F1D67">
              <w:rPr>
                <w:rFonts w:ascii="Century Gothic" w:eastAsia="Century Gothic" w:hAnsi="Century Gothic" w:cs="Century Gothic"/>
                <w:sz w:val="23"/>
                <w:szCs w:val="23"/>
              </w:rPr>
              <w:t>9</w:t>
            </w:r>
            <w:r>
              <w:rPr>
                <w:rFonts w:ascii="Century Gothic" w:eastAsia="Century Gothic" w:hAnsi="Century Gothic" w:cs="Century Gothic"/>
                <w:sz w:val="23"/>
                <w:szCs w:val="23"/>
              </w:rPr>
              <w:t xml:space="preserve"> de abril</w:t>
            </w:r>
          </w:p>
        </w:tc>
        <w:tc>
          <w:tcPr>
            <w:tcW w:w="2835" w:type="dxa"/>
            <w:shd w:val="clear" w:color="auto" w:fill="BDD6EE"/>
          </w:tcPr>
          <w:p w14:paraId="34B8550F" w14:textId="7EA8EF9D" w:rsidR="00C04B2B" w:rsidRDefault="000F1D67"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10</w:t>
            </w:r>
            <w:r w:rsidR="00C04B2B">
              <w:rPr>
                <w:rFonts w:ascii="Century Gothic" w:eastAsia="Century Gothic" w:hAnsi="Century Gothic" w:cs="Century Gothic"/>
                <w:sz w:val="23"/>
                <w:szCs w:val="23"/>
              </w:rPr>
              <w:t xml:space="preserve"> de abril</w:t>
            </w:r>
          </w:p>
        </w:tc>
        <w:tc>
          <w:tcPr>
            <w:tcW w:w="2677" w:type="dxa"/>
            <w:shd w:val="clear" w:color="auto" w:fill="BDD6EE"/>
          </w:tcPr>
          <w:p w14:paraId="1EA3E66F" w14:textId="59201431" w:rsidR="00C04B2B" w:rsidRDefault="000F1D67"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11</w:t>
            </w:r>
            <w:r w:rsidR="00C04B2B">
              <w:rPr>
                <w:rFonts w:ascii="Century Gothic" w:eastAsia="Century Gothic" w:hAnsi="Century Gothic" w:cs="Century Gothic"/>
                <w:sz w:val="23"/>
                <w:szCs w:val="23"/>
              </w:rPr>
              <w:t xml:space="preserve"> de abril</w:t>
            </w:r>
          </w:p>
        </w:tc>
      </w:tr>
      <w:tr w:rsidR="00C04B2B" w14:paraId="46B2DB0E" w14:textId="77777777" w:rsidTr="006A7597">
        <w:trPr>
          <w:trHeight w:val="275"/>
        </w:trPr>
        <w:tc>
          <w:tcPr>
            <w:tcW w:w="2841" w:type="dxa"/>
            <w:shd w:val="clear" w:color="auto" w:fill="FFF2CC"/>
          </w:tcPr>
          <w:p w14:paraId="7CAF15F2"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1:</w:t>
            </w:r>
          </w:p>
        </w:tc>
        <w:tc>
          <w:tcPr>
            <w:tcW w:w="2977" w:type="dxa"/>
            <w:shd w:val="clear" w:color="auto" w:fill="FFF2CC"/>
          </w:tcPr>
          <w:p w14:paraId="63E9E94F"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2:</w:t>
            </w:r>
          </w:p>
        </w:tc>
        <w:tc>
          <w:tcPr>
            <w:tcW w:w="2977" w:type="dxa"/>
            <w:shd w:val="clear" w:color="auto" w:fill="FFF2CC"/>
          </w:tcPr>
          <w:p w14:paraId="1FA87A68"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3:</w:t>
            </w:r>
          </w:p>
        </w:tc>
        <w:tc>
          <w:tcPr>
            <w:tcW w:w="2835" w:type="dxa"/>
            <w:shd w:val="clear" w:color="auto" w:fill="FFF2CC"/>
          </w:tcPr>
          <w:p w14:paraId="1D6CA12E"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4:</w:t>
            </w:r>
          </w:p>
        </w:tc>
        <w:tc>
          <w:tcPr>
            <w:tcW w:w="2677" w:type="dxa"/>
            <w:shd w:val="clear" w:color="auto" w:fill="FFF2CC"/>
          </w:tcPr>
          <w:p w14:paraId="6B701A6E"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w:t>
            </w:r>
            <w:proofErr w:type="spellEnd"/>
            <w:r w:rsidRPr="00276FFF">
              <w:rPr>
                <w:rFonts w:ascii="Arial Narrow" w:eastAsia="Century Gothic" w:hAnsi="Arial Narrow" w:cs="Century Gothic"/>
                <w:sz w:val="23"/>
                <w:szCs w:val="23"/>
              </w:rPr>
              <w:t xml:space="preserve"> 5:</w:t>
            </w:r>
          </w:p>
        </w:tc>
      </w:tr>
      <w:tr w:rsidR="00C04B2B" w14:paraId="604E58CA" w14:textId="77777777" w:rsidTr="006A7597">
        <w:trPr>
          <w:trHeight w:val="759"/>
        </w:trPr>
        <w:tc>
          <w:tcPr>
            <w:tcW w:w="2841" w:type="dxa"/>
            <w:shd w:val="clear" w:color="auto" w:fill="auto"/>
          </w:tcPr>
          <w:p w14:paraId="568A93E8" w14:textId="77777777" w:rsidR="00C04B2B" w:rsidRPr="00BE7CFB" w:rsidRDefault="00C04B2B" w:rsidP="006A7597">
            <w:pPr>
              <w:pStyle w:val="CAPACIDAD"/>
              <w:jc w:val="center"/>
              <w:rPr>
                <w:rFonts w:ascii="Century Gothic" w:hAnsi="Century Gothic"/>
              </w:rPr>
            </w:pPr>
            <w:r w:rsidRPr="00BE7CFB">
              <w:rPr>
                <w:rFonts w:ascii="Century Gothic" w:hAnsi="Century Gothic"/>
              </w:rPr>
              <w:t>El diálogo</w:t>
            </w:r>
          </w:p>
          <w:p w14:paraId="1D5913BC" w14:textId="77777777" w:rsidR="00C04B2B" w:rsidRPr="00BE7CFB" w:rsidRDefault="00C04B2B" w:rsidP="006A7597">
            <w:pPr>
              <w:pStyle w:val="CAPACIDAD"/>
              <w:jc w:val="center"/>
              <w:rPr>
                <w:rFonts w:ascii="Century Gothic" w:hAnsi="Century Gothic"/>
              </w:rPr>
            </w:pPr>
            <w:r w:rsidRPr="00BE7CFB">
              <w:rPr>
                <w:rFonts w:ascii="Century Gothic" w:hAnsi="Century Gothic"/>
              </w:rPr>
              <w:t>Las formas de comunicación</w:t>
            </w:r>
          </w:p>
          <w:p w14:paraId="7D56CEB6" w14:textId="77777777" w:rsidR="00C04B2B" w:rsidRPr="00BE7CFB" w:rsidRDefault="00C04B2B" w:rsidP="006A7597">
            <w:pPr>
              <w:pStyle w:val="CAPACIDAD"/>
              <w:jc w:val="center"/>
              <w:rPr>
                <w:rFonts w:ascii="Century Gothic" w:hAnsi="Century Gothic"/>
                <w:b/>
              </w:rPr>
            </w:pPr>
            <w:r w:rsidRPr="00BE7CFB">
              <w:rPr>
                <w:rFonts w:ascii="Century Gothic" w:hAnsi="Century Gothic"/>
                <w:b/>
              </w:rPr>
              <w:t>COMUNICACIÓN</w:t>
            </w:r>
          </w:p>
        </w:tc>
        <w:tc>
          <w:tcPr>
            <w:tcW w:w="2977" w:type="dxa"/>
            <w:shd w:val="clear" w:color="auto" w:fill="auto"/>
          </w:tcPr>
          <w:p w14:paraId="06451DE6" w14:textId="77777777" w:rsidR="00C04B2B" w:rsidRPr="00BE7CFB" w:rsidRDefault="00C04B2B" w:rsidP="006A7597">
            <w:pPr>
              <w:pStyle w:val="CAPACIDAD"/>
              <w:jc w:val="center"/>
              <w:rPr>
                <w:rFonts w:ascii="Century Gothic" w:hAnsi="Century Gothic"/>
              </w:rPr>
            </w:pPr>
            <w:r w:rsidRPr="00BE7CFB">
              <w:rPr>
                <w:rFonts w:ascii="Century Gothic" w:hAnsi="Century Gothic"/>
              </w:rPr>
              <w:t>Unidad de millar y decena de millar</w:t>
            </w:r>
          </w:p>
          <w:p w14:paraId="2498A4BF" w14:textId="77777777" w:rsidR="00C04B2B" w:rsidRPr="00BE7CFB" w:rsidRDefault="00C04B2B" w:rsidP="006A7597">
            <w:pPr>
              <w:pStyle w:val="CAPACIDAD"/>
              <w:jc w:val="center"/>
              <w:rPr>
                <w:rFonts w:ascii="Century Gothic" w:hAnsi="Century Gothic"/>
              </w:rPr>
            </w:pPr>
            <w:r w:rsidRPr="00BE7CFB">
              <w:rPr>
                <w:rFonts w:ascii="Century Gothic" w:hAnsi="Century Gothic"/>
              </w:rPr>
              <w:t>Ubicación en el TVP</w:t>
            </w:r>
          </w:p>
          <w:p w14:paraId="0EF502F7" w14:textId="77777777" w:rsidR="00C04B2B" w:rsidRPr="00BE7CFB" w:rsidRDefault="00C04B2B" w:rsidP="006A7597">
            <w:pPr>
              <w:pStyle w:val="CAPACIDAD"/>
              <w:jc w:val="center"/>
              <w:rPr>
                <w:rFonts w:ascii="Century Gothic" w:hAnsi="Century Gothic"/>
              </w:rPr>
            </w:pPr>
            <w:r w:rsidRPr="00BE7CFB">
              <w:rPr>
                <w:rFonts w:ascii="Century Gothic" w:hAnsi="Century Gothic"/>
              </w:rPr>
              <w:t>Representación</w:t>
            </w:r>
          </w:p>
          <w:p w14:paraId="687F6D75" w14:textId="77777777" w:rsidR="00C04B2B" w:rsidRPr="00BE7CFB" w:rsidRDefault="00C04B2B" w:rsidP="006A7597">
            <w:pPr>
              <w:pStyle w:val="CAPACIDAD"/>
              <w:jc w:val="center"/>
              <w:rPr>
                <w:rFonts w:ascii="Century Gothic" w:hAnsi="Century Gothic"/>
                <w:b/>
              </w:rPr>
            </w:pPr>
            <w:r w:rsidRPr="00BE7CFB">
              <w:rPr>
                <w:rFonts w:ascii="Century Gothic" w:hAnsi="Century Gothic"/>
                <w:b/>
              </w:rPr>
              <w:t>MATEMATICA</w:t>
            </w:r>
          </w:p>
        </w:tc>
        <w:tc>
          <w:tcPr>
            <w:tcW w:w="2977" w:type="dxa"/>
            <w:shd w:val="clear" w:color="auto" w:fill="auto"/>
          </w:tcPr>
          <w:p w14:paraId="7B971664" w14:textId="77777777" w:rsidR="00C04B2B" w:rsidRPr="00BE7CFB" w:rsidRDefault="00C04B2B" w:rsidP="006A7597">
            <w:pPr>
              <w:pStyle w:val="CAPACIDAD"/>
              <w:jc w:val="center"/>
              <w:rPr>
                <w:rFonts w:ascii="Century Gothic" w:hAnsi="Century Gothic"/>
              </w:rPr>
            </w:pPr>
            <w:r w:rsidRPr="00BE7CFB">
              <w:rPr>
                <w:rFonts w:ascii="Century Gothic" w:hAnsi="Century Gothic"/>
              </w:rPr>
              <w:t>La comunicación: los elementos</w:t>
            </w:r>
          </w:p>
          <w:p w14:paraId="6E42E1F4" w14:textId="77777777" w:rsidR="00C04B2B" w:rsidRPr="00BE7CFB" w:rsidRDefault="00C04B2B" w:rsidP="006A7597">
            <w:pPr>
              <w:pStyle w:val="CAPACIDAD"/>
              <w:jc w:val="center"/>
              <w:rPr>
                <w:rFonts w:ascii="Century Gothic" w:hAnsi="Century Gothic"/>
                <w:b/>
              </w:rPr>
            </w:pPr>
            <w:r w:rsidRPr="00BE7CFB">
              <w:rPr>
                <w:rFonts w:ascii="Century Gothic" w:hAnsi="Century Gothic"/>
                <w:b/>
              </w:rPr>
              <w:t>COMUNICACIÓN</w:t>
            </w:r>
          </w:p>
        </w:tc>
        <w:tc>
          <w:tcPr>
            <w:tcW w:w="2835" w:type="dxa"/>
            <w:shd w:val="clear" w:color="auto" w:fill="auto"/>
          </w:tcPr>
          <w:p w14:paraId="16E32F93" w14:textId="23E1D521" w:rsidR="00C04B2B" w:rsidRDefault="00C04B2B" w:rsidP="006A7597">
            <w:pPr>
              <w:pStyle w:val="CAPACIDAD"/>
              <w:jc w:val="center"/>
              <w:rPr>
                <w:rFonts w:ascii="Century Gothic" w:hAnsi="Century Gothic"/>
              </w:rPr>
            </w:pPr>
            <w:r w:rsidRPr="00BE7CFB">
              <w:rPr>
                <w:rFonts w:ascii="Century Gothic" w:hAnsi="Century Gothic"/>
              </w:rPr>
              <w:t>Descomposición de un número</w:t>
            </w:r>
          </w:p>
          <w:p w14:paraId="65FD76B2" w14:textId="77777777" w:rsidR="008335DA" w:rsidRPr="00BE7CFB" w:rsidRDefault="008335DA" w:rsidP="008335DA">
            <w:pPr>
              <w:pStyle w:val="CAPACIDAD"/>
              <w:jc w:val="center"/>
              <w:rPr>
                <w:rFonts w:ascii="Century Gothic" w:hAnsi="Century Gothic"/>
              </w:rPr>
            </w:pPr>
            <w:r>
              <w:rPr>
                <w:rFonts w:ascii="Century Gothic" w:hAnsi="Century Gothic"/>
              </w:rPr>
              <w:t>Lectura y escritura de números hasta la unidad de millar</w:t>
            </w:r>
          </w:p>
          <w:p w14:paraId="29BA2A82" w14:textId="77777777" w:rsidR="008335DA" w:rsidRPr="00BE7CFB" w:rsidRDefault="008335DA" w:rsidP="006A7597">
            <w:pPr>
              <w:pStyle w:val="CAPACIDAD"/>
              <w:jc w:val="center"/>
              <w:rPr>
                <w:rFonts w:ascii="Century Gothic" w:hAnsi="Century Gothic"/>
              </w:rPr>
            </w:pPr>
          </w:p>
          <w:p w14:paraId="24A4DD77" w14:textId="77777777" w:rsidR="00C04B2B" w:rsidRPr="00BE7CFB" w:rsidRDefault="00C04B2B" w:rsidP="006A7597">
            <w:pPr>
              <w:pStyle w:val="CAPACIDAD"/>
              <w:jc w:val="center"/>
              <w:rPr>
                <w:rFonts w:ascii="Century Gothic" w:hAnsi="Century Gothic"/>
                <w:b/>
              </w:rPr>
            </w:pPr>
            <w:r w:rsidRPr="00BE7CFB">
              <w:rPr>
                <w:rFonts w:ascii="Century Gothic" w:hAnsi="Century Gothic"/>
                <w:b/>
              </w:rPr>
              <w:t>MATEMATICA</w:t>
            </w:r>
          </w:p>
        </w:tc>
        <w:tc>
          <w:tcPr>
            <w:tcW w:w="2677" w:type="dxa"/>
            <w:shd w:val="clear" w:color="auto" w:fill="auto"/>
          </w:tcPr>
          <w:p w14:paraId="06D14CE5" w14:textId="77777777" w:rsidR="000F1D67" w:rsidRPr="00BE7CFB" w:rsidRDefault="000F1D67" w:rsidP="000F1D67">
            <w:pPr>
              <w:pStyle w:val="CAPACIDAD"/>
              <w:jc w:val="center"/>
              <w:rPr>
                <w:rFonts w:ascii="Century Gothic" w:hAnsi="Century Gothic"/>
              </w:rPr>
            </w:pPr>
            <w:r w:rsidRPr="00BE7CFB">
              <w:rPr>
                <w:rFonts w:ascii="Century Gothic" w:hAnsi="Century Gothic"/>
              </w:rPr>
              <w:t>Escribe diálogos como forma de comunicación</w:t>
            </w:r>
          </w:p>
          <w:p w14:paraId="267FA397" w14:textId="77777777" w:rsidR="000F1D67" w:rsidRPr="00BE7CFB" w:rsidRDefault="000F1D67" w:rsidP="000F1D67">
            <w:pPr>
              <w:pStyle w:val="CAPACIDAD"/>
              <w:jc w:val="center"/>
              <w:rPr>
                <w:rFonts w:ascii="Century Gothic" w:hAnsi="Century Gothic"/>
              </w:rPr>
            </w:pPr>
            <w:r w:rsidRPr="00BE7CFB">
              <w:rPr>
                <w:rFonts w:ascii="Century Gothic" w:hAnsi="Century Gothic"/>
              </w:rPr>
              <w:t>“Uso de la coma”</w:t>
            </w:r>
          </w:p>
          <w:p w14:paraId="64009E99" w14:textId="09B3ACC1" w:rsidR="000F1D67" w:rsidRDefault="000F1D67" w:rsidP="000F1D67">
            <w:pPr>
              <w:pStyle w:val="CAPACIDAD"/>
              <w:jc w:val="center"/>
              <w:rPr>
                <w:rFonts w:ascii="Century Gothic" w:hAnsi="Century Gothic"/>
                <w:b/>
                <w:bCs/>
              </w:rPr>
            </w:pPr>
            <w:r w:rsidRPr="00BE7CFB">
              <w:rPr>
                <w:rFonts w:ascii="Century Gothic" w:hAnsi="Century Gothic"/>
                <w:b/>
              </w:rPr>
              <w:t>COMUNICACIÓN</w:t>
            </w:r>
          </w:p>
          <w:p w14:paraId="63D0E782" w14:textId="79FFC39F" w:rsidR="00C04B2B" w:rsidRPr="008F5D15" w:rsidRDefault="00C04B2B" w:rsidP="006A7597">
            <w:pPr>
              <w:pStyle w:val="CAPACIDAD"/>
              <w:jc w:val="center"/>
              <w:rPr>
                <w:rFonts w:ascii="Century Gothic" w:hAnsi="Century Gothic"/>
                <w:b/>
                <w:bCs/>
              </w:rPr>
            </w:pPr>
            <w:r>
              <w:rPr>
                <w:rFonts w:ascii="Century Gothic" w:hAnsi="Century Gothic"/>
                <w:b/>
                <w:bCs/>
              </w:rPr>
              <w:t>EDUC. FÍSICA</w:t>
            </w:r>
          </w:p>
        </w:tc>
      </w:tr>
      <w:tr w:rsidR="00C04B2B" w14:paraId="62BD3F7A" w14:textId="77777777" w:rsidTr="006A7597">
        <w:trPr>
          <w:trHeight w:val="759"/>
        </w:trPr>
        <w:tc>
          <w:tcPr>
            <w:tcW w:w="2841" w:type="dxa"/>
            <w:shd w:val="clear" w:color="auto" w:fill="auto"/>
          </w:tcPr>
          <w:p w14:paraId="38B1332C" w14:textId="77777777" w:rsidR="00C04B2B" w:rsidRPr="00BE7CFB" w:rsidRDefault="00C04B2B" w:rsidP="006A7597">
            <w:pPr>
              <w:pStyle w:val="CAPACIDAD"/>
              <w:jc w:val="center"/>
              <w:rPr>
                <w:rFonts w:ascii="Century Gothic" w:hAnsi="Century Gothic"/>
              </w:rPr>
            </w:pPr>
            <w:r w:rsidRPr="00BE7CFB">
              <w:rPr>
                <w:rFonts w:ascii="Century Gothic" w:hAnsi="Century Gothic"/>
              </w:rPr>
              <w:t>Escucha activa: respetar ideas</w:t>
            </w:r>
          </w:p>
          <w:p w14:paraId="0104E725" w14:textId="77777777" w:rsidR="00C04B2B" w:rsidRPr="00BE7CFB" w:rsidRDefault="00C04B2B" w:rsidP="006A7597">
            <w:pPr>
              <w:pStyle w:val="CAPACIDAD"/>
              <w:jc w:val="center"/>
              <w:rPr>
                <w:rFonts w:ascii="Century Gothic" w:hAnsi="Century Gothic"/>
                <w:b/>
              </w:rPr>
            </w:pPr>
            <w:r w:rsidRPr="00BE7CFB">
              <w:rPr>
                <w:rFonts w:ascii="Century Gothic" w:hAnsi="Century Gothic"/>
                <w:b/>
              </w:rPr>
              <w:t>PERSONAL SOCIAL</w:t>
            </w:r>
          </w:p>
        </w:tc>
        <w:tc>
          <w:tcPr>
            <w:tcW w:w="2977" w:type="dxa"/>
            <w:shd w:val="clear" w:color="auto" w:fill="auto"/>
          </w:tcPr>
          <w:p w14:paraId="342426D9" w14:textId="77777777" w:rsidR="00C04B2B" w:rsidRPr="00BE7CFB" w:rsidRDefault="00C04B2B" w:rsidP="006A7597">
            <w:pPr>
              <w:pStyle w:val="CAPACIDAD"/>
              <w:jc w:val="center"/>
              <w:rPr>
                <w:rFonts w:ascii="Century Gothic" w:hAnsi="Century Gothic"/>
                <w:b/>
              </w:rPr>
            </w:pPr>
            <w:r>
              <w:rPr>
                <w:rFonts w:ascii="Century Gothic" w:hAnsi="Century Gothic"/>
                <w:b/>
              </w:rPr>
              <w:t>EDUC. FÍSICA</w:t>
            </w:r>
          </w:p>
        </w:tc>
        <w:tc>
          <w:tcPr>
            <w:tcW w:w="2977" w:type="dxa"/>
            <w:shd w:val="clear" w:color="auto" w:fill="auto"/>
          </w:tcPr>
          <w:p w14:paraId="69F31358" w14:textId="77777777" w:rsidR="00C04B2B" w:rsidRPr="00BE7CFB" w:rsidRDefault="00C04B2B" w:rsidP="006A7597">
            <w:pPr>
              <w:pStyle w:val="CAPACIDAD"/>
              <w:jc w:val="center"/>
              <w:rPr>
                <w:rFonts w:ascii="Century Gothic" w:hAnsi="Century Gothic"/>
              </w:rPr>
            </w:pPr>
            <w:r w:rsidRPr="00BE7CFB">
              <w:rPr>
                <w:rFonts w:ascii="Century Gothic" w:hAnsi="Century Gothic"/>
              </w:rPr>
              <w:t>Sentidos:</w:t>
            </w:r>
          </w:p>
          <w:p w14:paraId="2D3A0B5F" w14:textId="77777777" w:rsidR="00C04B2B" w:rsidRPr="00BE7CFB" w:rsidRDefault="00C04B2B" w:rsidP="006A7597">
            <w:pPr>
              <w:pStyle w:val="CAPACIDAD"/>
              <w:jc w:val="center"/>
              <w:rPr>
                <w:rFonts w:ascii="Century Gothic" w:hAnsi="Century Gothic"/>
              </w:rPr>
            </w:pPr>
            <w:r w:rsidRPr="00BE7CFB">
              <w:rPr>
                <w:rFonts w:ascii="Century Gothic" w:hAnsi="Century Gothic"/>
              </w:rPr>
              <w:t xml:space="preserve">Tacto </w:t>
            </w:r>
            <w:r>
              <w:rPr>
                <w:rFonts w:ascii="Century Gothic" w:hAnsi="Century Gothic"/>
              </w:rPr>
              <w:t>-Vista</w:t>
            </w:r>
          </w:p>
          <w:p w14:paraId="26D308FD" w14:textId="77777777" w:rsidR="00C04B2B" w:rsidRPr="00BE7CFB" w:rsidRDefault="00C04B2B" w:rsidP="006A7597">
            <w:pPr>
              <w:pStyle w:val="CAPACIDAD"/>
              <w:jc w:val="center"/>
              <w:rPr>
                <w:rFonts w:ascii="Century Gothic" w:hAnsi="Century Gothic"/>
              </w:rPr>
            </w:pPr>
            <w:r w:rsidRPr="00BE7CFB">
              <w:rPr>
                <w:rFonts w:ascii="Century Gothic" w:hAnsi="Century Gothic"/>
              </w:rPr>
              <w:t>Cuidados</w:t>
            </w:r>
          </w:p>
          <w:p w14:paraId="090CA4B6" w14:textId="77777777" w:rsidR="00C04B2B" w:rsidRPr="00BE7CFB" w:rsidRDefault="00C04B2B" w:rsidP="006A7597">
            <w:pPr>
              <w:pStyle w:val="CAPACIDAD"/>
              <w:jc w:val="center"/>
              <w:rPr>
                <w:rFonts w:ascii="Century Gothic" w:hAnsi="Century Gothic"/>
                <w:b/>
              </w:rPr>
            </w:pPr>
            <w:r w:rsidRPr="00BE7CFB">
              <w:rPr>
                <w:rFonts w:ascii="Century Gothic" w:hAnsi="Century Gothic"/>
                <w:b/>
              </w:rPr>
              <w:t>CIENCIA Y TECNOLOGIA</w:t>
            </w:r>
          </w:p>
        </w:tc>
        <w:tc>
          <w:tcPr>
            <w:tcW w:w="2835" w:type="dxa"/>
            <w:shd w:val="clear" w:color="auto" w:fill="auto"/>
          </w:tcPr>
          <w:p w14:paraId="2246EFD9" w14:textId="77777777" w:rsidR="0065106C" w:rsidRPr="00BE7CFB" w:rsidRDefault="0065106C" w:rsidP="0065106C">
            <w:pPr>
              <w:pStyle w:val="CAPACIDAD"/>
              <w:jc w:val="center"/>
              <w:rPr>
                <w:rFonts w:ascii="Century Gothic" w:hAnsi="Century Gothic"/>
                <w:b/>
              </w:rPr>
            </w:pPr>
            <w:r w:rsidRPr="00BE7CFB">
              <w:rPr>
                <w:rFonts w:ascii="Century Gothic" w:hAnsi="Century Gothic"/>
              </w:rPr>
              <w:t>Nuestros súper poderes (Fortalezas y habilidades)</w:t>
            </w:r>
          </w:p>
          <w:p w14:paraId="31F944E7" w14:textId="166C1F04" w:rsidR="00C04B2B" w:rsidRPr="00BE7CFB" w:rsidRDefault="0065106C" w:rsidP="0065106C">
            <w:pPr>
              <w:pStyle w:val="CAPACIDAD"/>
              <w:jc w:val="center"/>
              <w:rPr>
                <w:rFonts w:ascii="Century Gothic" w:hAnsi="Century Gothic"/>
                <w:b/>
              </w:rPr>
            </w:pPr>
            <w:r w:rsidRPr="00BE7CFB">
              <w:rPr>
                <w:rFonts w:ascii="Century Gothic" w:hAnsi="Century Gothic"/>
              </w:rPr>
              <w:t>TUTORIA</w:t>
            </w:r>
          </w:p>
        </w:tc>
        <w:tc>
          <w:tcPr>
            <w:tcW w:w="2677" w:type="dxa"/>
            <w:shd w:val="clear" w:color="auto" w:fill="auto"/>
          </w:tcPr>
          <w:p w14:paraId="732B648C" w14:textId="005D1D80" w:rsidR="00C04B2B" w:rsidRPr="00BE7CFB" w:rsidRDefault="000F1D67" w:rsidP="006A7597">
            <w:pPr>
              <w:pStyle w:val="CAPACIDAD"/>
              <w:jc w:val="center"/>
              <w:rPr>
                <w:rFonts w:ascii="Century Gothic" w:hAnsi="Century Gothic"/>
                <w:b/>
              </w:rPr>
            </w:pPr>
            <w:r>
              <w:rPr>
                <w:rFonts w:ascii="Century Gothic" w:hAnsi="Century Gothic"/>
                <w:b/>
                <w:bCs/>
              </w:rPr>
              <w:t>EDUC. FÍSICA</w:t>
            </w:r>
          </w:p>
        </w:tc>
      </w:tr>
      <w:tr w:rsidR="00C04B2B" w14:paraId="1C3A5E5B" w14:textId="77777777" w:rsidTr="006A7597">
        <w:trPr>
          <w:trHeight w:val="1605"/>
        </w:trPr>
        <w:tc>
          <w:tcPr>
            <w:tcW w:w="2841" w:type="dxa"/>
            <w:shd w:val="clear" w:color="auto" w:fill="auto"/>
          </w:tcPr>
          <w:p w14:paraId="11390576" w14:textId="77777777" w:rsidR="00C04B2B" w:rsidRPr="00BE7CFB" w:rsidRDefault="00C04B2B" w:rsidP="006A7597">
            <w:pPr>
              <w:pStyle w:val="CAPACIDAD"/>
              <w:jc w:val="center"/>
              <w:rPr>
                <w:rFonts w:ascii="Century Gothic" w:hAnsi="Century Gothic"/>
                <w:b/>
              </w:rPr>
            </w:pPr>
          </w:p>
        </w:tc>
        <w:tc>
          <w:tcPr>
            <w:tcW w:w="2977" w:type="dxa"/>
            <w:shd w:val="clear" w:color="auto" w:fill="auto"/>
          </w:tcPr>
          <w:p w14:paraId="659E8D1E" w14:textId="77777777" w:rsidR="000F1D67" w:rsidRPr="008E4023" w:rsidRDefault="000F1D67" w:rsidP="000F1D67">
            <w:pPr>
              <w:pStyle w:val="CAPACIDAD"/>
              <w:jc w:val="center"/>
              <w:rPr>
                <w:rFonts w:ascii="Century Gothic" w:hAnsi="Century Gothic"/>
                <w:szCs w:val="24"/>
              </w:rPr>
            </w:pPr>
            <w:r w:rsidRPr="008E4023">
              <w:rPr>
                <w:rFonts w:ascii="Century Gothic" w:hAnsi="Century Gothic"/>
                <w:szCs w:val="24"/>
              </w:rPr>
              <w:t>Semana Santa</w:t>
            </w:r>
          </w:p>
          <w:p w14:paraId="541986A1" w14:textId="0E98B0D6" w:rsidR="00C04B2B" w:rsidRPr="00BE7CFB" w:rsidRDefault="000F1D67" w:rsidP="000F1D67">
            <w:pPr>
              <w:rPr>
                <w:rFonts w:ascii="Century Gothic" w:eastAsia="Century Gothic" w:hAnsi="Century Gothic" w:cs="Century Gothic"/>
                <w:b/>
                <w:sz w:val="20"/>
                <w:szCs w:val="20"/>
              </w:rPr>
            </w:pPr>
            <w:r>
              <w:rPr>
                <w:rFonts w:ascii="Century Gothic" w:hAnsi="Century Gothic"/>
                <w:b/>
                <w:szCs w:val="24"/>
              </w:rPr>
              <w:t>EDUCACION RELIGIOSA</w:t>
            </w:r>
          </w:p>
        </w:tc>
        <w:tc>
          <w:tcPr>
            <w:tcW w:w="2977" w:type="dxa"/>
            <w:shd w:val="clear" w:color="auto" w:fill="auto"/>
          </w:tcPr>
          <w:p w14:paraId="724E9E36" w14:textId="4CEEA55C" w:rsidR="00C04B2B" w:rsidRPr="00BE7CFB" w:rsidRDefault="00C04B2B" w:rsidP="0065106C">
            <w:pPr>
              <w:pStyle w:val="CAPACIDAD"/>
              <w:jc w:val="center"/>
              <w:rPr>
                <w:rFonts w:ascii="Century Gothic" w:hAnsi="Century Gothic"/>
                <w:b/>
              </w:rPr>
            </w:pPr>
          </w:p>
        </w:tc>
        <w:tc>
          <w:tcPr>
            <w:tcW w:w="2835" w:type="dxa"/>
            <w:shd w:val="clear" w:color="auto" w:fill="auto"/>
          </w:tcPr>
          <w:p w14:paraId="5710E452" w14:textId="77777777" w:rsidR="000F1D67" w:rsidRPr="00BE7CFB" w:rsidRDefault="000F1D67" w:rsidP="000F1D67">
            <w:pPr>
              <w:pStyle w:val="CAPACIDAD"/>
              <w:jc w:val="center"/>
              <w:rPr>
                <w:rFonts w:ascii="Century Gothic" w:hAnsi="Century Gothic"/>
                <w:b/>
              </w:rPr>
            </w:pPr>
            <w:r w:rsidRPr="00BE7CFB">
              <w:rPr>
                <w:rFonts w:ascii="Century Gothic" w:hAnsi="Century Gothic"/>
              </w:rPr>
              <w:t>Nuestros súper poderes (Fortalezas y habilidades)</w:t>
            </w:r>
          </w:p>
          <w:p w14:paraId="4D1861A5" w14:textId="3E13FCF3" w:rsidR="00C04B2B" w:rsidRPr="00BE7CFB" w:rsidRDefault="000F1D67" w:rsidP="000F1D67">
            <w:pPr>
              <w:pStyle w:val="CAPACIDAD"/>
              <w:jc w:val="center"/>
              <w:rPr>
                <w:rFonts w:ascii="Century Gothic" w:hAnsi="Century Gothic"/>
                <w:b/>
              </w:rPr>
            </w:pPr>
            <w:r w:rsidRPr="00BE7CFB">
              <w:rPr>
                <w:rFonts w:ascii="Century Gothic" w:hAnsi="Century Gothic"/>
              </w:rPr>
              <w:t>TUTORIA</w:t>
            </w:r>
          </w:p>
        </w:tc>
        <w:tc>
          <w:tcPr>
            <w:tcW w:w="2677" w:type="dxa"/>
            <w:shd w:val="clear" w:color="auto" w:fill="auto"/>
          </w:tcPr>
          <w:p w14:paraId="4112B6FC" w14:textId="77777777" w:rsidR="008335DA" w:rsidRDefault="008335DA" w:rsidP="008335DA">
            <w:pPr>
              <w:pStyle w:val="CAPACIDAD"/>
              <w:jc w:val="center"/>
              <w:rPr>
                <w:rFonts w:ascii="Century Gothic" w:hAnsi="Century Gothic"/>
                <w:b/>
              </w:rPr>
            </w:pPr>
            <w:r>
              <w:rPr>
                <w:rFonts w:ascii="Arial MT" w:hAnsi="Arial MT"/>
                <w:color w:val="000000"/>
                <w:sz w:val="22"/>
                <w:szCs w:val="22"/>
              </w:rPr>
              <w:t>Manualidad por semana santa</w:t>
            </w:r>
          </w:p>
          <w:p w14:paraId="7538B9BC" w14:textId="0602AECD" w:rsidR="00C04B2B" w:rsidRPr="00BE7CFB" w:rsidRDefault="008335DA" w:rsidP="008335DA">
            <w:pPr>
              <w:pStyle w:val="CAPACIDAD"/>
              <w:jc w:val="center"/>
              <w:rPr>
                <w:rFonts w:ascii="Century Gothic" w:hAnsi="Century Gothic"/>
                <w:b/>
              </w:rPr>
            </w:pPr>
            <w:r w:rsidRPr="00BE7CFB">
              <w:rPr>
                <w:rFonts w:ascii="Century Gothic" w:hAnsi="Century Gothic"/>
                <w:b/>
              </w:rPr>
              <w:t>ARTE Y CULTURA</w:t>
            </w:r>
          </w:p>
        </w:tc>
      </w:tr>
      <w:tr w:rsidR="00C04B2B" w14:paraId="27514A02" w14:textId="77777777" w:rsidTr="006A7597">
        <w:trPr>
          <w:trHeight w:val="254"/>
        </w:trPr>
        <w:tc>
          <w:tcPr>
            <w:tcW w:w="14307" w:type="dxa"/>
            <w:gridSpan w:val="5"/>
            <w:shd w:val="clear" w:color="auto" w:fill="385623"/>
          </w:tcPr>
          <w:p w14:paraId="22580F57" w14:textId="77777777" w:rsidR="00C04B2B" w:rsidRPr="007A3C88" w:rsidRDefault="00C04B2B" w:rsidP="006A7597">
            <w:pPr>
              <w:rPr>
                <w:rFonts w:ascii="Century Gothic" w:eastAsia="Century Gothic" w:hAnsi="Century Gothic" w:cs="Century Gothic"/>
                <w:color w:val="FFFFFF"/>
                <w:sz w:val="23"/>
                <w:szCs w:val="23"/>
                <w:lang w:val="x-none"/>
              </w:rPr>
            </w:pPr>
            <w:r w:rsidRPr="00D66624">
              <w:rPr>
                <w:rFonts w:ascii="Century Gothic" w:eastAsia="Century Gothic" w:hAnsi="Century Gothic" w:cs="Century Gothic"/>
                <w:color w:val="FFFFFF"/>
                <w:sz w:val="32"/>
                <w:szCs w:val="23"/>
              </w:rPr>
              <w:lastRenderedPageBreak/>
              <w:t>Fortaleciendo nuestra autonomía, al asumir responsabilidades</w:t>
            </w:r>
          </w:p>
        </w:tc>
      </w:tr>
      <w:tr w:rsidR="00C04B2B" w14:paraId="7C5939D4" w14:textId="77777777" w:rsidTr="006A7597">
        <w:trPr>
          <w:trHeight w:val="254"/>
        </w:trPr>
        <w:tc>
          <w:tcPr>
            <w:tcW w:w="2841" w:type="dxa"/>
            <w:shd w:val="clear" w:color="auto" w:fill="BDD6EE"/>
          </w:tcPr>
          <w:p w14:paraId="7490FA8D" w14:textId="3951B4CA" w:rsidR="00C04B2B" w:rsidRDefault="008335DA"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1</w:t>
            </w:r>
            <w:r w:rsidR="0042304C">
              <w:rPr>
                <w:rFonts w:ascii="Century Gothic" w:eastAsia="Century Gothic" w:hAnsi="Century Gothic" w:cs="Century Gothic"/>
                <w:sz w:val="23"/>
                <w:szCs w:val="23"/>
              </w:rPr>
              <w:t>4</w:t>
            </w:r>
            <w:r w:rsidR="00C04B2B">
              <w:rPr>
                <w:rFonts w:ascii="Century Gothic" w:eastAsia="Century Gothic" w:hAnsi="Century Gothic" w:cs="Century Gothic"/>
                <w:sz w:val="23"/>
                <w:szCs w:val="23"/>
              </w:rPr>
              <w:t>de abril</w:t>
            </w:r>
          </w:p>
        </w:tc>
        <w:tc>
          <w:tcPr>
            <w:tcW w:w="2977" w:type="dxa"/>
            <w:shd w:val="clear" w:color="auto" w:fill="BDD6EE"/>
          </w:tcPr>
          <w:p w14:paraId="78E8EC87" w14:textId="249A5E89" w:rsidR="00C04B2B" w:rsidRDefault="00846B18"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1</w:t>
            </w:r>
            <w:r w:rsidR="000E2579">
              <w:rPr>
                <w:rFonts w:ascii="Century Gothic" w:eastAsia="Century Gothic" w:hAnsi="Century Gothic" w:cs="Century Gothic"/>
                <w:sz w:val="23"/>
                <w:szCs w:val="23"/>
              </w:rPr>
              <w:t>5</w:t>
            </w:r>
            <w:r w:rsidR="00C04B2B">
              <w:rPr>
                <w:rFonts w:ascii="Century Gothic" w:eastAsia="Century Gothic" w:hAnsi="Century Gothic" w:cs="Century Gothic"/>
                <w:sz w:val="23"/>
                <w:szCs w:val="23"/>
              </w:rPr>
              <w:t xml:space="preserve"> de abril</w:t>
            </w:r>
          </w:p>
        </w:tc>
        <w:tc>
          <w:tcPr>
            <w:tcW w:w="2977" w:type="dxa"/>
            <w:shd w:val="clear" w:color="auto" w:fill="BDD6EE"/>
          </w:tcPr>
          <w:p w14:paraId="1AC6FA3F" w14:textId="4092055D" w:rsidR="00C04B2B" w:rsidRDefault="00C04B2B"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1</w:t>
            </w:r>
            <w:r w:rsidR="000E2579">
              <w:rPr>
                <w:rFonts w:ascii="Century Gothic" w:eastAsia="Century Gothic" w:hAnsi="Century Gothic" w:cs="Century Gothic"/>
                <w:sz w:val="23"/>
                <w:szCs w:val="23"/>
              </w:rPr>
              <w:t>6</w:t>
            </w:r>
            <w:r>
              <w:rPr>
                <w:rFonts w:ascii="Century Gothic" w:eastAsia="Century Gothic" w:hAnsi="Century Gothic" w:cs="Century Gothic"/>
                <w:sz w:val="23"/>
                <w:szCs w:val="23"/>
              </w:rPr>
              <w:t xml:space="preserve">de abril </w:t>
            </w:r>
          </w:p>
        </w:tc>
        <w:tc>
          <w:tcPr>
            <w:tcW w:w="2835" w:type="dxa"/>
            <w:shd w:val="clear" w:color="auto" w:fill="BDD6EE"/>
          </w:tcPr>
          <w:p w14:paraId="5E7AF875" w14:textId="27075514" w:rsidR="00C04B2B" w:rsidRDefault="00C04B2B"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1</w:t>
            </w:r>
            <w:r w:rsidR="000E2579">
              <w:rPr>
                <w:rFonts w:ascii="Century Gothic" w:eastAsia="Century Gothic" w:hAnsi="Century Gothic" w:cs="Century Gothic"/>
                <w:sz w:val="23"/>
                <w:szCs w:val="23"/>
              </w:rPr>
              <w:t>7</w:t>
            </w:r>
            <w:r>
              <w:rPr>
                <w:rFonts w:ascii="Century Gothic" w:eastAsia="Century Gothic" w:hAnsi="Century Gothic" w:cs="Century Gothic"/>
                <w:sz w:val="23"/>
                <w:szCs w:val="23"/>
              </w:rPr>
              <w:t xml:space="preserve"> de abril</w:t>
            </w:r>
          </w:p>
        </w:tc>
        <w:tc>
          <w:tcPr>
            <w:tcW w:w="2677" w:type="dxa"/>
            <w:shd w:val="clear" w:color="auto" w:fill="BDD6EE"/>
          </w:tcPr>
          <w:p w14:paraId="2E9A9BD6" w14:textId="3FA8DC3A" w:rsidR="00C04B2B" w:rsidRDefault="00C04B2B"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1</w:t>
            </w:r>
            <w:r w:rsidR="000E2579">
              <w:rPr>
                <w:rFonts w:ascii="Century Gothic" w:eastAsia="Century Gothic" w:hAnsi="Century Gothic" w:cs="Century Gothic"/>
                <w:sz w:val="23"/>
                <w:szCs w:val="23"/>
              </w:rPr>
              <w:t>8</w:t>
            </w:r>
            <w:r>
              <w:rPr>
                <w:rFonts w:ascii="Century Gothic" w:eastAsia="Century Gothic" w:hAnsi="Century Gothic" w:cs="Century Gothic"/>
                <w:sz w:val="23"/>
                <w:szCs w:val="23"/>
              </w:rPr>
              <w:t>de abril</w:t>
            </w:r>
          </w:p>
        </w:tc>
      </w:tr>
      <w:tr w:rsidR="00C04B2B" w14:paraId="2CBC4F41" w14:textId="77777777" w:rsidTr="006A7597">
        <w:trPr>
          <w:trHeight w:val="254"/>
        </w:trPr>
        <w:tc>
          <w:tcPr>
            <w:tcW w:w="2841" w:type="dxa"/>
            <w:shd w:val="clear" w:color="auto" w:fill="FFF2CC"/>
          </w:tcPr>
          <w:p w14:paraId="060C7919"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N°6:</w:t>
            </w:r>
          </w:p>
        </w:tc>
        <w:tc>
          <w:tcPr>
            <w:tcW w:w="2977" w:type="dxa"/>
            <w:shd w:val="clear" w:color="auto" w:fill="FFF2CC"/>
          </w:tcPr>
          <w:p w14:paraId="278E69F5"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N°7:</w:t>
            </w:r>
          </w:p>
        </w:tc>
        <w:tc>
          <w:tcPr>
            <w:tcW w:w="2977" w:type="dxa"/>
            <w:tcBorders>
              <w:bottom w:val="single" w:sz="18" w:space="0" w:color="538135"/>
            </w:tcBorders>
            <w:shd w:val="clear" w:color="auto" w:fill="FFF2CC"/>
          </w:tcPr>
          <w:p w14:paraId="1D83A67C"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N°8:</w:t>
            </w:r>
          </w:p>
        </w:tc>
        <w:tc>
          <w:tcPr>
            <w:tcW w:w="2835" w:type="dxa"/>
            <w:tcBorders>
              <w:bottom w:val="single" w:sz="18" w:space="0" w:color="538135"/>
            </w:tcBorders>
            <w:shd w:val="clear" w:color="auto" w:fill="FFF2CC"/>
          </w:tcPr>
          <w:p w14:paraId="5E96ABA7"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N°9:</w:t>
            </w:r>
          </w:p>
        </w:tc>
        <w:tc>
          <w:tcPr>
            <w:tcW w:w="2677" w:type="dxa"/>
            <w:tcBorders>
              <w:bottom w:val="single" w:sz="18" w:space="0" w:color="538135"/>
            </w:tcBorders>
            <w:shd w:val="clear" w:color="auto" w:fill="FFF2CC"/>
          </w:tcPr>
          <w:p w14:paraId="5543FFE1"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N°10:</w:t>
            </w:r>
          </w:p>
        </w:tc>
      </w:tr>
      <w:tr w:rsidR="00C04B2B" w14:paraId="741E572A" w14:textId="77777777" w:rsidTr="006A7597">
        <w:trPr>
          <w:trHeight w:val="759"/>
        </w:trPr>
        <w:tc>
          <w:tcPr>
            <w:tcW w:w="2841" w:type="dxa"/>
            <w:shd w:val="clear" w:color="auto" w:fill="auto"/>
          </w:tcPr>
          <w:p w14:paraId="4F393566" w14:textId="77777777" w:rsidR="00C04B2B" w:rsidRPr="008E4023" w:rsidRDefault="00C04B2B" w:rsidP="006A7597">
            <w:pPr>
              <w:pStyle w:val="CAPACIDAD"/>
              <w:jc w:val="center"/>
              <w:rPr>
                <w:rFonts w:ascii="Century Gothic" w:hAnsi="Century Gothic"/>
                <w:szCs w:val="24"/>
              </w:rPr>
            </w:pPr>
            <w:r w:rsidRPr="008E4023">
              <w:rPr>
                <w:rFonts w:ascii="Century Gothic" w:hAnsi="Century Gothic"/>
                <w:szCs w:val="24"/>
              </w:rPr>
              <w:t>Textos narrativos: clases</w:t>
            </w:r>
          </w:p>
          <w:p w14:paraId="60C25A27" w14:textId="77777777" w:rsidR="00C04B2B" w:rsidRPr="008E4023" w:rsidRDefault="00C04B2B" w:rsidP="006A7597">
            <w:pPr>
              <w:pStyle w:val="CAPACIDAD"/>
              <w:jc w:val="center"/>
              <w:rPr>
                <w:rFonts w:ascii="Century Gothic" w:hAnsi="Century Gothic"/>
                <w:b/>
                <w:szCs w:val="24"/>
              </w:rPr>
            </w:pPr>
            <w:r>
              <w:rPr>
                <w:rFonts w:ascii="Century Gothic" w:hAnsi="Century Gothic"/>
                <w:b/>
                <w:szCs w:val="24"/>
              </w:rPr>
              <w:t>COMUNICACIÓN</w:t>
            </w:r>
          </w:p>
        </w:tc>
        <w:tc>
          <w:tcPr>
            <w:tcW w:w="2977" w:type="dxa"/>
            <w:shd w:val="clear" w:color="auto" w:fill="auto"/>
          </w:tcPr>
          <w:p w14:paraId="1B096AAE" w14:textId="77777777" w:rsidR="00C04B2B" w:rsidRPr="008E4023" w:rsidRDefault="00C04B2B" w:rsidP="006A7597">
            <w:pPr>
              <w:pStyle w:val="CAPACIDAD"/>
              <w:jc w:val="center"/>
              <w:rPr>
                <w:rFonts w:ascii="Century Gothic" w:hAnsi="Century Gothic"/>
                <w:szCs w:val="24"/>
              </w:rPr>
            </w:pPr>
            <w:r w:rsidRPr="008E4023">
              <w:rPr>
                <w:rFonts w:ascii="Century Gothic" w:hAnsi="Century Gothic"/>
                <w:szCs w:val="24"/>
              </w:rPr>
              <w:t>Comparamos y ordenamos números hasta la unidad de millar y decena de millar.</w:t>
            </w:r>
          </w:p>
          <w:p w14:paraId="534E46E3" w14:textId="77777777" w:rsidR="00C04B2B" w:rsidRPr="006312B0" w:rsidRDefault="00C04B2B" w:rsidP="006A7597">
            <w:pPr>
              <w:pStyle w:val="CAPACIDAD"/>
              <w:jc w:val="center"/>
              <w:rPr>
                <w:rFonts w:ascii="Century Gothic" w:hAnsi="Century Gothic"/>
                <w:b/>
                <w:bCs/>
                <w:szCs w:val="24"/>
              </w:rPr>
            </w:pPr>
            <w:r>
              <w:rPr>
                <w:rFonts w:ascii="Century Gothic" w:hAnsi="Century Gothic"/>
                <w:b/>
                <w:bCs/>
                <w:szCs w:val="24"/>
              </w:rPr>
              <w:t>MATEMÁTICA</w:t>
            </w:r>
          </w:p>
        </w:tc>
        <w:tc>
          <w:tcPr>
            <w:tcW w:w="2977" w:type="dxa"/>
            <w:shd w:val="clear" w:color="auto" w:fill="auto"/>
          </w:tcPr>
          <w:p w14:paraId="7D025CB6" w14:textId="77777777" w:rsidR="00C04B2B" w:rsidRPr="008E4023" w:rsidRDefault="00C04B2B" w:rsidP="006A7597">
            <w:pPr>
              <w:pStyle w:val="CAPACIDAD"/>
              <w:jc w:val="center"/>
              <w:rPr>
                <w:rFonts w:ascii="Century Gothic" w:hAnsi="Century Gothic"/>
                <w:szCs w:val="24"/>
              </w:rPr>
            </w:pPr>
            <w:r w:rsidRPr="008E4023">
              <w:rPr>
                <w:rFonts w:ascii="Century Gothic" w:hAnsi="Century Gothic"/>
                <w:szCs w:val="24"/>
              </w:rPr>
              <w:t>Comprensión lectora de cuentos: Propósito del autor.</w:t>
            </w:r>
          </w:p>
          <w:p w14:paraId="5EABA1AF" w14:textId="77777777" w:rsidR="00C04B2B" w:rsidRDefault="00C04B2B" w:rsidP="006A7597">
            <w:pPr>
              <w:pStyle w:val="CAPACIDAD"/>
              <w:jc w:val="center"/>
              <w:rPr>
                <w:rFonts w:ascii="Century Gothic" w:hAnsi="Century Gothic"/>
                <w:szCs w:val="24"/>
              </w:rPr>
            </w:pPr>
            <w:r w:rsidRPr="008E4023">
              <w:rPr>
                <w:rFonts w:ascii="Century Gothic" w:hAnsi="Century Gothic"/>
                <w:szCs w:val="24"/>
              </w:rPr>
              <w:t>Estructura.</w:t>
            </w:r>
          </w:p>
          <w:p w14:paraId="7966A23E" w14:textId="77777777" w:rsidR="00C04B2B" w:rsidRPr="008E4023" w:rsidRDefault="00C04B2B" w:rsidP="006A7597">
            <w:pPr>
              <w:pStyle w:val="CAPACIDAD"/>
              <w:jc w:val="center"/>
              <w:rPr>
                <w:rFonts w:ascii="Century Gothic" w:hAnsi="Century Gothic"/>
                <w:b/>
                <w:szCs w:val="24"/>
              </w:rPr>
            </w:pPr>
            <w:r>
              <w:rPr>
                <w:rFonts w:ascii="Century Gothic" w:hAnsi="Century Gothic"/>
                <w:b/>
                <w:szCs w:val="24"/>
              </w:rPr>
              <w:t>COMUNICACIÓN</w:t>
            </w:r>
          </w:p>
          <w:p w14:paraId="716B2566" w14:textId="0AC0CC7A" w:rsidR="00C04B2B" w:rsidRPr="008E4023" w:rsidRDefault="00C04B2B" w:rsidP="006A7597">
            <w:pPr>
              <w:pStyle w:val="CAPACIDAD"/>
              <w:jc w:val="center"/>
              <w:rPr>
                <w:rFonts w:ascii="Century Gothic" w:hAnsi="Century Gothic"/>
                <w:szCs w:val="24"/>
              </w:rPr>
            </w:pPr>
          </w:p>
        </w:tc>
        <w:tc>
          <w:tcPr>
            <w:tcW w:w="2835" w:type="dxa"/>
            <w:vMerge w:val="restart"/>
            <w:shd w:val="clear" w:color="auto" w:fill="auto"/>
          </w:tcPr>
          <w:p w14:paraId="3045881E" w14:textId="77777777" w:rsidR="00EA08DE" w:rsidRDefault="00EA08DE" w:rsidP="00EA08DE">
            <w:pPr>
              <w:rPr>
                <w:rFonts w:ascii="Gloucester MT Extra Condensed" w:hAnsi="Gloucester MT Extra Condensed" w:cstheme="minorHAnsi"/>
                <w:b/>
                <w:color w:val="FF0000"/>
                <w:sz w:val="56"/>
                <w:szCs w:val="48"/>
              </w:rPr>
            </w:pPr>
            <w:r w:rsidRPr="00311B3E">
              <w:rPr>
                <w:rFonts w:ascii="Gloucester MT Extra Condensed" w:hAnsi="Gloucester MT Extra Condensed" w:cstheme="minorHAnsi"/>
                <w:color w:val="FF0000"/>
                <w:sz w:val="56"/>
                <w:szCs w:val="48"/>
              </w:rPr>
              <w:t>FERIADO</w:t>
            </w:r>
          </w:p>
          <w:p w14:paraId="62C21CC2" w14:textId="17E96B5E" w:rsidR="00C04B2B" w:rsidRPr="00046800" w:rsidRDefault="00EA08DE" w:rsidP="006A7597">
            <w:pPr>
              <w:rPr>
                <w:rFonts w:ascii="Century Gothic" w:eastAsia="Century Gothic" w:hAnsi="Century Gothic" w:cs="Century Gothic"/>
                <w:sz w:val="20"/>
                <w:szCs w:val="20"/>
              </w:rPr>
            </w:pPr>
            <w:r>
              <w:rPr>
                <w:rFonts w:ascii="Century Gothic" w:eastAsia="Century Gothic" w:hAnsi="Century Gothic" w:cs="Century Gothic"/>
                <w:noProof/>
                <w:sz w:val="20"/>
                <w:szCs w:val="20"/>
              </w:rPr>
              <w:drawing>
                <wp:inline distT="0" distB="0" distL="0" distR="0" wp14:anchorId="4FDC86C3" wp14:editId="7F048A4D">
                  <wp:extent cx="1504950" cy="1409529"/>
                  <wp:effectExtent l="0" t="0" r="0" b="635"/>
                  <wp:docPr id="144751279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2391" cy="1416498"/>
                          </a:xfrm>
                          <a:prstGeom prst="rect">
                            <a:avLst/>
                          </a:prstGeom>
                          <a:noFill/>
                        </pic:spPr>
                      </pic:pic>
                    </a:graphicData>
                  </a:graphic>
                </wp:inline>
              </w:drawing>
            </w:r>
          </w:p>
        </w:tc>
        <w:tc>
          <w:tcPr>
            <w:tcW w:w="2677" w:type="dxa"/>
            <w:vMerge w:val="restart"/>
            <w:tcBorders>
              <w:right w:val="single" w:sz="4" w:space="0" w:color="auto"/>
            </w:tcBorders>
            <w:shd w:val="clear" w:color="auto" w:fill="auto"/>
          </w:tcPr>
          <w:p w14:paraId="36E39D56" w14:textId="4882E015" w:rsidR="00EA08DE" w:rsidRDefault="00EA08DE" w:rsidP="00EA08DE">
            <w:pPr>
              <w:rPr>
                <w:rFonts w:ascii="Gloucester MT Extra Condensed" w:hAnsi="Gloucester MT Extra Condensed" w:cstheme="minorHAnsi"/>
                <w:b/>
                <w:color w:val="FF0000"/>
                <w:sz w:val="56"/>
                <w:szCs w:val="48"/>
              </w:rPr>
            </w:pPr>
            <w:r w:rsidRPr="00311B3E">
              <w:rPr>
                <w:rFonts w:ascii="Gloucester MT Extra Condensed" w:hAnsi="Gloucester MT Extra Condensed" w:cstheme="minorHAnsi"/>
                <w:color w:val="FF0000"/>
                <w:sz w:val="56"/>
                <w:szCs w:val="48"/>
              </w:rPr>
              <w:t>FERIADO</w:t>
            </w:r>
          </w:p>
          <w:p w14:paraId="4BD6378F" w14:textId="5EA1BB48" w:rsidR="00C04B2B" w:rsidRPr="006312B0" w:rsidRDefault="00EA08DE" w:rsidP="006A7597">
            <w:pPr>
              <w:rPr>
                <w:rFonts w:ascii="Century Gothic" w:eastAsia="Century Gothic" w:hAnsi="Century Gothic" w:cs="Century Gothic"/>
                <w:szCs w:val="28"/>
              </w:rPr>
            </w:pPr>
            <w:r>
              <w:rPr>
                <w:rFonts w:ascii="Century Gothic" w:eastAsia="Century Gothic" w:hAnsi="Century Gothic" w:cs="Century Gothic"/>
                <w:noProof/>
                <w:sz w:val="20"/>
                <w:szCs w:val="20"/>
              </w:rPr>
              <w:drawing>
                <wp:inline distT="0" distB="0" distL="0" distR="0" wp14:anchorId="7D9A911E" wp14:editId="2DBE358B">
                  <wp:extent cx="1504950" cy="1409529"/>
                  <wp:effectExtent l="0" t="0" r="0" b="635"/>
                  <wp:docPr id="2957335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2391" cy="1416498"/>
                          </a:xfrm>
                          <a:prstGeom prst="rect">
                            <a:avLst/>
                          </a:prstGeom>
                          <a:noFill/>
                        </pic:spPr>
                      </pic:pic>
                    </a:graphicData>
                  </a:graphic>
                </wp:inline>
              </w:drawing>
            </w:r>
          </w:p>
        </w:tc>
      </w:tr>
      <w:tr w:rsidR="00C04B2B" w14:paraId="0238D7DF" w14:textId="77777777" w:rsidTr="006A7597">
        <w:trPr>
          <w:trHeight w:val="2371"/>
        </w:trPr>
        <w:tc>
          <w:tcPr>
            <w:tcW w:w="2841" w:type="dxa"/>
            <w:shd w:val="clear" w:color="auto" w:fill="auto"/>
          </w:tcPr>
          <w:p w14:paraId="4B02EDE1" w14:textId="77777777" w:rsidR="00C04B2B" w:rsidRPr="008E4023" w:rsidRDefault="00C04B2B" w:rsidP="006A7597">
            <w:pPr>
              <w:pStyle w:val="CAPACIDAD"/>
              <w:jc w:val="center"/>
              <w:rPr>
                <w:rFonts w:ascii="Century Gothic" w:hAnsi="Century Gothic"/>
                <w:szCs w:val="24"/>
              </w:rPr>
            </w:pPr>
            <w:r w:rsidRPr="008E4023">
              <w:rPr>
                <w:rFonts w:ascii="Century Gothic" w:hAnsi="Century Gothic"/>
                <w:szCs w:val="24"/>
              </w:rPr>
              <w:t>Autogobierno y cogobierno</w:t>
            </w:r>
          </w:p>
          <w:p w14:paraId="4A6CA1E3" w14:textId="77777777" w:rsidR="00C04B2B" w:rsidRPr="008E4023" w:rsidRDefault="00C04B2B" w:rsidP="006A7597">
            <w:pPr>
              <w:pStyle w:val="CAPACIDAD"/>
              <w:jc w:val="center"/>
              <w:rPr>
                <w:rFonts w:ascii="Century Gothic" w:hAnsi="Century Gothic"/>
                <w:szCs w:val="24"/>
              </w:rPr>
            </w:pPr>
            <w:r w:rsidRPr="008E4023">
              <w:rPr>
                <w:rFonts w:ascii="Century Gothic" w:hAnsi="Century Gothic"/>
                <w:szCs w:val="24"/>
              </w:rPr>
              <w:t>Responsabilidades.</w:t>
            </w:r>
          </w:p>
          <w:p w14:paraId="448B5070" w14:textId="77777777" w:rsidR="00C04B2B" w:rsidRPr="008E4023" w:rsidRDefault="00C04B2B" w:rsidP="006A7597">
            <w:pPr>
              <w:pStyle w:val="CAPACIDAD"/>
              <w:jc w:val="center"/>
              <w:rPr>
                <w:rFonts w:ascii="Century Gothic" w:hAnsi="Century Gothic"/>
                <w:b/>
                <w:szCs w:val="24"/>
              </w:rPr>
            </w:pPr>
            <w:r>
              <w:rPr>
                <w:rFonts w:ascii="Century Gothic" w:hAnsi="Century Gothic"/>
                <w:b/>
                <w:szCs w:val="24"/>
              </w:rPr>
              <w:t>PERSONAL SOCIAL</w:t>
            </w:r>
          </w:p>
        </w:tc>
        <w:tc>
          <w:tcPr>
            <w:tcW w:w="2977" w:type="dxa"/>
            <w:shd w:val="clear" w:color="auto" w:fill="auto"/>
          </w:tcPr>
          <w:p w14:paraId="2F99C3C3" w14:textId="77777777" w:rsidR="00C04B2B" w:rsidRPr="008E4023" w:rsidRDefault="00C04B2B" w:rsidP="006A7597">
            <w:pPr>
              <w:pStyle w:val="CAPACIDAD"/>
              <w:jc w:val="center"/>
              <w:rPr>
                <w:rFonts w:ascii="Century Gothic" w:hAnsi="Century Gothic"/>
                <w:b/>
                <w:szCs w:val="24"/>
              </w:rPr>
            </w:pPr>
            <w:r>
              <w:rPr>
                <w:rFonts w:ascii="Century Gothic" w:hAnsi="Century Gothic"/>
                <w:b/>
                <w:szCs w:val="24"/>
              </w:rPr>
              <w:t>EDUC. FÍSICA</w:t>
            </w:r>
          </w:p>
        </w:tc>
        <w:tc>
          <w:tcPr>
            <w:tcW w:w="2977" w:type="dxa"/>
            <w:shd w:val="clear" w:color="auto" w:fill="auto"/>
          </w:tcPr>
          <w:p w14:paraId="38F7D8F8" w14:textId="77777777" w:rsidR="00C04B2B" w:rsidRPr="008E4023" w:rsidRDefault="00C04B2B" w:rsidP="006A7597">
            <w:pPr>
              <w:pStyle w:val="CAPACIDAD"/>
              <w:rPr>
                <w:rFonts w:ascii="Century Gothic" w:hAnsi="Century Gothic"/>
                <w:szCs w:val="24"/>
              </w:rPr>
            </w:pPr>
          </w:p>
          <w:p w14:paraId="174B86BA" w14:textId="77777777" w:rsidR="00C04B2B" w:rsidRPr="008E4023" w:rsidRDefault="00C04B2B" w:rsidP="006A7597">
            <w:pPr>
              <w:pStyle w:val="CAPACIDAD"/>
              <w:jc w:val="center"/>
              <w:rPr>
                <w:rFonts w:ascii="Century Gothic" w:hAnsi="Century Gothic"/>
                <w:szCs w:val="24"/>
              </w:rPr>
            </w:pPr>
            <w:r>
              <w:rPr>
                <w:rFonts w:ascii="Century Gothic" w:hAnsi="Century Gothic"/>
                <w:szCs w:val="24"/>
              </w:rPr>
              <w:t xml:space="preserve">Sentido del </w:t>
            </w:r>
            <w:r w:rsidRPr="008E4023">
              <w:rPr>
                <w:rFonts w:ascii="Century Gothic" w:hAnsi="Century Gothic"/>
                <w:szCs w:val="24"/>
              </w:rPr>
              <w:t xml:space="preserve">olfato </w:t>
            </w:r>
            <w:r>
              <w:rPr>
                <w:rFonts w:ascii="Century Gothic" w:hAnsi="Century Gothic"/>
                <w:szCs w:val="24"/>
              </w:rPr>
              <w:t>-Gusto</w:t>
            </w:r>
          </w:p>
          <w:p w14:paraId="477C3EDF" w14:textId="77777777" w:rsidR="00C04B2B" w:rsidRDefault="00C04B2B" w:rsidP="006A7597">
            <w:pPr>
              <w:pStyle w:val="CAPACIDAD"/>
              <w:jc w:val="center"/>
              <w:rPr>
                <w:rFonts w:ascii="Century Gothic" w:hAnsi="Century Gothic"/>
                <w:szCs w:val="24"/>
              </w:rPr>
            </w:pPr>
            <w:r w:rsidRPr="008E4023">
              <w:rPr>
                <w:rFonts w:ascii="Century Gothic" w:hAnsi="Century Gothic"/>
                <w:szCs w:val="24"/>
              </w:rPr>
              <w:t>Cuidados de los sentidos</w:t>
            </w:r>
          </w:p>
          <w:p w14:paraId="0484DEC9" w14:textId="66E7351C" w:rsidR="00C04B2B" w:rsidRPr="008E4023" w:rsidRDefault="00C04B2B" w:rsidP="006A7597">
            <w:pPr>
              <w:pStyle w:val="CAPACIDAD"/>
              <w:jc w:val="center"/>
              <w:rPr>
                <w:rFonts w:ascii="Century Gothic" w:hAnsi="Century Gothic"/>
                <w:b/>
                <w:szCs w:val="24"/>
              </w:rPr>
            </w:pPr>
            <w:r>
              <w:rPr>
                <w:rFonts w:ascii="Century Gothic" w:hAnsi="Century Gothic"/>
                <w:b/>
                <w:szCs w:val="24"/>
              </w:rPr>
              <w:t>CIENCIA Y TECNOLOGIA</w:t>
            </w:r>
            <w:r>
              <w:rPr>
                <w:rFonts w:ascii="Century Gothic" w:hAnsi="Century Gothic"/>
                <w:b/>
                <w:noProof/>
                <w:szCs w:val="24"/>
                <w14:ligatures w14:val="standardContextual"/>
              </w:rPr>
              <w:t xml:space="preserve"> </w:t>
            </w:r>
          </w:p>
        </w:tc>
        <w:tc>
          <w:tcPr>
            <w:tcW w:w="2835" w:type="dxa"/>
            <w:vMerge/>
            <w:shd w:val="clear" w:color="auto" w:fill="auto"/>
          </w:tcPr>
          <w:p w14:paraId="78637C77" w14:textId="77777777" w:rsidR="00C04B2B" w:rsidRPr="0040228A" w:rsidRDefault="00C04B2B" w:rsidP="006A7597">
            <w:pPr>
              <w:rPr>
                <w:rFonts w:ascii="Century Gothic" w:eastAsia="Century Gothic" w:hAnsi="Century Gothic" w:cs="Century Gothic"/>
                <w:b/>
                <w:sz w:val="20"/>
                <w:szCs w:val="20"/>
              </w:rPr>
            </w:pPr>
          </w:p>
        </w:tc>
        <w:tc>
          <w:tcPr>
            <w:tcW w:w="2677" w:type="dxa"/>
            <w:vMerge/>
            <w:shd w:val="clear" w:color="auto" w:fill="auto"/>
          </w:tcPr>
          <w:p w14:paraId="1BAACAF5" w14:textId="77777777" w:rsidR="00C04B2B" w:rsidRPr="0040228A" w:rsidRDefault="00C04B2B" w:rsidP="006A7597">
            <w:pPr>
              <w:jc w:val="both"/>
              <w:rPr>
                <w:rFonts w:ascii="Century Gothic" w:eastAsia="Century Gothic" w:hAnsi="Century Gothic" w:cs="Century Gothic"/>
                <w:b/>
                <w:sz w:val="20"/>
                <w:szCs w:val="20"/>
              </w:rPr>
            </w:pPr>
          </w:p>
        </w:tc>
      </w:tr>
      <w:tr w:rsidR="008539B1" w14:paraId="0C79AAB3" w14:textId="77777777" w:rsidTr="006A7597">
        <w:trPr>
          <w:trHeight w:val="1762"/>
        </w:trPr>
        <w:tc>
          <w:tcPr>
            <w:tcW w:w="2841" w:type="dxa"/>
            <w:shd w:val="clear" w:color="auto" w:fill="auto"/>
          </w:tcPr>
          <w:p w14:paraId="59BE48B2" w14:textId="77777777" w:rsidR="008539B1" w:rsidRPr="008E4023" w:rsidRDefault="008539B1" w:rsidP="008539B1">
            <w:pPr>
              <w:pStyle w:val="CAPACIDAD"/>
              <w:jc w:val="center"/>
              <w:rPr>
                <w:rFonts w:ascii="Century Gothic" w:hAnsi="Century Gothic"/>
                <w:b/>
                <w:szCs w:val="24"/>
              </w:rPr>
            </w:pPr>
          </w:p>
        </w:tc>
        <w:tc>
          <w:tcPr>
            <w:tcW w:w="2977" w:type="dxa"/>
            <w:shd w:val="clear" w:color="auto" w:fill="auto"/>
          </w:tcPr>
          <w:p w14:paraId="698A9041" w14:textId="77777777" w:rsidR="008539B1" w:rsidRPr="008539B1" w:rsidRDefault="008539B1" w:rsidP="008539B1">
            <w:pPr>
              <w:pStyle w:val="CAPACIDAD"/>
              <w:rPr>
                <w:bCs/>
              </w:rPr>
            </w:pPr>
            <w:r w:rsidRPr="008539B1">
              <w:rPr>
                <w:bCs/>
              </w:rPr>
              <w:t>Pasión y muerte de Jesús</w:t>
            </w:r>
          </w:p>
          <w:p w14:paraId="5AC96FAB" w14:textId="7CCDCB62" w:rsidR="008539B1" w:rsidRDefault="008539B1" w:rsidP="008539B1">
            <w:pPr>
              <w:pStyle w:val="CAPACIDAD"/>
              <w:rPr>
                <w:b/>
              </w:rPr>
            </w:pPr>
            <w:r>
              <w:rPr>
                <w:rFonts w:ascii="Century Gothic" w:hAnsi="Century Gothic"/>
                <w:b/>
                <w:szCs w:val="24"/>
              </w:rPr>
              <w:t>EDUCACION RELIGIOSA</w:t>
            </w:r>
          </w:p>
          <w:p w14:paraId="439B294E" w14:textId="77777777" w:rsidR="008539B1" w:rsidRPr="00FE692C" w:rsidRDefault="008539B1" w:rsidP="008539B1">
            <w:pPr>
              <w:pStyle w:val="CAPACIDAD"/>
              <w:rPr>
                <w:b/>
              </w:rPr>
            </w:pPr>
          </w:p>
          <w:p w14:paraId="03BA07D4" w14:textId="645C7729" w:rsidR="008539B1" w:rsidRPr="008E4023" w:rsidRDefault="008539B1" w:rsidP="008539B1">
            <w:pPr>
              <w:pBdr>
                <w:top w:val="nil"/>
                <w:left w:val="nil"/>
                <w:bottom w:val="nil"/>
                <w:right w:val="nil"/>
                <w:between w:val="nil"/>
              </w:pBdr>
              <w:ind w:left="193" w:hanging="193"/>
              <w:rPr>
                <w:rFonts w:ascii="Century Gothic" w:eastAsia="Century Gothic" w:hAnsi="Century Gothic" w:cs="Century Gothic"/>
                <w:sz w:val="24"/>
                <w:szCs w:val="24"/>
              </w:rPr>
            </w:pPr>
          </w:p>
        </w:tc>
        <w:tc>
          <w:tcPr>
            <w:tcW w:w="2977" w:type="dxa"/>
            <w:shd w:val="clear" w:color="auto" w:fill="auto"/>
          </w:tcPr>
          <w:p w14:paraId="13E12CF6" w14:textId="7E006DC0" w:rsidR="008539B1" w:rsidRPr="008E4023" w:rsidRDefault="008539B1" w:rsidP="008539B1">
            <w:pPr>
              <w:pStyle w:val="CAPACIDAD"/>
              <w:jc w:val="center"/>
              <w:rPr>
                <w:rFonts w:ascii="Century Gothic" w:hAnsi="Century Gothic"/>
                <w:b/>
                <w:szCs w:val="24"/>
              </w:rPr>
            </w:pPr>
          </w:p>
        </w:tc>
        <w:tc>
          <w:tcPr>
            <w:tcW w:w="2835" w:type="dxa"/>
            <w:vMerge/>
            <w:shd w:val="clear" w:color="auto" w:fill="auto"/>
          </w:tcPr>
          <w:p w14:paraId="40869FE0" w14:textId="77777777" w:rsidR="008539B1" w:rsidRPr="0040228A" w:rsidRDefault="008539B1" w:rsidP="008539B1">
            <w:pPr>
              <w:jc w:val="both"/>
              <w:rPr>
                <w:rFonts w:ascii="Century Gothic" w:eastAsia="Century Gothic" w:hAnsi="Century Gothic" w:cs="Century Gothic"/>
                <w:b/>
                <w:sz w:val="20"/>
                <w:szCs w:val="20"/>
              </w:rPr>
            </w:pPr>
          </w:p>
        </w:tc>
        <w:tc>
          <w:tcPr>
            <w:tcW w:w="2677" w:type="dxa"/>
            <w:vMerge/>
            <w:shd w:val="clear" w:color="auto" w:fill="auto"/>
          </w:tcPr>
          <w:p w14:paraId="07B02B4C" w14:textId="77777777" w:rsidR="008539B1" w:rsidRPr="0040228A" w:rsidRDefault="008539B1" w:rsidP="008539B1">
            <w:pPr>
              <w:pBdr>
                <w:top w:val="nil"/>
                <w:left w:val="nil"/>
                <w:bottom w:val="nil"/>
                <w:right w:val="nil"/>
                <w:between w:val="nil"/>
              </w:pBdr>
              <w:rPr>
                <w:rFonts w:ascii="Century Gothic" w:eastAsia="Century Gothic" w:hAnsi="Century Gothic" w:cs="Century Gothic"/>
                <w:b/>
                <w:sz w:val="20"/>
                <w:szCs w:val="20"/>
              </w:rPr>
            </w:pPr>
          </w:p>
        </w:tc>
      </w:tr>
    </w:tbl>
    <w:p w14:paraId="32964F53" w14:textId="77777777" w:rsidR="00C04B2B" w:rsidRDefault="00C04B2B" w:rsidP="00C04B2B"/>
    <w:tbl>
      <w:tblPr>
        <w:tblW w:w="14307" w:type="dxa"/>
        <w:tblInd w:w="534" w:type="dxa"/>
        <w:tblBorders>
          <w:top w:val="single" w:sz="18" w:space="0" w:color="538135"/>
          <w:left w:val="single" w:sz="18" w:space="0" w:color="538135"/>
          <w:bottom w:val="single" w:sz="18" w:space="0" w:color="538135"/>
          <w:right w:val="single" w:sz="18" w:space="0" w:color="538135"/>
          <w:insideH w:val="single" w:sz="18" w:space="0" w:color="538135"/>
          <w:insideV w:val="single" w:sz="18" w:space="0" w:color="538135"/>
        </w:tblBorders>
        <w:tblLayout w:type="fixed"/>
        <w:tblLook w:val="0400" w:firstRow="0" w:lastRow="0" w:firstColumn="0" w:lastColumn="0" w:noHBand="0" w:noVBand="1"/>
      </w:tblPr>
      <w:tblGrid>
        <w:gridCol w:w="2841"/>
        <w:gridCol w:w="2977"/>
        <w:gridCol w:w="2977"/>
        <w:gridCol w:w="2835"/>
        <w:gridCol w:w="2677"/>
      </w:tblGrid>
      <w:tr w:rsidR="00C04B2B" w14:paraId="27FDF598" w14:textId="77777777" w:rsidTr="006A7597">
        <w:trPr>
          <w:trHeight w:val="482"/>
        </w:trPr>
        <w:tc>
          <w:tcPr>
            <w:tcW w:w="14307" w:type="dxa"/>
            <w:gridSpan w:val="5"/>
            <w:shd w:val="clear" w:color="auto" w:fill="385623"/>
          </w:tcPr>
          <w:p w14:paraId="3634F093" w14:textId="77777777" w:rsidR="00C04B2B" w:rsidRPr="007A3C88" w:rsidRDefault="00C04B2B" w:rsidP="006A7597">
            <w:pPr>
              <w:rPr>
                <w:rFonts w:ascii="Century Gothic" w:eastAsia="Century Gothic" w:hAnsi="Century Gothic" w:cs="Century Gothic"/>
                <w:color w:val="FFFFFF"/>
                <w:sz w:val="23"/>
                <w:szCs w:val="23"/>
                <w:lang w:val="x-none"/>
              </w:rPr>
            </w:pPr>
            <w:r w:rsidRPr="00D66624">
              <w:rPr>
                <w:rFonts w:ascii="Century Gothic" w:eastAsia="Century Gothic" w:hAnsi="Century Gothic" w:cs="Century Gothic"/>
                <w:color w:val="FFFFFF"/>
                <w:sz w:val="32"/>
                <w:szCs w:val="23"/>
              </w:rPr>
              <w:lastRenderedPageBreak/>
              <w:t>Conviviendo en el aula demostramos democracia.</w:t>
            </w:r>
          </w:p>
        </w:tc>
      </w:tr>
      <w:tr w:rsidR="00C04B2B" w14:paraId="643B6811" w14:textId="77777777" w:rsidTr="006A7597">
        <w:trPr>
          <w:trHeight w:val="421"/>
        </w:trPr>
        <w:tc>
          <w:tcPr>
            <w:tcW w:w="2841" w:type="dxa"/>
            <w:shd w:val="clear" w:color="auto" w:fill="BDD6EE"/>
          </w:tcPr>
          <w:p w14:paraId="54C398EA" w14:textId="7F8B7E6C" w:rsidR="00C04B2B" w:rsidRPr="008A4FDB" w:rsidRDefault="00682312"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21</w:t>
            </w:r>
            <w:r w:rsidR="00C04B2B">
              <w:rPr>
                <w:rFonts w:ascii="Century Gothic" w:eastAsia="Century Gothic" w:hAnsi="Century Gothic" w:cs="Century Gothic"/>
                <w:sz w:val="23"/>
                <w:szCs w:val="23"/>
              </w:rPr>
              <w:t xml:space="preserve"> de abril</w:t>
            </w:r>
          </w:p>
        </w:tc>
        <w:tc>
          <w:tcPr>
            <w:tcW w:w="2977" w:type="dxa"/>
            <w:shd w:val="clear" w:color="auto" w:fill="BDD6EE"/>
          </w:tcPr>
          <w:p w14:paraId="6ECE3AE5" w14:textId="5277ADFF" w:rsidR="00C04B2B" w:rsidRDefault="00BB780E"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22</w:t>
            </w:r>
            <w:r w:rsidR="00C04B2B">
              <w:rPr>
                <w:rFonts w:ascii="Century Gothic" w:eastAsia="Century Gothic" w:hAnsi="Century Gothic" w:cs="Century Gothic"/>
                <w:sz w:val="23"/>
                <w:szCs w:val="23"/>
              </w:rPr>
              <w:t xml:space="preserve"> de abril </w:t>
            </w:r>
          </w:p>
        </w:tc>
        <w:tc>
          <w:tcPr>
            <w:tcW w:w="2977" w:type="dxa"/>
            <w:shd w:val="clear" w:color="auto" w:fill="BDD6EE"/>
          </w:tcPr>
          <w:p w14:paraId="78B666FD" w14:textId="1AA2157E" w:rsidR="00C04B2B" w:rsidRDefault="00BB780E"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23</w:t>
            </w:r>
            <w:r w:rsidR="00C04B2B">
              <w:rPr>
                <w:rFonts w:ascii="Century Gothic" w:eastAsia="Century Gothic" w:hAnsi="Century Gothic" w:cs="Century Gothic"/>
                <w:sz w:val="23"/>
                <w:szCs w:val="23"/>
              </w:rPr>
              <w:t>de abril</w:t>
            </w:r>
          </w:p>
        </w:tc>
        <w:tc>
          <w:tcPr>
            <w:tcW w:w="2835" w:type="dxa"/>
            <w:shd w:val="clear" w:color="auto" w:fill="BDD6EE"/>
          </w:tcPr>
          <w:p w14:paraId="0899E53C" w14:textId="723AE7E6" w:rsidR="00C04B2B" w:rsidRDefault="00485C06"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24</w:t>
            </w:r>
            <w:r w:rsidR="00C04B2B">
              <w:rPr>
                <w:rFonts w:ascii="Century Gothic" w:eastAsia="Century Gothic" w:hAnsi="Century Gothic" w:cs="Century Gothic"/>
                <w:sz w:val="23"/>
                <w:szCs w:val="23"/>
              </w:rPr>
              <w:t xml:space="preserve"> de abril</w:t>
            </w:r>
          </w:p>
        </w:tc>
        <w:tc>
          <w:tcPr>
            <w:tcW w:w="2677" w:type="dxa"/>
            <w:shd w:val="clear" w:color="auto" w:fill="BDD6EE"/>
          </w:tcPr>
          <w:p w14:paraId="12FBE2E0" w14:textId="22880910" w:rsidR="00C04B2B" w:rsidRPr="00046800" w:rsidRDefault="00485C06" w:rsidP="006A7597">
            <w:pPr>
              <w:rPr>
                <w:rFonts w:ascii="Century Gothic" w:eastAsia="Century Gothic" w:hAnsi="Century Gothic" w:cs="Century Gothic"/>
                <w:sz w:val="23"/>
                <w:szCs w:val="23"/>
              </w:rPr>
            </w:pPr>
            <w:r>
              <w:rPr>
                <w:rFonts w:ascii="Century Gothic" w:eastAsia="Century Gothic" w:hAnsi="Century Gothic" w:cs="Century Gothic"/>
                <w:sz w:val="23"/>
                <w:szCs w:val="23"/>
              </w:rPr>
              <w:t>25</w:t>
            </w:r>
            <w:r w:rsidR="00C04B2B">
              <w:rPr>
                <w:rFonts w:ascii="Century Gothic" w:eastAsia="Century Gothic" w:hAnsi="Century Gothic" w:cs="Century Gothic"/>
                <w:sz w:val="23"/>
                <w:szCs w:val="23"/>
              </w:rPr>
              <w:t xml:space="preserve"> de abril</w:t>
            </w:r>
          </w:p>
        </w:tc>
      </w:tr>
      <w:tr w:rsidR="00C04B2B" w14:paraId="54EABE88" w14:textId="77777777" w:rsidTr="006A7597">
        <w:trPr>
          <w:trHeight w:val="421"/>
        </w:trPr>
        <w:tc>
          <w:tcPr>
            <w:tcW w:w="2841" w:type="dxa"/>
            <w:shd w:val="clear" w:color="auto" w:fill="FFF2CC"/>
          </w:tcPr>
          <w:p w14:paraId="561432F6"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N°11:</w:t>
            </w:r>
          </w:p>
        </w:tc>
        <w:tc>
          <w:tcPr>
            <w:tcW w:w="2977" w:type="dxa"/>
            <w:shd w:val="clear" w:color="auto" w:fill="FFF2CC"/>
          </w:tcPr>
          <w:p w14:paraId="5FF3D896"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N°12:</w:t>
            </w:r>
          </w:p>
        </w:tc>
        <w:tc>
          <w:tcPr>
            <w:tcW w:w="2977" w:type="dxa"/>
            <w:shd w:val="clear" w:color="auto" w:fill="FFF2CC"/>
          </w:tcPr>
          <w:p w14:paraId="28C8EECD"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N°13:</w:t>
            </w:r>
          </w:p>
        </w:tc>
        <w:tc>
          <w:tcPr>
            <w:tcW w:w="2835" w:type="dxa"/>
            <w:shd w:val="clear" w:color="auto" w:fill="FFF2CC"/>
          </w:tcPr>
          <w:p w14:paraId="3F7DEF10" w14:textId="77777777" w:rsidR="00C04B2B" w:rsidRDefault="00C04B2B"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N°14:</w:t>
            </w:r>
          </w:p>
        </w:tc>
        <w:tc>
          <w:tcPr>
            <w:tcW w:w="2677" w:type="dxa"/>
            <w:shd w:val="clear" w:color="auto" w:fill="FFF2CC"/>
          </w:tcPr>
          <w:p w14:paraId="5D490251" w14:textId="77777777" w:rsidR="00C04B2B" w:rsidRDefault="00C04B2B" w:rsidP="006A7597">
            <w:pPr>
              <w:rPr>
                <w:rFonts w:ascii="Century Gothic" w:eastAsia="Century Gothic" w:hAnsi="Century Gothic" w:cs="Century Gothic"/>
                <w:sz w:val="23"/>
                <w:szCs w:val="23"/>
              </w:rPr>
            </w:pPr>
            <w:r>
              <w:rPr>
                <w:rFonts w:ascii="Arial Narrow" w:eastAsia="Century Gothic" w:hAnsi="Arial Narrow" w:cs="Century Gothic"/>
                <w:bCs/>
                <w:sz w:val="23"/>
                <w:szCs w:val="23"/>
              </w:rPr>
              <w:t>Actividad N°15</w:t>
            </w:r>
          </w:p>
        </w:tc>
      </w:tr>
      <w:tr w:rsidR="00C04B2B" w14:paraId="01F7A5DD" w14:textId="77777777" w:rsidTr="00D179F9">
        <w:trPr>
          <w:trHeight w:val="1633"/>
        </w:trPr>
        <w:tc>
          <w:tcPr>
            <w:tcW w:w="2841" w:type="dxa"/>
            <w:shd w:val="clear" w:color="auto" w:fill="auto"/>
          </w:tcPr>
          <w:p w14:paraId="4C9C50D4" w14:textId="77777777" w:rsidR="00C04B2B" w:rsidRPr="001B60FA" w:rsidRDefault="00C04B2B" w:rsidP="006A7597">
            <w:pPr>
              <w:pStyle w:val="CAPACIDAD"/>
              <w:jc w:val="center"/>
              <w:rPr>
                <w:rFonts w:ascii="Century Gothic" w:hAnsi="Century Gothic"/>
              </w:rPr>
            </w:pPr>
            <w:r w:rsidRPr="001B60FA">
              <w:rPr>
                <w:rFonts w:ascii="Century Gothic" w:hAnsi="Century Gothic"/>
              </w:rPr>
              <w:t>El texto informativo clases:</w:t>
            </w:r>
          </w:p>
          <w:p w14:paraId="23D5C4A9" w14:textId="77777777" w:rsidR="00C04B2B" w:rsidRPr="001B60FA" w:rsidRDefault="00C04B2B" w:rsidP="006A7597">
            <w:pPr>
              <w:pStyle w:val="CAPACIDAD"/>
              <w:jc w:val="center"/>
              <w:rPr>
                <w:rFonts w:ascii="Century Gothic" w:hAnsi="Century Gothic"/>
                <w:b/>
              </w:rPr>
            </w:pPr>
            <w:r w:rsidRPr="001B60FA">
              <w:rPr>
                <w:rFonts w:ascii="Century Gothic" w:hAnsi="Century Gothic"/>
                <w:b/>
              </w:rPr>
              <w:t>COMUNICACIÓN</w:t>
            </w:r>
          </w:p>
        </w:tc>
        <w:tc>
          <w:tcPr>
            <w:tcW w:w="2977" w:type="dxa"/>
            <w:shd w:val="clear" w:color="auto" w:fill="auto"/>
          </w:tcPr>
          <w:p w14:paraId="5AE65398" w14:textId="77777777" w:rsidR="00C04B2B" w:rsidRPr="001B60FA" w:rsidRDefault="00C04B2B" w:rsidP="006A7597">
            <w:pPr>
              <w:pStyle w:val="CAPACIDAD"/>
              <w:jc w:val="center"/>
              <w:rPr>
                <w:rFonts w:ascii="Century Gothic" w:hAnsi="Century Gothic"/>
              </w:rPr>
            </w:pPr>
            <w:r w:rsidRPr="001B60FA">
              <w:rPr>
                <w:rFonts w:ascii="Century Gothic" w:hAnsi="Century Gothic"/>
              </w:rPr>
              <w:t>Desplazamiento en el plano con flechas.</w:t>
            </w:r>
          </w:p>
          <w:p w14:paraId="5121E401" w14:textId="77777777" w:rsidR="00C04B2B" w:rsidRPr="001B60FA" w:rsidRDefault="00C04B2B" w:rsidP="006A7597">
            <w:pPr>
              <w:pStyle w:val="CAPACIDAD"/>
              <w:jc w:val="center"/>
              <w:rPr>
                <w:rFonts w:ascii="Century Gothic" w:hAnsi="Century Gothic"/>
                <w:b/>
              </w:rPr>
            </w:pPr>
            <w:r w:rsidRPr="001B60FA">
              <w:rPr>
                <w:rFonts w:ascii="Century Gothic" w:hAnsi="Century Gothic"/>
                <w:b/>
              </w:rPr>
              <w:t>MATEMATICA</w:t>
            </w:r>
          </w:p>
          <w:p w14:paraId="1C34E8E3" w14:textId="77777777" w:rsidR="00C04B2B" w:rsidRPr="001B60FA" w:rsidRDefault="00C04B2B" w:rsidP="006A7597">
            <w:pPr>
              <w:pStyle w:val="CAPACIDAD"/>
              <w:jc w:val="center"/>
              <w:rPr>
                <w:rFonts w:ascii="Century Gothic" w:hAnsi="Century Gothic"/>
                <w:b/>
              </w:rPr>
            </w:pPr>
          </w:p>
        </w:tc>
        <w:tc>
          <w:tcPr>
            <w:tcW w:w="2977" w:type="dxa"/>
            <w:shd w:val="clear" w:color="auto" w:fill="auto"/>
          </w:tcPr>
          <w:p w14:paraId="34D6FCDF" w14:textId="77777777" w:rsidR="00C04B2B" w:rsidRPr="001B60FA" w:rsidRDefault="00C04B2B" w:rsidP="006A7597">
            <w:pPr>
              <w:pStyle w:val="CAPACIDAD"/>
              <w:jc w:val="center"/>
              <w:rPr>
                <w:rFonts w:ascii="Century Gothic" w:hAnsi="Century Gothic"/>
              </w:rPr>
            </w:pPr>
            <w:r w:rsidRPr="001B60FA">
              <w:rPr>
                <w:rFonts w:ascii="Century Gothic" w:hAnsi="Century Gothic"/>
              </w:rPr>
              <w:t>Lee textos informativos:</w:t>
            </w:r>
          </w:p>
          <w:p w14:paraId="36AFB787" w14:textId="77777777" w:rsidR="00C04B2B" w:rsidRPr="001B60FA" w:rsidRDefault="00C04B2B" w:rsidP="006A7597">
            <w:pPr>
              <w:pStyle w:val="CAPACIDAD"/>
              <w:jc w:val="center"/>
              <w:rPr>
                <w:rFonts w:ascii="Century Gothic" w:hAnsi="Century Gothic"/>
              </w:rPr>
            </w:pPr>
            <w:r w:rsidRPr="001B60FA">
              <w:rPr>
                <w:rFonts w:ascii="Century Gothic" w:hAnsi="Century Gothic"/>
              </w:rPr>
              <w:t>Los artículos: al del</w:t>
            </w:r>
          </w:p>
          <w:p w14:paraId="0E207895" w14:textId="77777777" w:rsidR="00C04B2B" w:rsidRPr="001B60FA" w:rsidRDefault="00C04B2B" w:rsidP="006A7597">
            <w:pPr>
              <w:pStyle w:val="CAPACIDAD"/>
              <w:jc w:val="center"/>
              <w:rPr>
                <w:rFonts w:ascii="Century Gothic" w:hAnsi="Century Gothic"/>
                <w:b/>
              </w:rPr>
            </w:pPr>
            <w:r w:rsidRPr="001B60FA">
              <w:rPr>
                <w:rFonts w:ascii="Century Gothic" w:hAnsi="Century Gothic"/>
                <w:b/>
              </w:rPr>
              <w:t>COMUNICACIÓN</w:t>
            </w:r>
          </w:p>
        </w:tc>
        <w:tc>
          <w:tcPr>
            <w:tcW w:w="2835" w:type="dxa"/>
            <w:shd w:val="clear" w:color="auto" w:fill="auto"/>
          </w:tcPr>
          <w:p w14:paraId="0EBEAAFF" w14:textId="77777777" w:rsidR="00C04B2B" w:rsidRPr="001B60FA" w:rsidRDefault="00C04B2B" w:rsidP="006A7597">
            <w:pPr>
              <w:pStyle w:val="CAPACIDAD"/>
              <w:jc w:val="center"/>
              <w:rPr>
                <w:rFonts w:ascii="Century Gothic" w:hAnsi="Century Gothic"/>
              </w:rPr>
            </w:pPr>
            <w:r w:rsidRPr="001B60FA">
              <w:rPr>
                <w:rFonts w:ascii="Century Gothic" w:hAnsi="Century Gothic"/>
              </w:rPr>
              <w:t>El croquis</w:t>
            </w:r>
          </w:p>
          <w:p w14:paraId="43B2BB53" w14:textId="77777777" w:rsidR="00C04B2B" w:rsidRPr="001B60FA" w:rsidRDefault="00C04B2B" w:rsidP="006A7597">
            <w:pPr>
              <w:pStyle w:val="CAPACIDAD"/>
              <w:jc w:val="center"/>
              <w:rPr>
                <w:rFonts w:ascii="Century Gothic" w:hAnsi="Century Gothic"/>
              </w:rPr>
            </w:pPr>
            <w:r w:rsidRPr="001B60FA">
              <w:rPr>
                <w:rFonts w:ascii="Century Gothic" w:hAnsi="Century Gothic"/>
              </w:rPr>
              <w:t>Plano cartesiano.</w:t>
            </w:r>
          </w:p>
          <w:p w14:paraId="3AC92BF4" w14:textId="77777777" w:rsidR="00C04B2B" w:rsidRDefault="00C04B2B" w:rsidP="006A7597">
            <w:pPr>
              <w:pStyle w:val="CAPACIDAD"/>
              <w:jc w:val="center"/>
              <w:rPr>
                <w:rFonts w:ascii="Century Gothic" w:hAnsi="Century Gothic"/>
              </w:rPr>
            </w:pPr>
          </w:p>
          <w:p w14:paraId="52A81072" w14:textId="77777777" w:rsidR="00C04B2B" w:rsidRPr="001B60FA" w:rsidRDefault="00C04B2B" w:rsidP="006A7597">
            <w:pPr>
              <w:pStyle w:val="CAPACIDAD"/>
              <w:jc w:val="center"/>
              <w:rPr>
                <w:rFonts w:ascii="Century Gothic" w:hAnsi="Century Gothic"/>
                <w:b/>
              </w:rPr>
            </w:pPr>
            <w:r w:rsidRPr="001B60FA">
              <w:rPr>
                <w:rFonts w:ascii="Century Gothic" w:hAnsi="Century Gothic"/>
                <w:b/>
              </w:rPr>
              <w:t>MATEMATICA</w:t>
            </w:r>
          </w:p>
          <w:p w14:paraId="148BD955" w14:textId="77777777" w:rsidR="00C04B2B" w:rsidRPr="001B60FA" w:rsidRDefault="00C04B2B" w:rsidP="006A7597">
            <w:pPr>
              <w:pStyle w:val="CAPACIDAD"/>
              <w:jc w:val="center"/>
              <w:rPr>
                <w:rFonts w:ascii="Century Gothic" w:hAnsi="Century Gothic"/>
              </w:rPr>
            </w:pPr>
          </w:p>
        </w:tc>
        <w:tc>
          <w:tcPr>
            <w:tcW w:w="2677" w:type="dxa"/>
            <w:shd w:val="clear" w:color="auto" w:fill="auto"/>
          </w:tcPr>
          <w:p w14:paraId="02E68795" w14:textId="77777777" w:rsidR="00485C06" w:rsidRPr="001B60FA" w:rsidRDefault="00485C06" w:rsidP="00485C06">
            <w:pPr>
              <w:pStyle w:val="CAPACIDAD"/>
              <w:jc w:val="center"/>
              <w:rPr>
                <w:rFonts w:ascii="Century Gothic" w:hAnsi="Century Gothic"/>
              </w:rPr>
            </w:pPr>
            <w:r w:rsidRPr="001B60FA">
              <w:rPr>
                <w:rFonts w:ascii="Century Gothic" w:hAnsi="Century Gothic"/>
              </w:rPr>
              <w:t>Escribimos textos para los carteles de los espacios del aula</w:t>
            </w:r>
          </w:p>
          <w:p w14:paraId="60EC0FE8" w14:textId="77777777" w:rsidR="00485C06" w:rsidRPr="001B60FA" w:rsidRDefault="00485C06" w:rsidP="00485C06">
            <w:pPr>
              <w:pStyle w:val="CAPACIDAD"/>
              <w:jc w:val="center"/>
              <w:rPr>
                <w:rFonts w:ascii="Century Gothic" w:hAnsi="Century Gothic"/>
              </w:rPr>
            </w:pPr>
            <w:r w:rsidRPr="001B60FA">
              <w:rPr>
                <w:rFonts w:ascii="Century Gothic" w:hAnsi="Century Gothic"/>
              </w:rPr>
              <w:t>Uso de las comillas y dos puntos</w:t>
            </w:r>
          </w:p>
          <w:p w14:paraId="541D4547" w14:textId="5B2B1AA3" w:rsidR="00C04B2B" w:rsidRPr="001B60FA" w:rsidRDefault="00485C06" w:rsidP="00485C06">
            <w:pPr>
              <w:rPr>
                <w:rFonts w:ascii="Century Gothic" w:hAnsi="Century Gothic"/>
              </w:rPr>
            </w:pPr>
            <w:r w:rsidRPr="001B60FA">
              <w:rPr>
                <w:rFonts w:ascii="Century Gothic" w:hAnsi="Century Gothic"/>
                <w:b/>
              </w:rPr>
              <w:t>COMUNICACIÓN</w:t>
            </w:r>
          </w:p>
        </w:tc>
      </w:tr>
      <w:tr w:rsidR="00C04B2B" w14:paraId="461BF416" w14:textId="77777777" w:rsidTr="006A7597">
        <w:trPr>
          <w:trHeight w:val="759"/>
        </w:trPr>
        <w:tc>
          <w:tcPr>
            <w:tcW w:w="2841" w:type="dxa"/>
            <w:shd w:val="clear" w:color="auto" w:fill="auto"/>
          </w:tcPr>
          <w:p w14:paraId="14A2C66F" w14:textId="77777777" w:rsidR="00C04B2B" w:rsidRPr="001B60FA" w:rsidRDefault="00C04B2B" w:rsidP="006A7597">
            <w:pPr>
              <w:pStyle w:val="CAPACIDAD"/>
              <w:jc w:val="center"/>
              <w:rPr>
                <w:rFonts w:ascii="Century Gothic" w:hAnsi="Century Gothic"/>
              </w:rPr>
            </w:pPr>
            <w:r w:rsidRPr="001B60FA">
              <w:rPr>
                <w:rFonts w:ascii="Century Gothic" w:hAnsi="Century Gothic"/>
              </w:rPr>
              <w:t>Conflicto en el aula.</w:t>
            </w:r>
          </w:p>
          <w:p w14:paraId="43A35E2D" w14:textId="77777777" w:rsidR="00C04B2B" w:rsidRPr="001B60FA" w:rsidRDefault="00C04B2B" w:rsidP="006A7597">
            <w:pPr>
              <w:pStyle w:val="CAPACIDAD"/>
              <w:jc w:val="center"/>
              <w:rPr>
                <w:rFonts w:ascii="Century Gothic" w:hAnsi="Century Gothic"/>
              </w:rPr>
            </w:pPr>
            <w:r w:rsidRPr="001B60FA">
              <w:rPr>
                <w:rFonts w:ascii="Century Gothic" w:hAnsi="Century Gothic"/>
              </w:rPr>
              <w:t>Acuerdos de convivencia del aula.</w:t>
            </w:r>
          </w:p>
          <w:p w14:paraId="6D60CA9F" w14:textId="77777777" w:rsidR="00C04B2B" w:rsidRPr="001B60FA" w:rsidRDefault="00C04B2B" w:rsidP="006A7597">
            <w:pPr>
              <w:pStyle w:val="CAPACIDAD"/>
              <w:jc w:val="center"/>
              <w:rPr>
                <w:rFonts w:ascii="Century Gothic" w:hAnsi="Century Gothic"/>
                <w:b/>
              </w:rPr>
            </w:pPr>
            <w:r w:rsidRPr="001B60FA">
              <w:rPr>
                <w:rFonts w:ascii="Century Gothic" w:hAnsi="Century Gothic"/>
                <w:b/>
              </w:rPr>
              <w:t>PERSONAL SOCIAL</w:t>
            </w:r>
          </w:p>
        </w:tc>
        <w:tc>
          <w:tcPr>
            <w:tcW w:w="2977" w:type="dxa"/>
            <w:shd w:val="clear" w:color="auto" w:fill="auto"/>
          </w:tcPr>
          <w:p w14:paraId="354A33A4" w14:textId="77777777" w:rsidR="00C04B2B" w:rsidRPr="001128F7" w:rsidRDefault="00C04B2B" w:rsidP="006A7597">
            <w:pPr>
              <w:pStyle w:val="CAPACIDAD"/>
              <w:jc w:val="center"/>
              <w:rPr>
                <w:rFonts w:ascii="Century Gothic" w:hAnsi="Century Gothic"/>
                <w:b/>
                <w:bCs/>
              </w:rPr>
            </w:pPr>
            <w:r>
              <w:rPr>
                <w:rFonts w:ascii="Century Gothic" w:hAnsi="Century Gothic"/>
                <w:b/>
                <w:bCs/>
              </w:rPr>
              <w:t>EDUC.FÍSICA</w:t>
            </w:r>
          </w:p>
        </w:tc>
        <w:tc>
          <w:tcPr>
            <w:tcW w:w="2977" w:type="dxa"/>
            <w:shd w:val="clear" w:color="auto" w:fill="auto"/>
          </w:tcPr>
          <w:p w14:paraId="7AABFA68" w14:textId="77777777" w:rsidR="00C04B2B" w:rsidRPr="001B60FA" w:rsidRDefault="00C04B2B" w:rsidP="006A7597">
            <w:pPr>
              <w:pStyle w:val="CAPACIDAD"/>
              <w:jc w:val="center"/>
              <w:rPr>
                <w:rFonts w:ascii="Century Gothic" w:hAnsi="Century Gothic"/>
              </w:rPr>
            </w:pPr>
            <w:r w:rsidRPr="001B60FA">
              <w:rPr>
                <w:rFonts w:ascii="Century Gothic" w:hAnsi="Century Gothic"/>
              </w:rPr>
              <w:t>La célula</w:t>
            </w:r>
          </w:p>
          <w:p w14:paraId="32B27433" w14:textId="77777777" w:rsidR="00C04B2B" w:rsidRPr="001B60FA" w:rsidRDefault="00C04B2B" w:rsidP="006A7597">
            <w:pPr>
              <w:pStyle w:val="CAPACIDAD"/>
              <w:jc w:val="center"/>
              <w:rPr>
                <w:rFonts w:ascii="Century Gothic" w:hAnsi="Century Gothic"/>
              </w:rPr>
            </w:pPr>
            <w:r w:rsidRPr="001B60FA">
              <w:rPr>
                <w:rFonts w:ascii="Century Gothic" w:hAnsi="Century Gothic"/>
              </w:rPr>
              <w:t>Partes</w:t>
            </w:r>
          </w:p>
          <w:p w14:paraId="03208B4B" w14:textId="77777777" w:rsidR="00C04B2B" w:rsidRPr="001B60FA" w:rsidRDefault="00C04B2B" w:rsidP="006A7597">
            <w:pPr>
              <w:pStyle w:val="CAPACIDAD"/>
              <w:jc w:val="center"/>
              <w:rPr>
                <w:rFonts w:ascii="Century Gothic" w:hAnsi="Century Gothic"/>
                <w:b/>
              </w:rPr>
            </w:pPr>
            <w:r w:rsidRPr="001B60FA">
              <w:rPr>
                <w:rFonts w:ascii="Century Gothic" w:hAnsi="Century Gothic"/>
                <w:b/>
              </w:rPr>
              <w:t>CIENCIA Y TECNOLOGIA</w:t>
            </w:r>
          </w:p>
        </w:tc>
        <w:tc>
          <w:tcPr>
            <w:tcW w:w="2835" w:type="dxa"/>
            <w:shd w:val="clear" w:color="auto" w:fill="auto"/>
          </w:tcPr>
          <w:p w14:paraId="3C2D0B75" w14:textId="77777777" w:rsidR="00485C06" w:rsidRPr="001B60FA" w:rsidRDefault="00485C06" w:rsidP="00485C06">
            <w:pPr>
              <w:pStyle w:val="CAPACIDAD"/>
              <w:jc w:val="center"/>
              <w:rPr>
                <w:rFonts w:ascii="Century Gothic" w:hAnsi="Century Gothic"/>
              </w:rPr>
            </w:pPr>
            <w:r w:rsidRPr="001B60FA">
              <w:rPr>
                <w:rFonts w:ascii="Century Gothic" w:hAnsi="Century Gothic"/>
              </w:rPr>
              <w:t>El compañerismo.</w:t>
            </w:r>
          </w:p>
          <w:p w14:paraId="23FC0A17" w14:textId="2E17F40A" w:rsidR="00C04B2B" w:rsidRPr="001B60FA" w:rsidRDefault="00485C06" w:rsidP="00485C06">
            <w:pPr>
              <w:pStyle w:val="CAPACIDAD"/>
              <w:jc w:val="center"/>
              <w:rPr>
                <w:rFonts w:ascii="Century Gothic" w:hAnsi="Century Gothic"/>
                <w:b/>
              </w:rPr>
            </w:pPr>
            <w:r w:rsidRPr="001B60FA">
              <w:rPr>
                <w:rFonts w:ascii="Century Gothic" w:hAnsi="Century Gothic"/>
                <w:b/>
              </w:rPr>
              <w:t>TUTORIA</w:t>
            </w:r>
            <w:r w:rsidRPr="001B60FA">
              <w:rPr>
                <w:rFonts w:ascii="Century Gothic" w:hAnsi="Century Gothic"/>
                <w:b/>
              </w:rPr>
              <w:t xml:space="preserve"> </w:t>
            </w:r>
          </w:p>
        </w:tc>
        <w:tc>
          <w:tcPr>
            <w:tcW w:w="2677" w:type="dxa"/>
            <w:shd w:val="clear" w:color="auto" w:fill="auto"/>
          </w:tcPr>
          <w:p w14:paraId="0EBEBB16" w14:textId="49EB6115" w:rsidR="00C04B2B" w:rsidRPr="001B60FA" w:rsidRDefault="00485C06" w:rsidP="00485C06">
            <w:pPr>
              <w:pStyle w:val="CAPACIDAD"/>
              <w:jc w:val="center"/>
              <w:rPr>
                <w:rFonts w:ascii="Century Gothic" w:hAnsi="Century Gothic"/>
                <w:b/>
              </w:rPr>
            </w:pPr>
            <w:r>
              <w:rPr>
                <w:rFonts w:ascii="Century Gothic" w:hAnsi="Century Gothic"/>
                <w:b/>
              </w:rPr>
              <w:t>EDUCACION FISICA</w:t>
            </w:r>
          </w:p>
        </w:tc>
      </w:tr>
      <w:tr w:rsidR="00C04B2B" w14:paraId="29C050BB" w14:textId="77777777" w:rsidTr="006A7597">
        <w:trPr>
          <w:trHeight w:val="759"/>
        </w:trPr>
        <w:tc>
          <w:tcPr>
            <w:tcW w:w="2841" w:type="dxa"/>
            <w:shd w:val="clear" w:color="auto" w:fill="auto"/>
          </w:tcPr>
          <w:p w14:paraId="396FD991" w14:textId="77777777" w:rsidR="00C04B2B" w:rsidRPr="001B60FA" w:rsidRDefault="00C04B2B" w:rsidP="006A7597">
            <w:pPr>
              <w:pStyle w:val="CAPACIDAD"/>
              <w:jc w:val="center"/>
              <w:rPr>
                <w:rFonts w:ascii="Century Gothic" w:hAnsi="Century Gothic"/>
                <w:b/>
              </w:rPr>
            </w:pPr>
          </w:p>
        </w:tc>
        <w:tc>
          <w:tcPr>
            <w:tcW w:w="2977" w:type="dxa"/>
            <w:shd w:val="clear" w:color="auto" w:fill="auto"/>
          </w:tcPr>
          <w:p w14:paraId="38208AB7" w14:textId="77777777" w:rsidR="00C2600F" w:rsidRDefault="00C2600F" w:rsidP="00C2600F">
            <w:pPr>
              <w:pStyle w:val="CAPACIDAD"/>
              <w:jc w:val="center"/>
              <w:rPr>
                <w:rFonts w:ascii="Century Gothic" w:hAnsi="Century Gothic"/>
              </w:rPr>
            </w:pPr>
            <w:r>
              <w:rPr>
                <w:rFonts w:ascii="Century Gothic" w:hAnsi="Century Gothic"/>
              </w:rPr>
              <w:t>La creación del hombre y la mujer</w:t>
            </w:r>
          </w:p>
          <w:p w14:paraId="2B4A2327" w14:textId="53765DC2" w:rsidR="00C04B2B" w:rsidRPr="001B60FA" w:rsidRDefault="00C2600F" w:rsidP="00C2600F">
            <w:pPr>
              <w:pStyle w:val="CAPACIDAD"/>
              <w:jc w:val="center"/>
              <w:rPr>
                <w:rFonts w:ascii="Century Gothic" w:hAnsi="Century Gothic"/>
                <w:b/>
              </w:rPr>
            </w:pPr>
            <w:r>
              <w:rPr>
                <w:rFonts w:ascii="Century Gothic" w:hAnsi="Century Gothic"/>
                <w:b/>
                <w:bCs/>
              </w:rPr>
              <w:t>EDUC. RELIGIOSA</w:t>
            </w:r>
          </w:p>
        </w:tc>
        <w:tc>
          <w:tcPr>
            <w:tcW w:w="2977" w:type="dxa"/>
            <w:shd w:val="clear" w:color="auto" w:fill="auto"/>
          </w:tcPr>
          <w:p w14:paraId="56335F57" w14:textId="77777777" w:rsidR="00C04B2B" w:rsidRPr="001B60FA" w:rsidRDefault="00C04B2B" w:rsidP="006A7597">
            <w:pPr>
              <w:pStyle w:val="CAPACIDAD"/>
              <w:jc w:val="center"/>
              <w:rPr>
                <w:rFonts w:ascii="Century Gothic" w:hAnsi="Century Gothic"/>
                <w:b/>
              </w:rPr>
            </w:pPr>
          </w:p>
        </w:tc>
        <w:tc>
          <w:tcPr>
            <w:tcW w:w="2835" w:type="dxa"/>
            <w:shd w:val="clear" w:color="auto" w:fill="auto"/>
          </w:tcPr>
          <w:p w14:paraId="0E0BA7A5" w14:textId="77777777" w:rsidR="00485C06" w:rsidRPr="001B60FA" w:rsidRDefault="00485C06" w:rsidP="00485C06">
            <w:pPr>
              <w:pStyle w:val="CAPACIDAD"/>
              <w:jc w:val="center"/>
              <w:rPr>
                <w:rFonts w:ascii="Century Gothic" w:hAnsi="Century Gothic"/>
              </w:rPr>
            </w:pPr>
            <w:r w:rsidRPr="001B60FA">
              <w:rPr>
                <w:rFonts w:ascii="Century Gothic" w:hAnsi="Century Gothic"/>
              </w:rPr>
              <w:t>El compañerismo.</w:t>
            </w:r>
          </w:p>
          <w:p w14:paraId="0BDD7416" w14:textId="702B25E7" w:rsidR="00C04B2B" w:rsidRPr="001B60FA" w:rsidRDefault="00485C06" w:rsidP="00485C06">
            <w:pPr>
              <w:pStyle w:val="CAPACIDAD"/>
              <w:jc w:val="center"/>
              <w:rPr>
                <w:rFonts w:ascii="Century Gothic" w:hAnsi="Century Gothic"/>
                <w:b/>
              </w:rPr>
            </w:pPr>
            <w:r w:rsidRPr="001B60FA">
              <w:rPr>
                <w:rFonts w:ascii="Century Gothic" w:hAnsi="Century Gothic"/>
                <w:b/>
              </w:rPr>
              <w:t>TUTORIA</w:t>
            </w:r>
          </w:p>
        </w:tc>
        <w:tc>
          <w:tcPr>
            <w:tcW w:w="2677" w:type="dxa"/>
            <w:shd w:val="clear" w:color="auto" w:fill="auto"/>
          </w:tcPr>
          <w:p w14:paraId="0C577BAF" w14:textId="77777777" w:rsidR="00485C06" w:rsidRPr="008E4023" w:rsidRDefault="00485C06" w:rsidP="00485C06">
            <w:pPr>
              <w:pStyle w:val="CAPACIDAD"/>
              <w:jc w:val="center"/>
              <w:rPr>
                <w:rFonts w:ascii="Century Gothic" w:hAnsi="Century Gothic"/>
                <w:szCs w:val="24"/>
              </w:rPr>
            </w:pPr>
            <w:r w:rsidRPr="008E4023">
              <w:rPr>
                <w:rFonts w:ascii="Century Gothic" w:hAnsi="Century Gothic"/>
                <w:szCs w:val="24"/>
              </w:rPr>
              <w:t>Decoración de los carteles de autogobierno</w:t>
            </w:r>
          </w:p>
          <w:p w14:paraId="2A696E7C" w14:textId="1330916A" w:rsidR="00C04B2B" w:rsidRPr="001128F7" w:rsidRDefault="00485C06" w:rsidP="00485C06">
            <w:pPr>
              <w:pStyle w:val="CAPACIDAD"/>
              <w:jc w:val="center"/>
              <w:rPr>
                <w:rFonts w:ascii="Century Gothic" w:hAnsi="Century Gothic"/>
                <w:b/>
                <w:bCs/>
              </w:rPr>
            </w:pPr>
            <w:r>
              <w:rPr>
                <w:rFonts w:ascii="Century Gothic" w:hAnsi="Century Gothic"/>
                <w:b/>
                <w:szCs w:val="24"/>
              </w:rPr>
              <w:t>ARTE Y CULTURA</w:t>
            </w:r>
          </w:p>
        </w:tc>
      </w:tr>
    </w:tbl>
    <w:p w14:paraId="51E5ECED" w14:textId="77777777" w:rsidR="00C04B2B" w:rsidRDefault="00C04B2B" w:rsidP="00C04B2B">
      <w:pPr>
        <w:rPr>
          <w:rFonts w:ascii="Century Gothic" w:eastAsia="Century Gothic" w:hAnsi="Century Gothic" w:cs="Century Gothic"/>
        </w:rPr>
      </w:pPr>
    </w:p>
    <w:p w14:paraId="7CBF1583" w14:textId="77777777" w:rsidR="00C04B2B" w:rsidRDefault="00C04B2B" w:rsidP="00C04B2B">
      <w:pPr>
        <w:rPr>
          <w:rFonts w:ascii="Century Gothic" w:eastAsia="Century Gothic" w:hAnsi="Century Gothic" w:cs="Century Gothic"/>
          <w:b/>
        </w:rPr>
      </w:pPr>
    </w:p>
    <w:p w14:paraId="0467FEA9" w14:textId="630A6AE5" w:rsidR="008335DA" w:rsidRPr="00BD29B2" w:rsidRDefault="00C04B2B" w:rsidP="008335DA">
      <w:pPr>
        <w:pStyle w:val="AREA"/>
        <w:numPr>
          <w:ilvl w:val="0"/>
          <w:numId w:val="6"/>
        </w:numPr>
        <w:ind w:left="360"/>
      </w:pPr>
      <w:r>
        <w:rPr>
          <w:sz w:val="28"/>
          <w:lang w:val="es-PE"/>
        </w:rPr>
        <w:br w:type="page"/>
      </w:r>
    </w:p>
    <w:p w14:paraId="24A15F28" w14:textId="77777777" w:rsidR="008335DA" w:rsidRDefault="008335DA" w:rsidP="008335DA">
      <w:pPr>
        <w:rPr>
          <w:rFonts w:eastAsia="Arial" w:cs="Arial"/>
          <w:b/>
          <w:szCs w:val="28"/>
        </w:rPr>
      </w:pPr>
    </w:p>
    <w:tbl>
      <w:tblPr>
        <w:tblW w:w="14307" w:type="dxa"/>
        <w:tblInd w:w="534" w:type="dxa"/>
        <w:tblBorders>
          <w:top w:val="single" w:sz="18" w:space="0" w:color="833C0B"/>
          <w:left w:val="single" w:sz="18" w:space="0" w:color="833C0B"/>
          <w:bottom w:val="single" w:sz="18" w:space="0" w:color="833C0B"/>
          <w:right w:val="single" w:sz="18" w:space="0" w:color="833C0B"/>
          <w:insideH w:val="single" w:sz="18" w:space="0" w:color="833C0B"/>
          <w:insideV w:val="single" w:sz="18" w:space="0" w:color="833C0B"/>
        </w:tblBorders>
        <w:tblLayout w:type="fixed"/>
        <w:tblLook w:val="0400" w:firstRow="0" w:lastRow="0" w:firstColumn="0" w:lastColumn="0" w:noHBand="0" w:noVBand="1"/>
      </w:tblPr>
      <w:tblGrid>
        <w:gridCol w:w="2841"/>
        <w:gridCol w:w="2977"/>
        <w:gridCol w:w="2977"/>
        <w:gridCol w:w="2835"/>
        <w:gridCol w:w="2677"/>
      </w:tblGrid>
      <w:tr w:rsidR="008335DA" w14:paraId="7EB87848" w14:textId="77777777" w:rsidTr="006A7597">
        <w:trPr>
          <w:trHeight w:val="275"/>
        </w:trPr>
        <w:tc>
          <w:tcPr>
            <w:tcW w:w="14307" w:type="dxa"/>
            <w:gridSpan w:val="5"/>
            <w:shd w:val="clear" w:color="auto" w:fill="833C0B"/>
          </w:tcPr>
          <w:p w14:paraId="5DCC3920" w14:textId="77777777" w:rsidR="008335DA" w:rsidRPr="007A3C88" w:rsidRDefault="008335DA" w:rsidP="006A7597">
            <w:pPr>
              <w:rPr>
                <w:rFonts w:ascii="Century Gothic" w:eastAsia="Century Gothic" w:hAnsi="Century Gothic" w:cs="Century Gothic"/>
                <w:bCs/>
                <w:color w:val="FFFFFF"/>
                <w:sz w:val="32"/>
                <w:szCs w:val="23"/>
              </w:rPr>
            </w:pPr>
            <w:r w:rsidRPr="00675656">
              <w:rPr>
                <w:rFonts w:ascii="Century Gothic" w:eastAsia="Century Gothic" w:hAnsi="Century Gothic" w:cs="Century Gothic"/>
                <w:bCs/>
                <w:color w:val="FFFFFF"/>
                <w:sz w:val="32"/>
                <w:szCs w:val="23"/>
              </w:rPr>
              <w:t>Nuestros derechos terminan, cuando empieza el de otro</w:t>
            </w:r>
          </w:p>
        </w:tc>
      </w:tr>
      <w:tr w:rsidR="008335DA" w14:paraId="036A4B58" w14:textId="77777777" w:rsidTr="006A7597">
        <w:trPr>
          <w:trHeight w:val="275"/>
        </w:trPr>
        <w:tc>
          <w:tcPr>
            <w:tcW w:w="2841" w:type="dxa"/>
            <w:shd w:val="clear" w:color="auto" w:fill="F7CAAC"/>
          </w:tcPr>
          <w:p w14:paraId="05EB656F" w14:textId="222A0C8B" w:rsidR="008335DA" w:rsidRDefault="00485C06"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28</w:t>
            </w:r>
            <w:r w:rsidR="008335DA">
              <w:rPr>
                <w:rFonts w:ascii="Century Gothic" w:eastAsia="Century Gothic" w:hAnsi="Century Gothic" w:cs="Century Gothic"/>
                <w:sz w:val="23"/>
                <w:szCs w:val="23"/>
              </w:rPr>
              <w:t xml:space="preserve"> de abril </w:t>
            </w:r>
          </w:p>
        </w:tc>
        <w:tc>
          <w:tcPr>
            <w:tcW w:w="2977" w:type="dxa"/>
            <w:shd w:val="clear" w:color="auto" w:fill="F7CAAC"/>
          </w:tcPr>
          <w:p w14:paraId="329F0FCB" w14:textId="1822A183" w:rsidR="008335DA" w:rsidRDefault="00485C06"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29</w:t>
            </w:r>
            <w:r w:rsidR="008335DA">
              <w:rPr>
                <w:rFonts w:ascii="Century Gothic" w:eastAsia="Century Gothic" w:hAnsi="Century Gothic" w:cs="Century Gothic"/>
                <w:sz w:val="23"/>
                <w:szCs w:val="23"/>
              </w:rPr>
              <w:t xml:space="preserve"> de abril </w:t>
            </w:r>
          </w:p>
        </w:tc>
        <w:tc>
          <w:tcPr>
            <w:tcW w:w="2977" w:type="dxa"/>
            <w:shd w:val="clear" w:color="auto" w:fill="F7CAAC"/>
          </w:tcPr>
          <w:p w14:paraId="1B2DA8A1" w14:textId="451AC59E" w:rsidR="008335DA" w:rsidRDefault="00485C06"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30</w:t>
            </w:r>
            <w:r w:rsidR="008335DA">
              <w:rPr>
                <w:rFonts w:ascii="Century Gothic" w:eastAsia="Century Gothic" w:hAnsi="Century Gothic" w:cs="Century Gothic"/>
                <w:sz w:val="23"/>
                <w:szCs w:val="23"/>
              </w:rPr>
              <w:t xml:space="preserve"> de abril</w:t>
            </w:r>
          </w:p>
        </w:tc>
        <w:tc>
          <w:tcPr>
            <w:tcW w:w="2835" w:type="dxa"/>
            <w:shd w:val="clear" w:color="auto" w:fill="F7CAAC"/>
          </w:tcPr>
          <w:p w14:paraId="41AADFB6" w14:textId="1804BB1D" w:rsidR="008335DA" w:rsidRDefault="00196EEE"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01</w:t>
            </w:r>
            <w:r w:rsidR="008335DA">
              <w:rPr>
                <w:rFonts w:ascii="Century Gothic" w:eastAsia="Century Gothic" w:hAnsi="Century Gothic" w:cs="Century Gothic"/>
                <w:sz w:val="23"/>
                <w:szCs w:val="23"/>
              </w:rPr>
              <w:t xml:space="preserve"> de </w:t>
            </w:r>
            <w:r>
              <w:rPr>
                <w:rFonts w:ascii="Century Gothic" w:eastAsia="Century Gothic" w:hAnsi="Century Gothic" w:cs="Century Gothic"/>
                <w:sz w:val="23"/>
                <w:szCs w:val="23"/>
              </w:rPr>
              <w:t>mayo</w:t>
            </w:r>
          </w:p>
        </w:tc>
        <w:tc>
          <w:tcPr>
            <w:tcW w:w="2677" w:type="dxa"/>
            <w:shd w:val="clear" w:color="auto" w:fill="F7CAAC"/>
          </w:tcPr>
          <w:p w14:paraId="53551DEF" w14:textId="3C8C5C75" w:rsidR="008335DA" w:rsidRDefault="00196EEE"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02</w:t>
            </w:r>
            <w:r w:rsidR="008335DA">
              <w:rPr>
                <w:rFonts w:ascii="Century Gothic" w:eastAsia="Century Gothic" w:hAnsi="Century Gothic" w:cs="Century Gothic"/>
                <w:sz w:val="23"/>
                <w:szCs w:val="23"/>
              </w:rPr>
              <w:t xml:space="preserve"> de </w:t>
            </w:r>
            <w:r>
              <w:rPr>
                <w:rFonts w:ascii="Century Gothic" w:eastAsia="Century Gothic" w:hAnsi="Century Gothic" w:cs="Century Gothic"/>
                <w:sz w:val="23"/>
                <w:szCs w:val="23"/>
              </w:rPr>
              <w:t>mayo</w:t>
            </w:r>
          </w:p>
        </w:tc>
      </w:tr>
      <w:tr w:rsidR="008335DA" w14:paraId="081E4488" w14:textId="77777777" w:rsidTr="006A7597">
        <w:trPr>
          <w:trHeight w:val="275"/>
        </w:trPr>
        <w:tc>
          <w:tcPr>
            <w:tcW w:w="2841" w:type="dxa"/>
            <w:shd w:val="clear" w:color="auto" w:fill="FFF2CC"/>
          </w:tcPr>
          <w:p w14:paraId="1FD92991" w14:textId="77777777" w:rsidR="008335DA" w:rsidRDefault="008335DA" w:rsidP="006A759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1:</w:t>
            </w:r>
          </w:p>
        </w:tc>
        <w:tc>
          <w:tcPr>
            <w:tcW w:w="2977" w:type="dxa"/>
            <w:shd w:val="clear" w:color="auto" w:fill="FFF2CC"/>
          </w:tcPr>
          <w:p w14:paraId="691C54CC" w14:textId="77777777" w:rsidR="008335DA" w:rsidRDefault="008335DA" w:rsidP="006A759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2:</w:t>
            </w:r>
          </w:p>
        </w:tc>
        <w:tc>
          <w:tcPr>
            <w:tcW w:w="2977" w:type="dxa"/>
            <w:shd w:val="clear" w:color="auto" w:fill="FFF2CC"/>
          </w:tcPr>
          <w:p w14:paraId="7EEE0DFE" w14:textId="77777777" w:rsidR="008335DA" w:rsidRDefault="008335DA" w:rsidP="006A759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3:</w:t>
            </w:r>
          </w:p>
        </w:tc>
        <w:tc>
          <w:tcPr>
            <w:tcW w:w="2835" w:type="dxa"/>
            <w:shd w:val="clear" w:color="auto" w:fill="FFF2CC"/>
          </w:tcPr>
          <w:p w14:paraId="0D9BBB18" w14:textId="77777777" w:rsidR="008335DA" w:rsidRDefault="008335DA" w:rsidP="006A759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Nº</w:t>
            </w:r>
            <w:proofErr w:type="spellEnd"/>
            <w:r w:rsidRPr="00276FFF">
              <w:rPr>
                <w:rFonts w:ascii="Arial Narrow" w:eastAsia="Century Gothic" w:hAnsi="Arial Narrow" w:cs="Century Gothic"/>
                <w:sz w:val="23"/>
                <w:szCs w:val="23"/>
              </w:rPr>
              <w:t xml:space="preserve"> 4:</w:t>
            </w:r>
          </w:p>
        </w:tc>
        <w:tc>
          <w:tcPr>
            <w:tcW w:w="2677" w:type="dxa"/>
            <w:shd w:val="clear" w:color="auto" w:fill="FFF2CC"/>
          </w:tcPr>
          <w:p w14:paraId="2A6537E6" w14:textId="77777777" w:rsidR="008335DA" w:rsidRDefault="008335DA" w:rsidP="006A7597">
            <w:pPr>
              <w:rPr>
                <w:rFonts w:ascii="Century Gothic" w:eastAsia="Century Gothic" w:hAnsi="Century Gothic" w:cs="Century Gothic"/>
                <w:sz w:val="23"/>
                <w:szCs w:val="23"/>
              </w:rPr>
            </w:pPr>
            <w:r w:rsidRPr="00276FFF">
              <w:rPr>
                <w:rFonts w:ascii="Arial Narrow" w:eastAsia="Century Gothic" w:hAnsi="Arial Narrow" w:cs="Century Gothic"/>
                <w:sz w:val="23"/>
                <w:szCs w:val="23"/>
              </w:rPr>
              <w:t xml:space="preserve">Actividad </w:t>
            </w:r>
            <w:proofErr w:type="spellStart"/>
            <w:r w:rsidRPr="00276FFF">
              <w:rPr>
                <w:rFonts w:ascii="Arial Narrow" w:eastAsia="Century Gothic" w:hAnsi="Arial Narrow" w:cs="Century Gothic"/>
                <w:sz w:val="23"/>
                <w:szCs w:val="23"/>
              </w:rPr>
              <w:t>N°</w:t>
            </w:r>
            <w:proofErr w:type="spellEnd"/>
            <w:r w:rsidRPr="00276FFF">
              <w:rPr>
                <w:rFonts w:ascii="Arial Narrow" w:eastAsia="Century Gothic" w:hAnsi="Arial Narrow" w:cs="Century Gothic"/>
                <w:sz w:val="23"/>
                <w:szCs w:val="23"/>
              </w:rPr>
              <w:t xml:space="preserve"> 5:</w:t>
            </w:r>
          </w:p>
        </w:tc>
      </w:tr>
      <w:tr w:rsidR="00196EEE" w14:paraId="6664142C" w14:textId="77777777" w:rsidTr="006A7597">
        <w:trPr>
          <w:trHeight w:val="759"/>
        </w:trPr>
        <w:tc>
          <w:tcPr>
            <w:tcW w:w="2841" w:type="dxa"/>
            <w:shd w:val="clear" w:color="auto" w:fill="auto"/>
          </w:tcPr>
          <w:p w14:paraId="0C37BDF2" w14:textId="77777777" w:rsidR="00196EEE" w:rsidRPr="00953A85" w:rsidRDefault="00196EEE" w:rsidP="006A7597">
            <w:pPr>
              <w:rPr>
                <w:rFonts w:ascii="Century Gothic" w:hAnsi="Century Gothic" w:cstheme="minorHAnsi"/>
                <w:b/>
                <w:sz w:val="24"/>
                <w:szCs w:val="28"/>
              </w:rPr>
            </w:pPr>
            <w:r w:rsidRPr="00953A85">
              <w:rPr>
                <w:rFonts w:ascii="Century Gothic" w:hAnsi="Century Gothic" w:cstheme="minorHAnsi"/>
                <w:sz w:val="24"/>
                <w:szCs w:val="28"/>
              </w:rPr>
              <w:t>Leemos sobre gastos familiares</w:t>
            </w:r>
          </w:p>
          <w:p w14:paraId="517EAAA7" w14:textId="77777777" w:rsidR="00196EEE" w:rsidRPr="00E4080F" w:rsidRDefault="00196EEE" w:rsidP="006A7597">
            <w:pPr>
              <w:pStyle w:val="CAPACIDAD"/>
              <w:jc w:val="center"/>
              <w:rPr>
                <w:rFonts w:ascii="Century Gothic" w:hAnsi="Century Gothic"/>
                <w:b/>
              </w:rPr>
            </w:pPr>
            <w:r w:rsidRPr="00E4080F">
              <w:rPr>
                <w:rFonts w:ascii="Century Gothic" w:hAnsi="Century Gothic"/>
                <w:b/>
              </w:rPr>
              <w:t>COMUNICACIÓN</w:t>
            </w:r>
          </w:p>
          <w:p w14:paraId="0365BC49" w14:textId="77777777" w:rsidR="00196EEE" w:rsidRPr="00E4080F" w:rsidRDefault="00196EEE" w:rsidP="006A7597">
            <w:pPr>
              <w:pStyle w:val="CAPACIDAD"/>
              <w:jc w:val="center"/>
              <w:rPr>
                <w:rFonts w:ascii="Century Gothic" w:hAnsi="Century Gothic"/>
                <w:b/>
              </w:rPr>
            </w:pPr>
          </w:p>
        </w:tc>
        <w:tc>
          <w:tcPr>
            <w:tcW w:w="2977" w:type="dxa"/>
            <w:shd w:val="clear" w:color="auto" w:fill="auto"/>
          </w:tcPr>
          <w:p w14:paraId="70F4FA68" w14:textId="77777777" w:rsidR="00196EEE" w:rsidRPr="00E4080F" w:rsidRDefault="00196EEE" w:rsidP="006A7597">
            <w:pPr>
              <w:pStyle w:val="CAPACIDAD"/>
              <w:jc w:val="center"/>
              <w:rPr>
                <w:rFonts w:ascii="Century Gothic" w:hAnsi="Century Gothic"/>
              </w:rPr>
            </w:pPr>
            <w:r w:rsidRPr="00E4080F">
              <w:rPr>
                <w:rFonts w:ascii="Century Gothic" w:hAnsi="Century Gothic"/>
              </w:rPr>
              <w:t>Patrones aditivos.</w:t>
            </w:r>
          </w:p>
          <w:p w14:paraId="01376956" w14:textId="77777777" w:rsidR="00196EEE" w:rsidRPr="00E4080F" w:rsidRDefault="00196EEE" w:rsidP="006A7597">
            <w:pPr>
              <w:pStyle w:val="CAPACIDAD"/>
              <w:jc w:val="center"/>
              <w:rPr>
                <w:rFonts w:ascii="Century Gothic" w:hAnsi="Century Gothic"/>
                <w:b/>
              </w:rPr>
            </w:pPr>
            <w:r w:rsidRPr="00E4080F">
              <w:rPr>
                <w:rFonts w:ascii="Century Gothic" w:hAnsi="Century Gothic"/>
                <w:b/>
              </w:rPr>
              <w:t>MATEMATICA</w:t>
            </w:r>
          </w:p>
          <w:p w14:paraId="45D0BDF7" w14:textId="77777777" w:rsidR="00196EEE" w:rsidRPr="00E4080F" w:rsidRDefault="00196EEE" w:rsidP="006A7597">
            <w:pPr>
              <w:pStyle w:val="CAPACIDAD"/>
              <w:jc w:val="center"/>
              <w:rPr>
                <w:rFonts w:ascii="Century Gothic" w:hAnsi="Century Gothic"/>
                <w:b/>
              </w:rPr>
            </w:pPr>
          </w:p>
        </w:tc>
        <w:tc>
          <w:tcPr>
            <w:tcW w:w="2977" w:type="dxa"/>
            <w:shd w:val="clear" w:color="auto" w:fill="auto"/>
          </w:tcPr>
          <w:p w14:paraId="74148FA2" w14:textId="77777777" w:rsidR="00196EEE" w:rsidRPr="008769DB" w:rsidRDefault="00196EEE" w:rsidP="006A7597">
            <w:pPr>
              <w:rPr>
                <w:rFonts w:ascii="Century Gothic" w:hAnsi="Century Gothic" w:cstheme="minorHAnsi"/>
                <w:b/>
                <w:sz w:val="24"/>
                <w:szCs w:val="28"/>
              </w:rPr>
            </w:pPr>
            <w:r w:rsidRPr="008769DB">
              <w:rPr>
                <w:rFonts w:ascii="Century Gothic" w:hAnsi="Century Gothic" w:cstheme="minorHAnsi"/>
                <w:sz w:val="24"/>
                <w:szCs w:val="28"/>
              </w:rPr>
              <w:t>Escribe un texto de recomendaciones para reducir los gastos familiares</w:t>
            </w:r>
          </w:p>
          <w:p w14:paraId="53D73C87" w14:textId="77777777" w:rsidR="00196EEE" w:rsidRPr="00E4080F" w:rsidRDefault="00196EEE" w:rsidP="006A7597">
            <w:pPr>
              <w:pStyle w:val="CAPACIDAD"/>
              <w:jc w:val="center"/>
              <w:rPr>
                <w:rFonts w:ascii="Century Gothic" w:hAnsi="Century Gothic"/>
                <w:b/>
              </w:rPr>
            </w:pPr>
            <w:r w:rsidRPr="00E4080F">
              <w:rPr>
                <w:rFonts w:ascii="Century Gothic" w:hAnsi="Century Gothic"/>
                <w:b/>
              </w:rPr>
              <w:t>COMUNICACIÓN</w:t>
            </w:r>
          </w:p>
        </w:tc>
        <w:tc>
          <w:tcPr>
            <w:tcW w:w="2835" w:type="dxa"/>
            <w:vMerge w:val="restart"/>
            <w:shd w:val="clear" w:color="auto" w:fill="auto"/>
          </w:tcPr>
          <w:p w14:paraId="61ABCA2F" w14:textId="77777777" w:rsidR="00196EEE" w:rsidRDefault="00196EEE" w:rsidP="00196EEE">
            <w:pPr>
              <w:rPr>
                <w:rFonts w:ascii="Gloucester MT Extra Condensed" w:hAnsi="Gloucester MT Extra Condensed" w:cstheme="minorHAnsi"/>
                <w:b/>
                <w:color w:val="FF0000"/>
                <w:sz w:val="56"/>
                <w:szCs w:val="48"/>
              </w:rPr>
            </w:pPr>
            <w:r w:rsidRPr="00311B3E">
              <w:rPr>
                <w:rFonts w:ascii="Gloucester MT Extra Condensed" w:hAnsi="Gloucester MT Extra Condensed" w:cstheme="minorHAnsi"/>
                <w:color w:val="FF0000"/>
                <w:sz w:val="56"/>
                <w:szCs w:val="48"/>
              </w:rPr>
              <w:t>FERIADO</w:t>
            </w:r>
          </w:p>
          <w:p w14:paraId="0D1CA492" w14:textId="57772C36" w:rsidR="00196EEE" w:rsidRPr="00E4080F" w:rsidRDefault="00196EEE" w:rsidP="00196EEE">
            <w:pPr>
              <w:pStyle w:val="CAPACIDAD"/>
              <w:jc w:val="center"/>
              <w:rPr>
                <w:rFonts w:ascii="Century Gothic" w:hAnsi="Century Gothic"/>
                <w:b/>
              </w:rPr>
            </w:pPr>
            <w:r>
              <w:rPr>
                <w:rFonts w:ascii="Gloucester MT Extra Condensed" w:hAnsi="Gloucester MT Extra Condensed" w:cstheme="minorHAnsi"/>
                <w:b/>
                <w:noProof/>
                <w:color w:val="FF0000"/>
                <w:sz w:val="56"/>
                <w:szCs w:val="48"/>
              </w:rPr>
              <w:drawing>
                <wp:inline distT="0" distB="0" distL="0" distR="0" wp14:anchorId="11E8042A" wp14:editId="0CF46BFE">
                  <wp:extent cx="1885315" cy="1569720"/>
                  <wp:effectExtent l="0" t="0" r="635" b="0"/>
                  <wp:docPr id="1847128116" name="Imagen 184712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8630" cy="1572480"/>
                          </a:xfrm>
                          <a:prstGeom prst="rect">
                            <a:avLst/>
                          </a:prstGeom>
                          <a:noFill/>
                        </pic:spPr>
                      </pic:pic>
                    </a:graphicData>
                  </a:graphic>
                </wp:inline>
              </w:drawing>
            </w:r>
          </w:p>
        </w:tc>
        <w:tc>
          <w:tcPr>
            <w:tcW w:w="2677" w:type="dxa"/>
            <w:shd w:val="clear" w:color="auto" w:fill="auto"/>
          </w:tcPr>
          <w:p w14:paraId="3512FB9B" w14:textId="77777777" w:rsidR="00196EEE" w:rsidRDefault="00196EEE" w:rsidP="00485C06">
            <w:pPr>
              <w:pStyle w:val="CAPACIDAD"/>
              <w:jc w:val="center"/>
              <w:rPr>
                <w:rFonts w:ascii="Century Gothic" w:hAnsi="Century Gothic"/>
                <w:b/>
              </w:rPr>
            </w:pPr>
            <w:r>
              <w:rPr>
                <w:rFonts w:ascii="Century Gothic" w:hAnsi="Century Gothic"/>
                <w:b/>
              </w:rPr>
              <w:t>Comprensión l</w:t>
            </w:r>
            <w:proofErr w:type="spellStart"/>
            <w:r>
              <w:rPr>
                <w:rFonts w:ascii="Bahnschrift SemiBold SemiConden" w:eastAsiaTheme="minorEastAsia" w:hAnsi="Bahnschrift SemiBold SemiConden"/>
                <w:kern w:val="24"/>
                <w:sz w:val="28"/>
                <w:szCs w:val="36"/>
                <w:lang w:val="es-PE"/>
              </w:rPr>
              <w:t>ectora</w:t>
            </w:r>
            <w:proofErr w:type="spellEnd"/>
            <w:r>
              <w:rPr>
                <w:rFonts w:ascii="Bahnschrift SemiBold SemiConden" w:eastAsiaTheme="minorEastAsia" w:hAnsi="Bahnschrift SemiBold SemiConden"/>
                <w:kern w:val="24"/>
                <w:sz w:val="28"/>
                <w:szCs w:val="36"/>
                <w:lang w:val="es-PE"/>
              </w:rPr>
              <w:t>: No era tan fácil como pensaba.</w:t>
            </w:r>
          </w:p>
          <w:p w14:paraId="1EE2304F" w14:textId="344B410D" w:rsidR="00196EEE" w:rsidRPr="00E4080F" w:rsidRDefault="00196EEE" w:rsidP="00485C06">
            <w:pPr>
              <w:pStyle w:val="CAPACIDAD"/>
              <w:jc w:val="center"/>
              <w:rPr>
                <w:rFonts w:ascii="Century Gothic" w:hAnsi="Century Gothic"/>
                <w:b/>
              </w:rPr>
            </w:pPr>
            <w:r w:rsidRPr="00E4080F">
              <w:rPr>
                <w:rFonts w:ascii="Century Gothic" w:hAnsi="Century Gothic"/>
                <w:b/>
              </w:rPr>
              <w:t>COMUNICACIÓN</w:t>
            </w:r>
          </w:p>
        </w:tc>
      </w:tr>
      <w:tr w:rsidR="00196EEE" w14:paraId="76E4EC68" w14:textId="77777777" w:rsidTr="006A7597">
        <w:trPr>
          <w:trHeight w:val="759"/>
        </w:trPr>
        <w:tc>
          <w:tcPr>
            <w:tcW w:w="2841" w:type="dxa"/>
            <w:shd w:val="clear" w:color="auto" w:fill="auto"/>
          </w:tcPr>
          <w:p w14:paraId="2866D525" w14:textId="77777777" w:rsidR="00196EEE" w:rsidRPr="000A6AE3" w:rsidRDefault="00196EEE" w:rsidP="006A7597">
            <w:pPr>
              <w:rPr>
                <w:rFonts w:ascii="Bahnschrift SemiBold SemiConden" w:hAnsi="Bahnschrift SemiBold SemiConden"/>
                <w:b/>
                <w:bCs/>
                <w:kern w:val="24"/>
                <w:szCs w:val="36"/>
              </w:rPr>
            </w:pPr>
            <w:r w:rsidRPr="000A6AE3">
              <w:rPr>
                <w:rFonts w:ascii="Bahnschrift SemiBold SemiConden" w:hAnsi="Bahnschrift SemiBold SemiConden"/>
                <w:bCs/>
                <w:kern w:val="24"/>
                <w:szCs w:val="36"/>
              </w:rPr>
              <w:t xml:space="preserve">Conocemos la historia de nuestra familia </w:t>
            </w:r>
          </w:p>
          <w:p w14:paraId="0C0BBB45" w14:textId="77777777" w:rsidR="00196EEE" w:rsidRPr="000A6AE3" w:rsidRDefault="00196EEE" w:rsidP="006A7597">
            <w:pPr>
              <w:pStyle w:val="CAPACIDAD"/>
              <w:jc w:val="center"/>
              <w:rPr>
                <w:rFonts w:ascii="Bahnschrift SemiBold SemiConden" w:eastAsiaTheme="minorEastAsia" w:hAnsi="Bahnschrift SemiBold SemiConden"/>
                <w:bCs/>
                <w:kern w:val="24"/>
                <w:sz w:val="28"/>
                <w:szCs w:val="36"/>
                <w:lang w:val="es-PE"/>
              </w:rPr>
            </w:pPr>
            <w:r w:rsidRPr="000A6AE3">
              <w:rPr>
                <w:rFonts w:ascii="Bahnschrift SemiBold SemiConden" w:eastAsiaTheme="minorEastAsia" w:hAnsi="Bahnschrift SemiBold SemiConden"/>
                <w:bCs/>
                <w:kern w:val="24"/>
                <w:sz w:val="28"/>
                <w:szCs w:val="36"/>
                <w:lang w:val="es-PE"/>
              </w:rPr>
              <w:t>(Árbol genealógico)</w:t>
            </w:r>
          </w:p>
          <w:p w14:paraId="391BFCD7" w14:textId="77777777" w:rsidR="00196EEE" w:rsidRPr="00E4080F" w:rsidRDefault="00196EEE" w:rsidP="006A7597">
            <w:pPr>
              <w:pStyle w:val="CAPACIDAD"/>
              <w:jc w:val="center"/>
              <w:rPr>
                <w:rFonts w:ascii="Century Gothic" w:hAnsi="Century Gothic"/>
                <w:b/>
              </w:rPr>
            </w:pPr>
            <w:r w:rsidRPr="00E4080F">
              <w:rPr>
                <w:rFonts w:ascii="Century Gothic" w:hAnsi="Century Gothic"/>
                <w:b/>
              </w:rPr>
              <w:t>PERSONAL SOCIAL</w:t>
            </w:r>
          </w:p>
          <w:p w14:paraId="01BF957B" w14:textId="77777777" w:rsidR="00196EEE" w:rsidRPr="00E4080F" w:rsidRDefault="00196EEE" w:rsidP="006A7597">
            <w:pPr>
              <w:pStyle w:val="CAPACIDAD"/>
              <w:jc w:val="center"/>
              <w:rPr>
                <w:rFonts w:ascii="Century Gothic" w:hAnsi="Century Gothic"/>
                <w:b/>
              </w:rPr>
            </w:pPr>
          </w:p>
        </w:tc>
        <w:tc>
          <w:tcPr>
            <w:tcW w:w="2977" w:type="dxa"/>
            <w:shd w:val="clear" w:color="auto" w:fill="auto"/>
          </w:tcPr>
          <w:p w14:paraId="2DD64D33" w14:textId="77777777" w:rsidR="00196EEE" w:rsidRPr="00E4080F" w:rsidRDefault="00196EEE" w:rsidP="006A7597">
            <w:pPr>
              <w:pStyle w:val="CAPACIDAD"/>
              <w:jc w:val="center"/>
              <w:rPr>
                <w:rFonts w:ascii="Century Gothic" w:hAnsi="Century Gothic"/>
                <w:b/>
              </w:rPr>
            </w:pPr>
            <w:r>
              <w:rPr>
                <w:rFonts w:ascii="Century Gothic" w:hAnsi="Century Gothic"/>
                <w:b/>
              </w:rPr>
              <w:t>EDUC. FISICA</w:t>
            </w:r>
          </w:p>
        </w:tc>
        <w:tc>
          <w:tcPr>
            <w:tcW w:w="2977" w:type="dxa"/>
            <w:shd w:val="clear" w:color="auto" w:fill="auto"/>
          </w:tcPr>
          <w:p w14:paraId="115C7C3E" w14:textId="77777777" w:rsidR="00196EEE" w:rsidRPr="00E4080F" w:rsidRDefault="00196EEE" w:rsidP="006A7597">
            <w:pPr>
              <w:pStyle w:val="CAPACIDAD"/>
              <w:jc w:val="center"/>
              <w:rPr>
                <w:rFonts w:ascii="Century Gothic" w:hAnsi="Century Gothic"/>
              </w:rPr>
            </w:pPr>
            <w:r w:rsidRPr="00E4080F">
              <w:rPr>
                <w:rFonts w:ascii="Century Gothic" w:hAnsi="Century Gothic"/>
              </w:rPr>
              <w:t>El cuerpo humano y sus partes.</w:t>
            </w:r>
          </w:p>
          <w:p w14:paraId="2417116B" w14:textId="77777777" w:rsidR="00196EEE" w:rsidRPr="00E4080F" w:rsidRDefault="00196EEE" w:rsidP="006A7597">
            <w:pPr>
              <w:pStyle w:val="CAPACIDAD"/>
              <w:jc w:val="center"/>
              <w:rPr>
                <w:rFonts w:ascii="Century Gothic" w:hAnsi="Century Gothic"/>
                <w:b/>
              </w:rPr>
            </w:pPr>
            <w:r w:rsidRPr="00E4080F">
              <w:rPr>
                <w:rFonts w:ascii="Century Gothic" w:hAnsi="Century Gothic"/>
                <w:b/>
              </w:rPr>
              <w:t>CIENCIA Y TECNOLOGIA</w:t>
            </w:r>
          </w:p>
          <w:p w14:paraId="240406DF" w14:textId="77777777" w:rsidR="00196EEE" w:rsidRPr="00E4080F" w:rsidRDefault="00196EEE" w:rsidP="006A7597">
            <w:pPr>
              <w:pStyle w:val="CAPACIDAD"/>
              <w:jc w:val="center"/>
              <w:rPr>
                <w:rFonts w:ascii="Century Gothic" w:hAnsi="Century Gothic"/>
                <w:b/>
              </w:rPr>
            </w:pPr>
          </w:p>
          <w:p w14:paraId="49885A0D" w14:textId="77777777" w:rsidR="00196EEE" w:rsidRPr="00E4080F" w:rsidRDefault="00196EEE" w:rsidP="006A7597">
            <w:pPr>
              <w:pStyle w:val="CAPACIDAD"/>
              <w:jc w:val="center"/>
              <w:rPr>
                <w:rFonts w:ascii="Century Gothic" w:hAnsi="Century Gothic"/>
                <w:b/>
              </w:rPr>
            </w:pPr>
          </w:p>
        </w:tc>
        <w:tc>
          <w:tcPr>
            <w:tcW w:w="2835" w:type="dxa"/>
            <w:vMerge/>
            <w:shd w:val="clear" w:color="auto" w:fill="auto"/>
          </w:tcPr>
          <w:p w14:paraId="7D9416BD" w14:textId="6C733F0E" w:rsidR="00196EEE" w:rsidRPr="00E4080F" w:rsidRDefault="00196EEE" w:rsidP="00485C06">
            <w:pPr>
              <w:pStyle w:val="CAPACIDAD"/>
              <w:jc w:val="center"/>
              <w:rPr>
                <w:rFonts w:ascii="Century Gothic" w:hAnsi="Century Gothic"/>
                <w:b/>
              </w:rPr>
            </w:pPr>
          </w:p>
        </w:tc>
        <w:tc>
          <w:tcPr>
            <w:tcW w:w="2677" w:type="dxa"/>
            <w:shd w:val="clear" w:color="auto" w:fill="auto"/>
          </w:tcPr>
          <w:p w14:paraId="72F9DECA" w14:textId="585A11A0" w:rsidR="00196EEE" w:rsidRPr="00E4080F" w:rsidRDefault="00196EEE" w:rsidP="00485C06">
            <w:pPr>
              <w:pStyle w:val="CAPACIDAD"/>
              <w:jc w:val="center"/>
              <w:rPr>
                <w:rFonts w:ascii="Century Gothic" w:hAnsi="Century Gothic"/>
                <w:b/>
              </w:rPr>
            </w:pPr>
            <w:r>
              <w:rPr>
                <w:rFonts w:ascii="Century Gothic" w:hAnsi="Century Gothic"/>
                <w:b/>
              </w:rPr>
              <w:t>EDUCACION FISICA</w:t>
            </w:r>
            <w:r w:rsidRPr="00E4080F">
              <w:rPr>
                <w:rFonts w:ascii="Century Gothic" w:hAnsi="Century Gothic"/>
                <w:b/>
              </w:rPr>
              <w:t xml:space="preserve"> </w:t>
            </w:r>
          </w:p>
        </w:tc>
      </w:tr>
      <w:tr w:rsidR="00196EEE" w14:paraId="523A188E" w14:textId="77777777" w:rsidTr="006A7597">
        <w:trPr>
          <w:trHeight w:val="1605"/>
        </w:trPr>
        <w:tc>
          <w:tcPr>
            <w:tcW w:w="2841" w:type="dxa"/>
            <w:shd w:val="clear" w:color="auto" w:fill="auto"/>
          </w:tcPr>
          <w:p w14:paraId="474E49E4" w14:textId="77777777" w:rsidR="00196EEE" w:rsidRPr="00E4080F" w:rsidRDefault="00196EEE" w:rsidP="006A7597">
            <w:pPr>
              <w:pStyle w:val="CAPACIDAD"/>
              <w:jc w:val="center"/>
              <w:rPr>
                <w:rFonts w:ascii="Century Gothic" w:hAnsi="Century Gothic"/>
                <w:b/>
              </w:rPr>
            </w:pPr>
          </w:p>
        </w:tc>
        <w:tc>
          <w:tcPr>
            <w:tcW w:w="2977" w:type="dxa"/>
            <w:shd w:val="clear" w:color="auto" w:fill="auto"/>
          </w:tcPr>
          <w:p w14:paraId="3235AC77" w14:textId="77777777" w:rsidR="00196EEE" w:rsidRDefault="00196EEE" w:rsidP="00485C06">
            <w:pPr>
              <w:pStyle w:val="CAPACIDAD"/>
              <w:jc w:val="center"/>
              <w:rPr>
                <w:rFonts w:ascii="Century Gothic" w:hAnsi="Century Gothic"/>
                <w:b/>
              </w:rPr>
            </w:pPr>
            <w:r w:rsidRPr="00953A85">
              <w:rPr>
                <w:rFonts w:ascii="Bahnschrift SemiBold SemiConden" w:eastAsiaTheme="minorEastAsia" w:hAnsi="Bahnschrift SemiBold SemiConden"/>
                <w:kern w:val="24"/>
                <w:sz w:val="28"/>
                <w:szCs w:val="36"/>
                <w:lang w:val="es-PE"/>
              </w:rPr>
              <w:t>Los hermanos Caín y Abel</w:t>
            </w:r>
            <w:r w:rsidRPr="00E4080F">
              <w:rPr>
                <w:rFonts w:ascii="Century Gothic" w:hAnsi="Century Gothic"/>
                <w:b/>
              </w:rPr>
              <w:t xml:space="preserve"> </w:t>
            </w:r>
          </w:p>
          <w:p w14:paraId="50262167" w14:textId="77777777" w:rsidR="00196EEE" w:rsidRPr="00E4080F" w:rsidRDefault="00196EEE" w:rsidP="00485C06">
            <w:pPr>
              <w:pStyle w:val="CAPACIDAD"/>
              <w:jc w:val="center"/>
              <w:rPr>
                <w:rFonts w:ascii="Century Gothic" w:hAnsi="Century Gothic"/>
                <w:b/>
              </w:rPr>
            </w:pPr>
            <w:r w:rsidRPr="00E4080F">
              <w:rPr>
                <w:rFonts w:ascii="Century Gothic" w:hAnsi="Century Gothic"/>
                <w:b/>
              </w:rPr>
              <w:t>EDUCACION RELIGIOSA</w:t>
            </w:r>
          </w:p>
          <w:p w14:paraId="362C2B6A" w14:textId="7E02A68A" w:rsidR="00196EEE" w:rsidRPr="00E4080F" w:rsidRDefault="00196EEE" w:rsidP="006A7597">
            <w:pPr>
              <w:pStyle w:val="CAPACIDAD"/>
              <w:jc w:val="center"/>
              <w:rPr>
                <w:rFonts w:ascii="Century Gothic" w:eastAsia="Century Gothic" w:hAnsi="Century Gothic" w:cs="Century Gothic"/>
                <w:b/>
                <w:sz w:val="20"/>
                <w:szCs w:val="20"/>
              </w:rPr>
            </w:pPr>
          </w:p>
        </w:tc>
        <w:tc>
          <w:tcPr>
            <w:tcW w:w="2977" w:type="dxa"/>
            <w:shd w:val="clear" w:color="auto" w:fill="auto"/>
          </w:tcPr>
          <w:p w14:paraId="578A4983" w14:textId="77777777" w:rsidR="00196EEE" w:rsidRPr="00E4080F" w:rsidRDefault="00196EEE" w:rsidP="006A7597">
            <w:pPr>
              <w:pStyle w:val="CAPACIDAD"/>
              <w:jc w:val="center"/>
              <w:rPr>
                <w:rFonts w:ascii="Century Gothic" w:hAnsi="Century Gothic"/>
                <w:b/>
              </w:rPr>
            </w:pPr>
          </w:p>
        </w:tc>
        <w:tc>
          <w:tcPr>
            <w:tcW w:w="2835" w:type="dxa"/>
            <w:vMerge/>
            <w:shd w:val="clear" w:color="auto" w:fill="auto"/>
          </w:tcPr>
          <w:p w14:paraId="6F3315C8" w14:textId="1C46EB35" w:rsidR="00196EEE" w:rsidRPr="00E4080F" w:rsidRDefault="00196EEE" w:rsidP="00485C06">
            <w:pPr>
              <w:pStyle w:val="CAPACIDAD"/>
              <w:jc w:val="center"/>
              <w:rPr>
                <w:rFonts w:ascii="Century Gothic" w:hAnsi="Century Gothic"/>
                <w:b/>
              </w:rPr>
            </w:pPr>
          </w:p>
        </w:tc>
        <w:tc>
          <w:tcPr>
            <w:tcW w:w="2677" w:type="dxa"/>
            <w:shd w:val="clear" w:color="auto" w:fill="auto"/>
          </w:tcPr>
          <w:p w14:paraId="5546BE8D" w14:textId="77777777" w:rsidR="00196EEE" w:rsidRPr="00E4080F" w:rsidRDefault="00196EEE" w:rsidP="00485C06">
            <w:pPr>
              <w:pStyle w:val="CAPACIDAD"/>
              <w:jc w:val="center"/>
              <w:rPr>
                <w:rFonts w:ascii="Century Gothic" w:hAnsi="Century Gothic"/>
                <w:szCs w:val="24"/>
              </w:rPr>
            </w:pPr>
            <w:r w:rsidRPr="00E4080F">
              <w:rPr>
                <w:rFonts w:ascii="Century Gothic" w:hAnsi="Century Gothic"/>
                <w:szCs w:val="24"/>
              </w:rPr>
              <w:t>Apreciamos combinaciones de colores fríos y cálidos.</w:t>
            </w:r>
          </w:p>
          <w:p w14:paraId="16090ACE" w14:textId="77777777" w:rsidR="00196EEE" w:rsidRPr="00E4080F" w:rsidRDefault="00196EEE" w:rsidP="00485C06">
            <w:pPr>
              <w:pStyle w:val="CAPACIDAD"/>
              <w:jc w:val="center"/>
              <w:rPr>
                <w:rFonts w:ascii="Century Gothic" w:hAnsi="Century Gothic"/>
                <w:szCs w:val="24"/>
              </w:rPr>
            </w:pPr>
            <w:r w:rsidRPr="00E4080F">
              <w:rPr>
                <w:rFonts w:ascii="Century Gothic" w:hAnsi="Century Gothic"/>
                <w:szCs w:val="24"/>
              </w:rPr>
              <w:t>Mándalas.</w:t>
            </w:r>
          </w:p>
          <w:p w14:paraId="09245769" w14:textId="73F043AB" w:rsidR="00196EEE" w:rsidRPr="00E4080F" w:rsidRDefault="00196EEE" w:rsidP="00485C06">
            <w:pPr>
              <w:pStyle w:val="CAPACIDAD"/>
              <w:jc w:val="center"/>
              <w:rPr>
                <w:rFonts w:ascii="Century Gothic" w:hAnsi="Century Gothic"/>
                <w:b/>
              </w:rPr>
            </w:pPr>
            <w:r w:rsidRPr="00E4080F">
              <w:rPr>
                <w:rFonts w:ascii="Century Gothic" w:hAnsi="Century Gothic"/>
                <w:b/>
              </w:rPr>
              <w:t>ARTE Y CULTURA</w:t>
            </w:r>
          </w:p>
        </w:tc>
      </w:tr>
    </w:tbl>
    <w:p w14:paraId="19CCEF62" w14:textId="77777777" w:rsidR="008335DA" w:rsidRDefault="008335DA" w:rsidP="008335DA"/>
    <w:p w14:paraId="66083660" w14:textId="77777777" w:rsidR="008335DA" w:rsidRDefault="008335DA" w:rsidP="008335DA"/>
    <w:tbl>
      <w:tblPr>
        <w:tblW w:w="17284" w:type="dxa"/>
        <w:tblInd w:w="534" w:type="dxa"/>
        <w:tblBorders>
          <w:top w:val="single" w:sz="18" w:space="0" w:color="833C0B"/>
          <w:left w:val="single" w:sz="18" w:space="0" w:color="833C0B"/>
          <w:bottom w:val="single" w:sz="18" w:space="0" w:color="833C0B"/>
          <w:right w:val="single" w:sz="18" w:space="0" w:color="833C0B"/>
          <w:insideH w:val="single" w:sz="18" w:space="0" w:color="833C0B"/>
          <w:insideV w:val="single" w:sz="18" w:space="0" w:color="833C0B"/>
        </w:tblBorders>
        <w:tblLayout w:type="fixed"/>
        <w:tblLook w:val="0400" w:firstRow="0" w:lastRow="0" w:firstColumn="0" w:lastColumn="0" w:noHBand="0" w:noVBand="1"/>
      </w:tblPr>
      <w:tblGrid>
        <w:gridCol w:w="2841"/>
        <w:gridCol w:w="136"/>
        <w:gridCol w:w="2841"/>
        <w:gridCol w:w="2977"/>
        <w:gridCol w:w="2835"/>
        <w:gridCol w:w="2677"/>
        <w:gridCol w:w="2977"/>
      </w:tblGrid>
      <w:tr w:rsidR="00196EEE" w14:paraId="78396E23" w14:textId="77777777" w:rsidTr="00196EEE">
        <w:trPr>
          <w:trHeight w:val="254"/>
        </w:trPr>
        <w:tc>
          <w:tcPr>
            <w:tcW w:w="2977" w:type="dxa"/>
            <w:gridSpan w:val="2"/>
            <w:shd w:val="clear" w:color="auto" w:fill="833C0B"/>
          </w:tcPr>
          <w:p w14:paraId="05D1659C" w14:textId="77777777" w:rsidR="00196EEE" w:rsidRPr="00675656" w:rsidRDefault="00196EEE" w:rsidP="006A7597">
            <w:pPr>
              <w:rPr>
                <w:rFonts w:ascii="Century Gothic" w:eastAsia="Century Gothic" w:hAnsi="Century Gothic" w:cs="Century Gothic"/>
                <w:color w:val="FFFFFF"/>
                <w:sz w:val="32"/>
                <w:szCs w:val="23"/>
              </w:rPr>
            </w:pPr>
          </w:p>
        </w:tc>
        <w:tc>
          <w:tcPr>
            <w:tcW w:w="14307" w:type="dxa"/>
            <w:gridSpan w:val="5"/>
            <w:shd w:val="clear" w:color="auto" w:fill="833C0B"/>
          </w:tcPr>
          <w:p w14:paraId="641AEE6B" w14:textId="5CD8D788" w:rsidR="00196EEE" w:rsidRPr="007A3C88" w:rsidRDefault="00196EEE" w:rsidP="006A7597">
            <w:pPr>
              <w:rPr>
                <w:rFonts w:ascii="Century Gothic" w:eastAsia="Century Gothic" w:hAnsi="Century Gothic" w:cs="Century Gothic"/>
                <w:color w:val="FFFFFF"/>
                <w:sz w:val="23"/>
                <w:szCs w:val="23"/>
                <w:lang w:val="x-none"/>
              </w:rPr>
            </w:pPr>
            <w:r w:rsidRPr="00675656">
              <w:rPr>
                <w:rFonts w:ascii="Century Gothic" w:eastAsia="Century Gothic" w:hAnsi="Century Gothic" w:cs="Century Gothic"/>
                <w:color w:val="FFFFFF"/>
                <w:sz w:val="32"/>
                <w:szCs w:val="23"/>
              </w:rPr>
              <w:t>A cada derecho, le corresponde un deber</w:t>
            </w:r>
          </w:p>
        </w:tc>
      </w:tr>
      <w:tr w:rsidR="00196EEE" w14:paraId="24AFB67E" w14:textId="77777777" w:rsidTr="00196EEE">
        <w:trPr>
          <w:gridAfter w:val="1"/>
          <w:wAfter w:w="2977" w:type="dxa"/>
          <w:trHeight w:val="254"/>
        </w:trPr>
        <w:tc>
          <w:tcPr>
            <w:tcW w:w="2841" w:type="dxa"/>
            <w:shd w:val="clear" w:color="auto" w:fill="F7CAAC"/>
          </w:tcPr>
          <w:p w14:paraId="4E432ACD" w14:textId="0787C821" w:rsidR="00196EEE" w:rsidRDefault="00196EEE"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0</w:t>
            </w:r>
            <w:r w:rsidR="000645C9">
              <w:rPr>
                <w:rFonts w:ascii="Century Gothic" w:eastAsia="Century Gothic" w:hAnsi="Century Gothic" w:cs="Century Gothic"/>
                <w:sz w:val="23"/>
                <w:szCs w:val="23"/>
              </w:rPr>
              <w:t>6</w:t>
            </w:r>
            <w:r>
              <w:rPr>
                <w:rFonts w:ascii="Century Gothic" w:eastAsia="Century Gothic" w:hAnsi="Century Gothic" w:cs="Century Gothic"/>
                <w:sz w:val="23"/>
                <w:szCs w:val="23"/>
              </w:rPr>
              <w:t xml:space="preserve"> de mayo</w:t>
            </w:r>
          </w:p>
        </w:tc>
        <w:tc>
          <w:tcPr>
            <w:tcW w:w="2977" w:type="dxa"/>
            <w:gridSpan w:val="2"/>
            <w:shd w:val="clear" w:color="auto" w:fill="F7CAAC"/>
          </w:tcPr>
          <w:p w14:paraId="01CDDE82" w14:textId="6F945C8A" w:rsidR="00196EEE" w:rsidRDefault="00196EEE"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0</w:t>
            </w:r>
            <w:r w:rsidR="000645C9">
              <w:rPr>
                <w:rFonts w:ascii="Century Gothic" w:eastAsia="Century Gothic" w:hAnsi="Century Gothic" w:cs="Century Gothic"/>
                <w:sz w:val="23"/>
                <w:szCs w:val="23"/>
              </w:rPr>
              <w:t>7</w:t>
            </w:r>
            <w:r>
              <w:rPr>
                <w:rFonts w:ascii="Century Gothic" w:eastAsia="Century Gothic" w:hAnsi="Century Gothic" w:cs="Century Gothic"/>
                <w:sz w:val="23"/>
                <w:szCs w:val="23"/>
              </w:rPr>
              <w:t xml:space="preserve"> de mayo</w:t>
            </w:r>
          </w:p>
        </w:tc>
        <w:tc>
          <w:tcPr>
            <w:tcW w:w="2977" w:type="dxa"/>
            <w:shd w:val="clear" w:color="auto" w:fill="F7CAAC"/>
          </w:tcPr>
          <w:p w14:paraId="564192EC" w14:textId="38F1DC46" w:rsidR="00196EEE" w:rsidRDefault="00196EEE" w:rsidP="006A7597">
            <w:pPr>
              <w:rPr>
                <w:rFonts w:ascii="Century Gothic" w:eastAsia="Century Gothic" w:hAnsi="Century Gothic" w:cs="Century Gothic"/>
                <w:sz w:val="23"/>
                <w:szCs w:val="23"/>
              </w:rPr>
            </w:pPr>
            <w:r>
              <w:rPr>
                <w:rFonts w:ascii="Century Gothic" w:eastAsia="Century Gothic" w:hAnsi="Century Gothic" w:cs="Century Gothic"/>
                <w:sz w:val="23"/>
                <w:szCs w:val="23"/>
              </w:rPr>
              <w:t>0</w:t>
            </w:r>
            <w:r w:rsidR="000645C9">
              <w:rPr>
                <w:rFonts w:ascii="Century Gothic" w:eastAsia="Century Gothic" w:hAnsi="Century Gothic" w:cs="Century Gothic"/>
                <w:sz w:val="23"/>
                <w:szCs w:val="23"/>
              </w:rPr>
              <w:t>8</w:t>
            </w:r>
            <w:r>
              <w:rPr>
                <w:rFonts w:ascii="Century Gothic" w:eastAsia="Century Gothic" w:hAnsi="Century Gothic" w:cs="Century Gothic"/>
                <w:sz w:val="23"/>
                <w:szCs w:val="23"/>
              </w:rPr>
              <w:t xml:space="preserve"> de mayo</w:t>
            </w:r>
          </w:p>
        </w:tc>
        <w:tc>
          <w:tcPr>
            <w:tcW w:w="2835" w:type="dxa"/>
            <w:shd w:val="clear" w:color="auto" w:fill="F7CAAC"/>
          </w:tcPr>
          <w:p w14:paraId="434790D2" w14:textId="7A131D15" w:rsidR="00196EEE" w:rsidRDefault="00196EEE"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0</w:t>
            </w:r>
            <w:r w:rsidR="000645C9">
              <w:rPr>
                <w:rFonts w:ascii="Century Gothic" w:eastAsia="Century Gothic" w:hAnsi="Century Gothic" w:cs="Century Gothic"/>
                <w:sz w:val="23"/>
                <w:szCs w:val="23"/>
              </w:rPr>
              <w:t>9</w:t>
            </w:r>
            <w:r>
              <w:rPr>
                <w:rFonts w:ascii="Century Gothic" w:eastAsia="Century Gothic" w:hAnsi="Century Gothic" w:cs="Century Gothic"/>
                <w:sz w:val="23"/>
                <w:szCs w:val="23"/>
              </w:rPr>
              <w:t>de mayo</w:t>
            </w:r>
          </w:p>
        </w:tc>
        <w:tc>
          <w:tcPr>
            <w:tcW w:w="2677" w:type="dxa"/>
            <w:shd w:val="clear" w:color="auto" w:fill="F7CAAC"/>
          </w:tcPr>
          <w:p w14:paraId="2B8B93BE" w14:textId="38EDD327" w:rsidR="00196EEE" w:rsidRDefault="000645C9"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10</w:t>
            </w:r>
            <w:r w:rsidR="00196EEE">
              <w:rPr>
                <w:rFonts w:ascii="Century Gothic" w:eastAsia="Century Gothic" w:hAnsi="Century Gothic" w:cs="Century Gothic"/>
                <w:sz w:val="23"/>
                <w:szCs w:val="23"/>
              </w:rPr>
              <w:t>de mayo</w:t>
            </w:r>
          </w:p>
        </w:tc>
      </w:tr>
      <w:tr w:rsidR="00196EEE" w14:paraId="7F7161EA" w14:textId="77777777" w:rsidTr="00196EEE">
        <w:trPr>
          <w:gridAfter w:val="1"/>
          <w:wAfter w:w="2977" w:type="dxa"/>
          <w:trHeight w:val="254"/>
        </w:trPr>
        <w:tc>
          <w:tcPr>
            <w:tcW w:w="2841" w:type="dxa"/>
            <w:shd w:val="clear" w:color="auto" w:fill="FFF2CC"/>
          </w:tcPr>
          <w:p w14:paraId="03F8CAC8" w14:textId="77777777" w:rsidR="00196EEE" w:rsidRDefault="00196EEE"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N°6:</w:t>
            </w:r>
          </w:p>
        </w:tc>
        <w:tc>
          <w:tcPr>
            <w:tcW w:w="2977" w:type="dxa"/>
            <w:gridSpan w:val="2"/>
            <w:shd w:val="clear" w:color="auto" w:fill="FFF2CC"/>
          </w:tcPr>
          <w:p w14:paraId="7A88074F" w14:textId="77777777" w:rsidR="00196EEE" w:rsidRDefault="00196EEE"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N°7:</w:t>
            </w:r>
          </w:p>
        </w:tc>
        <w:tc>
          <w:tcPr>
            <w:tcW w:w="2977" w:type="dxa"/>
            <w:shd w:val="clear" w:color="auto" w:fill="FFF2CC"/>
          </w:tcPr>
          <w:p w14:paraId="381B87C7" w14:textId="39A4E5A6" w:rsidR="00196EEE" w:rsidRPr="00276FFF" w:rsidRDefault="00196EEE" w:rsidP="006A7597">
            <w:pPr>
              <w:rPr>
                <w:rFonts w:ascii="Arial Narrow" w:eastAsia="Century Gothic" w:hAnsi="Arial Narrow" w:cs="Century Gothic"/>
                <w:bCs/>
                <w:sz w:val="23"/>
                <w:szCs w:val="23"/>
              </w:rPr>
            </w:pPr>
            <w:r w:rsidRPr="00276FFF">
              <w:rPr>
                <w:rFonts w:ascii="Arial Narrow" w:eastAsia="Century Gothic" w:hAnsi="Arial Narrow" w:cs="Century Gothic"/>
                <w:bCs/>
                <w:sz w:val="23"/>
                <w:szCs w:val="23"/>
              </w:rPr>
              <w:t>Actividad N°7:</w:t>
            </w:r>
          </w:p>
        </w:tc>
        <w:tc>
          <w:tcPr>
            <w:tcW w:w="2835" w:type="dxa"/>
            <w:shd w:val="clear" w:color="auto" w:fill="FFF2CC"/>
          </w:tcPr>
          <w:p w14:paraId="7F6D1B97" w14:textId="77777777" w:rsidR="00196EEE" w:rsidRDefault="00196EEE"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N°9:</w:t>
            </w:r>
          </w:p>
        </w:tc>
        <w:tc>
          <w:tcPr>
            <w:tcW w:w="2677" w:type="dxa"/>
            <w:shd w:val="clear" w:color="auto" w:fill="FFF2CC"/>
          </w:tcPr>
          <w:p w14:paraId="17C86FB0" w14:textId="77777777" w:rsidR="00196EEE" w:rsidRDefault="00196EEE"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N°10:</w:t>
            </w:r>
          </w:p>
        </w:tc>
      </w:tr>
      <w:tr w:rsidR="00DD7808" w14:paraId="79133E50" w14:textId="77777777" w:rsidTr="00196EEE">
        <w:trPr>
          <w:gridAfter w:val="1"/>
          <w:wAfter w:w="2977" w:type="dxa"/>
          <w:trHeight w:val="759"/>
        </w:trPr>
        <w:tc>
          <w:tcPr>
            <w:tcW w:w="2841" w:type="dxa"/>
            <w:shd w:val="clear" w:color="auto" w:fill="auto"/>
          </w:tcPr>
          <w:p w14:paraId="3BC649F1" w14:textId="77777777" w:rsidR="00DD7808" w:rsidRPr="00FC7916" w:rsidRDefault="00DD7808" w:rsidP="00DD7808">
            <w:pPr>
              <w:rPr>
                <w:rFonts w:ascii="Century Gothic" w:hAnsi="Century Gothic" w:cstheme="minorHAnsi"/>
                <w:b/>
                <w:sz w:val="24"/>
                <w:szCs w:val="28"/>
              </w:rPr>
            </w:pPr>
            <w:r w:rsidRPr="00FC7916">
              <w:rPr>
                <w:rFonts w:ascii="Century Gothic" w:hAnsi="Century Gothic" w:cstheme="minorHAnsi"/>
                <w:sz w:val="24"/>
                <w:szCs w:val="28"/>
              </w:rPr>
              <w:t>Leemos poemas para disfrutar y reflexionar</w:t>
            </w:r>
          </w:p>
          <w:p w14:paraId="410F66D0" w14:textId="77777777" w:rsidR="00DD7808" w:rsidRPr="00E4080F" w:rsidRDefault="00DD7808" w:rsidP="00DD7808">
            <w:pPr>
              <w:pStyle w:val="CAPACIDAD"/>
              <w:jc w:val="center"/>
              <w:rPr>
                <w:rFonts w:ascii="Century Gothic" w:hAnsi="Century Gothic"/>
                <w:b/>
                <w:szCs w:val="24"/>
              </w:rPr>
            </w:pPr>
            <w:r w:rsidRPr="00E4080F">
              <w:rPr>
                <w:rFonts w:ascii="Century Gothic" w:hAnsi="Century Gothic"/>
                <w:b/>
                <w:szCs w:val="24"/>
              </w:rPr>
              <w:t>COMUNICACIÓN</w:t>
            </w:r>
          </w:p>
          <w:p w14:paraId="06E7FF40" w14:textId="77777777" w:rsidR="00DD7808" w:rsidRPr="00E4080F" w:rsidRDefault="00DD7808" w:rsidP="00DD7808">
            <w:pPr>
              <w:pStyle w:val="CAPACIDAD"/>
              <w:jc w:val="center"/>
              <w:rPr>
                <w:rFonts w:ascii="Century Gothic" w:hAnsi="Century Gothic"/>
                <w:b/>
                <w:szCs w:val="24"/>
              </w:rPr>
            </w:pPr>
          </w:p>
        </w:tc>
        <w:tc>
          <w:tcPr>
            <w:tcW w:w="2977" w:type="dxa"/>
            <w:gridSpan w:val="2"/>
            <w:shd w:val="clear" w:color="auto" w:fill="auto"/>
          </w:tcPr>
          <w:p w14:paraId="0D37EAE2" w14:textId="77777777" w:rsidR="00DD7808" w:rsidRPr="00E4080F" w:rsidRDefault="00DD7808" w:rsidP="00DD7808">
            <w:pPr>
              <w:pStyle w:val="CAPACIDAD"/>
              <w:jc w:val="center"/>
              <w:rPr>
                <w:rFonts w:ascii="Century Gothic" w:hAnsi="Century Gothic"/>
                <w:szCs w:val="24"/>
              </w:rPr>
            </w:pPr>
            <w:r w:rsidRPr="00E4080F">
              <w:rPr>
                <w:rFonts w:ascii="Century Gothic" w:hAnsi="Century Gothic"/>
                <w:szCs w:val="24"/>
              </w:rPr>
              <w:t>Problemas con adiciones (agregar).</w:t>
            </w:r>
          </w:p>
          <w:p w14:paraId="353A8F28" w14:textId="77777777" w:rsidR="00DD7808" w:rsidRPr="00E4080F" w:rsidRDefault="00DD7808" w:rsidP="00DD7808">
            <w:pPr>
              <w:pStyle w:val="CAPACIDAD"/>
              <w:jc w:val="center"/>
              <w:rPr>
                <w:rFonts w:ascii="Century Gothic" w:hAnsi="Century Gothic"/>
                <w:szCs w:val="24"/>
              </w:rPr>
            </w:pPr>
            <w:r w:rsidRPr="00E4080F">
              <w:rPr>
                <w:rFonts w:ascii="Century Gothic" w:hAnsi="Century Gothic"/>
                <w:szCs w:val="24"/>
              </w:rPr>
              <w:t>Problemas con sustracciones(quitar).</w:t>
            </w:r>
          </w:p>
          <w:p w14:paraId="2292CE12" w14:textId="77777777" w:rsidR="00DD7808" w:rsidRPr="00E4080F" w:rsidRDefault="00DD7808" w:rsidP="00DD7808">
            <w:pPr>
              <w:pStyle w:val="CAPACIDAD"/>
              <w:jc w:val="center"/>
              <w:rPr>
                <w:rFonts w:ascii="Century Gothic" w:hAnsi="Century Gothic"/>
                <w:szCs w:val="24"/>
              </w:rPr>
            </w:pPr>
            <w:r w:rsidRPr="00E4080F">
              <w:rPr>
                <w:rFonts w:ascii="Century Gothic" w:hAnsi="Century Gothic"/>
                <w:b/>
                <w:szCs w:val="24"/>
              </w:rPr>
              <w:t>MATEMATICA</w:t>
            </w:r>
            <w:r w:rsidRPr="00E4080F">
              <w:rPr>
                <w:rFonts w:ascii="Century Gothic" w:hAnsi="Century Gothic"/>
                <w:szCs w:val="24"/>
              </w:rPr>
              <w:t xml:space="preserve"> </w:t>
            </w:r>
          </w:p>
        </w:tc>
        <w:tc>
          <w:tcPr>
            <w:tcW w:w="2977" w:type="dxa"/>
          </w:tcPr>
          <w:p w14:paraId="2BE73E24" w14:textId="475694DB" w:rsidR="00DD7808" w:rsidRPr="00DD7808" w:rsidRDefault="00DD7808" w:rsidP="000645C9">
            <w:pPr>
              <w:pStyle w:val="CAPACIDAD"/>
              <w:rPr>
                <w:rFonts w:ascii="Century Gothic" w:hAnsi="Century Gothic"/>
              </w:rPr>
            </w:pPr>
          </w:p>
          <w:p w14:paraId="5CE3AE9D" w14:textId="77777777" w:rsidR="000645C9" w:rsidRPr="006312B0" w:rsidRDefault="000645C9" w:rsidP="000645C9">
            <w:pPr>
              <w:pStyle w:val="CAPACIDAD"/>
              <w:jc w:val="both"/>
              <w:rPr>
                <w:rFonts w:ascii="Century Gothic" w:hAnsi="Century Gothic"/>
                <w:sz w:val="18"/>
                <w:szCs w:val="18"/>
              </w:rPr>
            </w:pPr>
            <w:r w:rsidRPr="006312B0">
              <w:rPr>
                <w:rFonts w:ascii="Century Gothic" w:hAnsi="Century Gothic"/>
                <w:sz w:val="18"/>
                <w:szCs w:val="18"/>
              </w:rPr>
              <w:t>Escritura de un cuento de las responsabilidades.</w:t>
            </w:r>
          </w:p>
          <w:p w14:paraId="25AEA004" w14:textId="77777777" w:rsidR="000645C9" w:rsidRPr="006312B0" w:rsidRDefault="000645C9" w:rsidP="000645C9">
            <w:pPr>
              <w:pStyle w:val="CAPACIDAD"/>
              <w:jc w:val="both"/>
              <w:rPr>
                <w:rFonts w:ascii="Century Gothic" w:hAnsi="Century Gothic"/>
                <w:sz w:val="18"/>
                <w:szCs w:val="18"/>
              </w:rPr>
            </w:pPr>
            <w:r w:rsidRPr="006312B0">
              <w:rPr>
                <w:rFonts w:ascii="Century Gothic" w:hAnsi="Century Gothic"/>
                <w:sz w:val="18"/>
                <w:szCs w:val="18"/>
              </w:rPr>
              <w:t>Revisión del texto Narrativo.</w:t>
            </w:r>
          </w:p>
          <w:p w14:paraId="373D9145" w14:textId="77777777" w:rsidR="000645C9" w:rsidRPr="006312B0" w:rsidRDefault="000645C9" w:rsidP="000645C9">
            <w:pPr>
              <w:pStyle w:val="CAPACIDAD"/>
              <w:jc w:val="both"/>
              <w:rPr>
                <w:rFonts w:ascii="Century Gothic" w:hAnsi="Century Gothic"/>
                <w:sz w:val="18"/>
                <w:szCs w:val="18"/>
              </w:rPr>
            </w:pPr>
            <w:r w:rsidRPr="006312B0">
              <w:rPr>
                <w:rFonts w:ascii="Century Gothic" w:hAnsi="Century Gothic"/>
                <w:sz w:val="18"/>
                <w:szCs w:val="18"/>
              </w:rPr>
              <w:t>Uso de C – S</w:t>
            </w:r>
          </w:p>
          <w:p w14:paraId="4FFAD969" w14:textId="77777777" w:rsidR="000645C9" w:rsidRPr="006312B0" w:rsidRDefault="000645C9" w:rsidP="000645C9">
            <w:pPr>
              <w:pStyle w:val="CAPACIDAD"/>
              <w:jc w:val="both"/>
              <w:rPr>
                <w:rFonts w:ascii="Century Gothic" w:hAnsi="Century Gothic"/>
                <w:b/>
                <w:sz w:val="18"/>
                <w:szCs w:val="18"/>
              </w:rPr>
            </w:pPr>
            <w:r w:rsidRPr="006312B0">
              <w:rPr>
                <w:rFonts w:ascii="Century Gothic" w:hAnsi="Century Gothic"/>
                <w:b/>
                <w:sz w:val="18"/>
                <w:szCs w:val="18"/>
              </w:rPr>
              <w:t>COMUNICACIÓN</w:t>
            </w:r>
          </w:p>
          <w:p w14:paraId="657366B6" w14:textId="77777777" w:rsidR="000645C9" w:rsidRDefault="000645C9" w:rsidP="000645C9"/>
          <w:p w14:paraId="65B0840F" w14:textId="77777777" w:rsidR="00DD7808" w:rsidRPr="00851BD1" w:rsidRDefault="00DD7808" w:rsidP="00DD7808">
            <w:pPr>
              <w:rPr>
                <w:rFonts w:ascii="Gloucester MT Extra Condensed" w:hAnsi="Gloucester MT Extra Condensed" w:cstheme="minorHAnsi"/>
                <w:b/>
                <w:color w:val="FF0000"/>
              </w:rPr>
            </w:pPr>
          </w:p>
        </w:tc>
        <w:tc>
          <w:tcPr>
            <w:tcW w:w="2835" w:type="dxa"/>
            <w:shd w:val="clear" w:color="auto" w:fill="auto"/>
          </w:tcPr>
          <w:p w14:paraId="5C00B97C" w14:textId="77777777" w:rsidR="00DD7808" w:rsidRPr="00E4080F" w:rsidRDefault="00DD7808" w:rsidP="00DD7808">
            <w:pPr>
              <w:pStyle w:val="CAPACIDAD"/>
              <w:jc w:val="center"/>
              <w:rPr>
                <w:rFonts w:ascii="Century Gothic" w:hAnsi="Century Gothic"/>
                <w:szCs w:val="24"/>
              </w:rPr>
            </w:pPr>
            <w:r w:rsidRPr="00E4080F">
              <w:rPr>
                <w:rFonts w:ascii="Century Gothic" w:hAnsi="Century Gothic"/>
                <w:szCs w:val="24"/>
              </w:rPr>
              <w:t>Sustracción: propiedades</w:t>
            </w:r>
          </w:p>
          <w:p w14:paraId="22D8B259" w14:textId="77777777" w:rsidR="00DD7808" w:rsidRPr="00E4080F" w:rsidRDefault="00DD7808" w:rsidP="00DD7808">
            <w:pPr>
              <w:pStyle w:val="CAPACIDAD"/>
              <w:jc w:val="center"/>
              <w:rPr>
                <w:rFonts w:ascii="Century Gothic" w:hAnsi="Century Gothic"/>
                <w:b/>
                <w:szCs w:val="24"/>
              </w:rPr>
            </w:pPr>
            <w:r w:rsidRPr="00E4080F">
              <w:rPr>
                <w:rFonts w:ascii="Century Gothic" w:hAnsi="Century Gothic"/>
                <w:b/>
                <w:szCs w:val="24"/>
              </w:rPr>
              <w:t>MATEMATICA</w:t>
            </w:r>
          </w:p>
          <w:p w14:paraId="6E3ED42D" w14:textId="77777777" w:rsidR="00DD7808" w:rsidRPr="00E4080F" w:rsidRDefault="00DD7808" w:rsidP="00DD7808">
            <w:pPr>
              <w:rPr>
                <w:rFonts w:ascii="Century Gothic" w:eastAsia="Century Gothic" w:hAnsi="Century Gothic" w:cs="Century Gothic"/>
                <w:sz w:val="24"/>
                <w:szCs w:val="24"/>
              </w:rPr>
            </w:pPr>
          </w:p>
        </w:tc>
        <w:tc>
          <w:tcPr>
            <w:tcW w:w="2677" w:type="dxa"/>
            <w:shd w:val="clear" w:color="auto" w:fill="auto"/>
          </w:tcPr>
          <w:p w14:paraId="61A7C8B3" w14:textId="77777777" w:rsidR="00DD7808" w:rsidRDefault="00DD7808" w:rsidP="00DD7808">
            <w:pPr>
              <w:pStyle w:val="CAPACIDAD"/>
              <w:jc w:val="center"/>
              <w:rPr>
                <w:rFonts w:ascii="Century Gothic" w:hAnsi="Century Gothic"/>
                <w:b/>
                <w:szCs w:val="24"/>
              </w:rPr>
            </w:pPr>
            <w:r w:rsidRPr="002E6A22">
              <w:rPr>
                <w:rFonts w:ascii="Century Gothic" w:hAnsi="Century Gothic" w:cstheme="minorHAnsi"/>
                <w:b/>
                <w:szCs w:val="28"/>
                <w:lang w:val="es-PE"/>
              </w:rPr>
              <w:t>Escribimos poema para mamá</w:t>
            </w:r>
          </w:p>
          <w:p w14:paraId="7CCB5889" w14:textId="77777777" w:rsidR="00DD7808" w:rsidRPr="00E4080F" w:rsidRDefault="00DD7808" w:rsidP="00DD7808">
            <w:pPr>
              <w:pStyle w:val="CAPACIDAD"/>
              <w:jc w:val="center"/>
              <w:rPr>
                <w:rFonts w:ascii="Century Gothic" w:hAnsi="Century Gothic"/>
                <w:b/>
                <w:szCs w:val="24"/>
              </w:rPr>
            </w:pPr>
            <w:r w:rsidRPr="00E4080F">
              <w:rPr>
                <w:rFonts w:ascii="Century Gothic" w:hAnsi="Century Gothic"/>
                <w:b/>
                <w:szCs w:val="24"/>
              </w:rPr>
              <w:t>COMUNICACIÓN</w:t>
            </w:r>
          </w:p>
          <w:p w14:paraId="7B5EA600" w14:textId="060ADE1C" w:rsidR="00DD7808" w:rsidRPr="00E4080F" w:rsidRDefault="00DD7808" w:rsidP="00DD7808">
            <w:pPr>
              <w:rPr>
                <w:rFonts w:ascii="Century Gothic" w:eastAsia="Century Gothic" w:hAnsi="Century Gothic" w:cs="Century Gothic"/>
                <w:sz w:val="24"/>
                <w:szCs w:val="24"/>
              </w:rPr>
            </w:pPr>
          </w:p>
        </w:tc>
      </w:tr>
      <w:tr w:rsidR="00DD7808" w14:paraId="7EEE86BD" w14:textId="77777777" w:rsidTr="000645C9">
        <w:trPr>
          <w:gridAfter w:val="1"/>
          <w:wAfter w:w="2977" w:type="dxa"/>
          <w:trHeight w:val="1326"/>
        </w:trPr>
        <w:tc>
          <w:tcPr>
            <w:tcW w:w="2841" w:type="dxa"/>
            <w:shd w:val="clear" w:color="auto" w:fill="auto"/>
          </w:tcPr>
          <w:p w14:paraId="724A8E0D" w14:textId="77777777" w:rsidR="00DD7808" w:rsidRPr="000645C9" w:rsidRDefault="00DD7808" w:rsidP="000645C9">
            <w:pPr>
              <w:pStyle w:val="CAPACIDAD"/>
              <w:spacing w:after="0"/>
              <w:jc w:val="center"/>
              <w:rPr>
                <w:rFonts w:ascii="Century Gothic" w:hAnsi="Century Gothic"/>
                <w:b/>
                <w:sz w:val="22"/>
                <w:szCs w:val="22"/>
              </w:rPr>
            </w:pPr>
            <w:r w:rsidRPr="000645C9">
              <w:rPr>
                <w:rFonts w:ascii="Century Gothic" w:hAnsi="Century Gothic"/>
                <w:b/>
                <w:sz w:val="22"/>
                <w:szCs w:val="22"/>
              </w:rPr>
              <w:t>Origen de la celebración del día de la madre.</w:t>
            </w:r>
          </w:p>
          <w:p w14:paraId="313886D4" w14:textId="77777777" w:rsidR="00DD7808" w:rsidRPr="000645C9" w:rsidRDefault="00DD7808" w:rsidP="000645C9">
            <w:pPr>
              <w:pStyle w:val="CAPACIDAD"/>
              <w:spacing w:after="0"/>
              <w:jc w:val="center"/>
              <w:rPr>
                <w:rFonts w:ascii="Century Gothic" w:hAnsi="Century Gothic"/>
                <w:b/>
                <w:sz w:val="22"/>
                <w:szCs w:val="22"/>
              </w:rPr>
            </w:pPr>
            <w:r w:rsidRPr="000645C9">
              <w:rPr>
                <w:rFonts w:ascii="Century Gothic" w:hAnsi="Century Gothic"/>
                <w:b/>
                <w:sz w:val="22"/>
                <w:szCs w:val="22"/>
              </w:rPr>
              <w:t>PERSONAL SOCIAL</w:t>
            </w:r>
          </w:p>
          <w:p w14:paraId="60994177" w14:textId="77777777" w:rsidR="00DD7808" w:rsidRPr="00E4080F" w:rsidRDefault="00DD7808" w:rsidP="00DD7808">
            <w:pPr>
              <w:pStyle w:val="CAPACIDAD"/>
              <w:jc w:val="center"/>
              <w:rPr>
                <w:rFonts w:ascii="Century Gothic" w:hAnsi="Century Gothic"/>
                <w:b/>
                <w:szCs w:val="24"/>
              </w:rPr>
            </w:pPr>
          </w:p>
        </w:tc>
        <w:tc>
          <w:tcPr>
            <w:tcW w:w="2977" w:type="dxa"/>
            <w:gridSpan w:val="2"/>
            <w:shd w:val="clear" w:color="auto" w:fill="auto"/>
          </w:tcPr>
          <w:p w14:paraId="727152E3" w14:textId="77777777" w:rsidR="00DD7808" w:rsidRPr="001915D4" w:rsidRDefault="00DD7808" w:rsidP="00DD7808">
            <w:pPr>
              <w:pStyle w:val="CAPACIDAD"/>
              <w:jc w:val="center"/>
              <w:rPr>
                <w:rFonts w:ascii="Century Gothic" w:hAnsi="Century Gothic"/>
                <w:b/>
                <w:bCs/>
                <w:szCs w:val="24"/>
              </w:rPr>
            </w:pPr>
            <w:r>
              <w:rPr>
                <w:rFonts w:ascii="Century Gothic" w:hAnsi="Century Gothic"/>
                <w:b/>
                <w:bCs/>
                <w:szCs w:val="24"/>
              </w:rPr>
              <w:t>EDUC. FÍSICA</w:t>
            </w:r>
          </w:p>
        </w:tc>
        <w:tc>
          <w:tcPr>
            <w:tcW w:w="2977" w:type="dxa"/>
          </w:tcPr>
          <w:p w14:paraId="7F9F74E3" w14:textId="77777777" w:rsidR="000645C9" w:rsidRPr="000645C9" w:rsidRDefault="000645C9" w:rsidP="000645C9">
            <w:pPr>
              <w:pStyle w:val="CAPACIDAD"/>
              <w:jc w:val="both"/>
              <w:rPr>
                <w:rFonts w:ascii="Bahnschrift SemiBold SemiConden" w:eastAsiaTheme="minorEastAsia" w:hAnsi="Bahnschrift SemiBold SemiConden"/>
                <w:kern w:val="24"/>
                <w:sz w:val="24"/>
                <w:szCs w:val="32"/>
                <w:lang w:val="es-PE"/>
              </w:rPr>
            </w:pPr>
            <w:r w:rsidRPr="000645C9">
              <w:rPr>
                <w:rFonts w:ascii="Bahnschrift SemiBold SemiConden" w:eastAsiaTheme="minorEastAsia" w:hAnsi="Bahnschrift SemiBold SemiConden"/>
                <w:kern w:val="24"/>
                <w:sz w:val="24"/>
                <w:szCs w:val="32"/>
                <w:lang w:val="es-PE"/>
              </w:rPr>
              <w:t>Conocemos el proceso de la digestión (Sistema digestivo)</w:t>
            </w:r>
          </w:p>
          <w:p w14:paraId="235430D6" w14:textId="77777777" w:rsidR="000645C9" w:rsidRPr="000645C9" w:rsidRDefault="000645C9" w:rsidP="000645C9">
            <w:pPr>
              <w:pStyle w:val="CAPACIDAD"/>
              <w:jc w:val="both"/>
              <w:rPr>
                <w:rFonts w:ascii="Century Gothic" w:hAnsi="Century Gothic"/>
                <w:b/>
                <w:sz w:val="20"/>
                <w:szCs w:val="20"/>
              </w:rPr>
            </w:pPr>
            <w:r w:rsidRPr="000645C9">
              <w:rPr>
                <w:rFonts w:ascii="Century Gothic" w:hAnsi="Century Gothic"/>
                <w:b/>
                <w:sz w:val="20"/>
                <w:szCs w:val="20"/>
              </w:rPr>
              <w:t>CIENCIA Y TECNOLOGIA</w:t>
            </w:r>
          </w:p>
          <w:p w14:paraId="56C22E99" w14:textId="77777777" w:rsidR="00DD7808" w:rsidRPr="00E4080F" w:rsidRDefault="00DD7808" w:rsidP="00DD7808">
            <w:pPr>
              <w:pStyle w:val="CAPACIDAD"/>
              <w:jc w:val="center"/>
              <w:rPr>
                <w:rFonts w:ascii="Century Gothic" w:hAnsi="Century Gothic"/>
                <w:b/>
                <w:szCs w:val="24"/>
              </w:rPr>
            </w:pPr>
          </w:p>
        </w:tc>
        <w:tc>
          <w:tcPr>
            <w:tcW w:w="2835" w:type="dxa"/>
            <w:shd w:val="clear" w:color="auto" w:fill="auto"/>
          </w:tcPr>
          <w:p w14:paraId="2921AB5E" w14:textId="4E4CCD90" w:rsidR="00DD7808" w:rsidRPr="00E4080F" w:rsidRDefault="000645C9" w:rsidP="00DD7808">
            <w:pPr>
              <w:rPr>
                <w:rFonts w:ascii="Century Gothic" w:eastAsia="Century Gothic" w:hAnsi="Century Gothic" w:cs="Century Gothic"/>
                <w:b/>
                <w:sz w:val="24"/>
                <w:szCs w:val="24"/>
              </w:rPr>
            </w:pPr>
            <w:r w:rsidRPr="00FC7916">
              <w:rPr>
                <w:rFonts w:ascii="Bahnschrift SemiBold SemiConden" w:hAnsi="Bahnschrift SemiBold SemiConden"/>
                <w:kern w:val="24"/>
                <w:szCs w:val="36"/>
              </w:rPr>
              <w:t>Me comunico con mis padres, mi protección es importante para ellos</w:t>
            </w:r>
            <w:r w:rsidRPr="001915D4">
              <w:rPr>
                <w:rFonts w:ascii="Century Gothic" w:hAnsi="Century Gothic"/>
                <w:bCs/>
                <w:szCs w:val="24"/>
              </w:rPr>
              <w:t xml:space="preserve"> TUTORIA</w:t>
            </w:r>
            <w:r w:rsidRPr="00E4080F">
              <w:rPr>
                <w:rFonts w:ascii="Century Gothic" w:eastAsia="Century Gothic" w:hAnsi="Century Gothic" w:cs="Century Gothic"/>
                <w:b/>
                <w:sz w:val="24"/>
                <w:szCs w:val="24"/>
              </w:rPr>
              <w:t xml:space="preserve"> </w:t>
            </w:r>
          </w:p>
        </w:tc>
        <w:tc>
          <w:tcPr>
            <w:tcW w:w="2677" w:type="dxa"/>
            <w:shd w:val="clear" w:color="auto" w:fill="auto"/>
          </w:tcPr>
          <w:p w14:paraId="0712FFDD" w14:textId="323E59E6" w:rsidR="00DD7808" w:rsidRPr="00E4080F" w:rsidRDefault="00DD7808" w:rsidP="00DD7808">
            <w:pPr>
              <w:pStyle w:val="CAPACIDAD"/>
              <w:jc w:val="center"/>
              <w:rPr>
                <w:rFonts w:ascii="Century Gothic" w:eastAsia="Century Gothic" w:hAnsi="Century Gothic" w:cs="Century Gothic"/>
                <w:sz w:val="24"/>
                <w:szCs w:val="24"/>
              </w:rPr>
            </w:pPr>
            <w:r>
              <w:rPr>
                <w:rFonts w:ascii="Century Gothic" w:hAnsi="Century Gothic"/>
                <w:b/>
                <w:bCs/>
                <w:szCs w:val="24"/>
              </w:rPr>
              <w:t>EDUC. FÍSICA</w:t>
            </w:r>
          </w:p>
        </w:tc>
      </w:tr>
      <w:tr w:rsidR="00DD7808" w14:paraId="6EEB84E2" w14:textId="77777777" w:rsidTr="000645C9">
        <w:trPr>
          <w:gridAfter w:val="1"/>
          <w:wAfter w:w="2977" w:type="dxa"/>
          <w:trHeight w:val="1292"/>
        </w:trPr>
        <w:tc>
          <w:tcPr>
            <w:tcW w:w="2841" w:type="dxa"/>
            <w:shd w:val="clear" w:color="auto" w:fill="auto"/>
            <w:vAlign w:val="center"/>
          </w:tcPr>
          <w:p w14:paraId="1FB40F7A" w14:textId="77777777" w:rsidR="00DD7808" w:rsidRPr="00E4080F" w:rsidRDefault="00DD7808" w:rsidP="000645C9">
            <w:pPr>
              <w:pStyle w:val="CAPACIDAD"/>
              <w:spacing w:after="0"/>
              <w:jc w:val="center"/>
              <w:rPr>
                <w:rFonts w:ascii="Century Gothic" w:hAnsi="Century Gothic"/>
                <w:b/>
                <w:szCs w:val="24"/>
              </w:rPr>
            </w:pPr>
          </w:p>
        </w:tc>
        <w:tc>
          <w:tcPr>
            <w:tcW w:w="2977" w:type="dxa"/>
            <w:gridSpan w:val="2"/>
            <w:shd w:val="clear" w:color="auto" w:fill="auto"/>
          </w:tcPr>
          <w:p w14:paraId="34292597" w14:textId="77777777" w:rsidR="00DD7808" w:rsidRPr="00E4080F" w:rsidRDefault="00DD7808" w:rsidP="000645C9">
            <w:pPr>
              <w:pStyle w:val="CAPACIDAD"/>
              <w:spacing w:after="0"/>
              <w:jc w:val="center"/>
              <w:rPr>
                <w:rFonts w:ascii="Century Gothic" w:hAnsi="Century Gothic"/>
                <w:szCs w:val="24"/>
              </w:rPr>
            </w:pPr>
            <w:r w:rsidRPr="00E4080F">
              <w:rPr>
                <w:rFonts w:ascii="Century Gothic" w:hAnsi="Century Gothic"/>
                <w:szCs w:val="24"/>
              </w:rPr>
              <w:t>Parábola del Jesús: El hijo prodigo.</w:t>
            </w:r>
          </w:p>
          <w:p w14:paraId="59C276E3" w14:textId="33383F60" w:rsidR="00DD7808" w:rsidRPr="000645C9" w:rsidRDefault="00DD7808" w:rsidP="000645C9">
            <w:pPr>
              <w:pStyle w:val="CAPACIDAD"/>
              <w:spacing w:after="0"/>
              <w:jc w:val="center"/>
              <w:rPr>
                <w:rFonts w:ascii="Century Gothic" w:hAnsi="Century Gothic"/>
                <w:b/>
                <w:szCs w:val="24"/>
              </w:rPr>
            </w:pPr>
            <w:r w:rsidRPr="00AE6E99">
              <w:rPr>
                <w:rFonts w:ascii="Century Gothic" w:hAnsi="Century Gothic"/>
                <w:b/>
                <w:szCs w:val="24"/>
              </w:rPr>
              <w:t>EDUCACION RELIGIOS</w:t>
            </w:r>
            <w:r w:rsidR="000645C9">
              <w:rPr>
                <w:rFonts w:ascii="Century Gothic" w:hAnsi="Century Gothic"/>
                <w:b/>
                <w:szCs w:val="24"/>
              </w:rPr>
              <w:t>A</w:t>
            </w:r>
          </w:p>
        </w:tc>
        <w:tc>
          <w:tcPr>
            <w:tcW w:w="2977" w:type="dxa"/>
          </w:tcPr>
          <w:p w14:paraId="16E3BDF0" w14:textId="77777777" w:rsidR="00DD7808" w:rsidRPr="00E4080F" w:rsidRDefault="00DD7808" w:rsidP="000645C9">
            <w:pPr>
              <w:pStyle w:val="CAPACIDAD"/>
              <w:spacing w:after="0"/>
              <w:jc w:val="center"/>
              <w:rPr>
                <w:rFonts w:ascii="Century Gothic" w:hAnsi="Century Gothic"/>
                <w:b/>
                <w:szCs w:val="24"/>
              </w:rPr>
            </w:pPr>
          </w:p>
        </w:tc>
        <w:tc>
          <w:tcPr>
            <w:tcW w:w="2835" w:type="dxa"/>
            <w:shd w:val="clear" w:color="auto" w:fill="auto"/>
          </w:tcPr>
          <w:p w14:paraId="4DFFB318" w14:textId="620D26E1" w:rsidR="00DD7808" w:rsidRPr="00E4080F" w:rsidRDefault="00DD7808" w:rsidP="000645C9">
            <w:pPr>
              <w:pStyle w:val="CAPACIDAD"/>
              <w:spacing w:after="0"/>
              <w:rPr>
                <w:rFonts w:ascii="Century Gothic" w:eastAsia="Century Gothic" w:hAnsi="Century Gothic" w:cs="Century Gothic"/>
                <w:b/>
                <w:sz w:val="24"/>
                <w:szCs w:val="24"/>
              </w:rPr>
            </w:pPr>
            <w:r w:rsidRPr="00FC7916">
              <w:rPr>
                <w:rFonts w:ascii="Bahnschrift SemiBold SemiConden" w:hAnsi="Bahnschrift SemiBold SemiConden"/>
                <w:kern w:val="24"/>
                <w:szCs w:val="36"/>
              </w:rPr>
              <w:t>Me comunico con mis padres, mi protección es importante para ellos</w:t>
            </w:r>
            <w:r w:rsidRPr="001915D4">
              <w:rPr>
                <w:rFonts w:ascii="Century Gothic" w:hAnsi="Century Gothic"/>
                <w:bCs/>
                <w:szCs w:val="24"/>
              </w:rPr>
              <w:t xml:space="preserve"> TUTORIA</w:t>
            </w:r>
          </w:p>
        </w:tc>
        <w:tc>
          <w:tcPr>
            <w:tcW w:w="2677" w:type="dxa"/>
            <w:shd w:val="clear" w:color="auto" w:fill="auto"/>
          </w:tcPr>
          <w:p w14:paraId="3C9BA2DD" w14:textId="77777777" w:rsidR="00DD7808" w:rsidRPr="000645C9" w:rsidRDefault="00DD7808" w:rsidP="000645C9">
            <w:pPr>
              <w:pStyle w:val="CAPACIDAD"/>
              <w:spacing w:after="0"/>
              <w:rPr>
                <w:rFonts w:ascii="Century Gothic" w:hAnsi="Century Gothic"/>
                <w:bCs/>
                <w:sz w:val="20"/>
                <w:szCs w:val="20"/>
              </w:rPr>
            </w:pPr>
            <w:r w:rsidRPr="000645C9">
              <w:rPr>
                <w:rFonts w:ascii="Century Gothic" w:hAnsi="Century Gothic"/>
                <w:bCs/>
                <w:sz w:val="20"/>
                <w:szCs w:val="20"/>
              </w:rPr>
              <w:t>Nos preparamos con una danza para el día de la madre</w:t>
            </w:r>
          </w:p>
          <w:p w14:paraId="39C3C3D0" w14:textId="77777777" w:rsidR="00DD7808" w:rsidRPr="000645C9" w:rsidRDefault="00DD7808" w:rsidP="000645C9">
            <w:pPr>
              <w:pStyle w:val="CAPACIDAD"/>
              <w:spacing w:after="0"/>
              <w:jc w:val="center"/>
              <w:rPr>
                <w:rFonts w:ascii="Century Gothic" w:hAnsi="Century Gothic"/>
                <w:b/>
                <w:sz w:val="20"/>
                <w:szCs w:val="20"/>
              </w:rPr>
            </w:pPr>
            <w:r w:rsidRPr="000645C9">
              <w:rPr>
                <w:rFonts w:ascii="Century Gothic" w:hAnsi="Century Gothic"/>
                <w:b/>
                <w:sz w:val="20"/>
                <w:szCs w:val="20"/>
              </w:rPr>
              <w:t>ARTE Y CULTURA</w:t>
            </w:r>
          </w:p>
          <w:p w14:paraId="73B12BD5" w14:textId="77777777" w:rsidR="00DD7808" w:rsidRPr="000645C9" w:rsidRDefault="00DD7808" w:rsidP="000645C9">
            <w:pPr>
              <w:pBdr>
                <w:top w:val="nil"/>
                <w:left w:val="nil"/>
                <w:bottom w:val="nil"/>
                <w:right w:val="nil"/>
                <w:between w:val="nil"/>
              </w:pBdr>
              <w:spacing w:after="0"/>
              <w:rPr>
                <w:rFonts w:ascii="Century Gothic" w:eastAsia="Century Gothic" w:hAnsi="Century Gothic" w:cs="Century Gothic"/>
                <w:sz w:val="20"/>
                <w:szCs w:val="20"/>
              </w:rPr>
            </w:pPr>
          </w:p>
        </w:tc>
      </w:tr>
    </w:tbl>
    <w:p w14:paraId="5C55D1B4" w14:textId="77777777" w:rsidR="008335DA" w:rsidRDefault="008335DA" w:rsidP="008335DA"/>
    <w:p w14:paraId="2D7BD2DD" w14:textId="77777777" w:rsidR="008335DA" w:rsidRDefault="008335DA" w:rsidP="008335DA"/>
    <w:p w14:paraId="02552F65" w14:textId="77777777" w:rsidR="008335DA" w:rsidRDefault="008335DA" w:rsidP="008335DA"/>
    <w:tbl>
      <w:tblPr>
        <w:tblW w:w="14307" w:type="dxa"/>
        <w:tblInd w:w="534" w:type="dxa"/>
        <w:tblBorders>
          <w:top w:val="single" w:sz="18" w:space="0" w:color="833C0B"/>
          <w:left w:val="single" w:sz="18" w:space="0" w:color="833C0B"/>
          <w:bottom w:val="single" w:sz="18" w:space="0" w:color="833C0B"/>
          <w:right w:val="single" w:sz="18" w:space="0" w:color="833C0B"/>
          <w:insideH w:val="single" w:sz="18" w:space="0" w:color="833C0B"/>
          <w:insideV w:val="single" w:sz="18" w:space="0" w:color="833C0B"/>
        </w:tblBorders>
        <w:tblLayout w:type="fixed"/>
        <w:tblLook w:val="0400" w:firstRow="0" w:lastRow="0" w:firstColumn="0" w:lastColumn="0" w:noHBand="0" w:noVBand="1"/>
      </w:tblPr>
      <w:tblGrid>
        <w:gridCol w:w="2841"/>
        <w:gridCol w:w="2977"/>
        <w:gridCol w:w="2977"/>
        <w:gridCol w:w="2835"/>
        <w:gridCol w:w="2677"/>
      </w:tblGrid>
      <w:tr w:rsidR="008335DA" w14:paraId="61B3AF55" w14:textId="77777777" w:rsidTr="006A7597">
        <w:trPr>
          <w:trHeight w:val="482"/>
        </w:trPr>
        <w:tc>
          <w:tcPr>
            <w:tcW w:w="14307" w:type="dxa"/>
            <w:gridSpan w:val="5"/>
            <w:shd w:val="clear" w:color="auto" w:fill="833C0B"/>
          </w:tcPr>
          <w:p w14:paraId="1907F7A2" w14:textId="77777777" w:rsidR="008335DA" w:rsidRPr="007A3C88" w:rsidRDefault="008335DA" w:rsidP="006A7597">
            <w:pPr>
              <w:rPr>
                <w:rFonts w:ascii="Century Gothic" w:eastAsia="Century Gothic" w:hAnsi="Century Gothic" w:cs="Century Gothic"/>
                <w:color w:val="FFFFFF"/>
                <w:sz w:val="23"/>
                <w:szCs w:val="23"/>
                <w:lang w:val="x-none"/>
              </w:rPr>
            </w:pPr>
            <w:r w:rsidRPr="00675656">
              <w:rPr>
                <w:rFonts w:ascii="Century Gothic" w:eastAsia="Century Gothic" w:hAnsi="Century Gothic" w:cs="Century Gothic"/>
                <w:color w:val="FFFFFF"/>
                <w:sz w:val="32"/>
                <w:szCs w:val="23"/>
              </w:rPr>
              <w:t>Actuamos con igualdad y equidad: rol de la mujer peruana.</w:t>
            </w:r>
          </w:p>
        </w:tc>
      </w:tr>
      <w:tr w:rsidR="008335DA" w14:paraId="3A7E2D5F" w14:textId="77777777" w:rsidTr="006A7597">
        <w:trPr>
          <w:trHeight w:val="421"/>
        </w:trPr>
        <w:tc>
          <w:tcPr>
            <w:tcW w:w="2841" w:type="dxa"/>
            <w:shd w:val="clear" w:color="auto" w:fill="F7CAAC"/>
          </w:tcPr>
          <w:p w14:paraId="455A4A89" w14:textId="2ACCFC6F" w:rsidR="008335DA" w:rsidRPr="008A4FDB" w:rsidRDefault="000645C9"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 xml:space="preserve">12 </w:t>
            </w:r>
            <w:r w:rsidR="008335DA">
              <w:rPr>
                <w:rFonts w:ascii="Century Gothic" w:eastAsia="Century Gothic" w:hAnsi="Century Gothic" w:cs="Century Gothic"/>
                <w:sz w:val="23"/>
                <w:szCs w:val="23"/>
              </w:rPr>
              <w:t>de mayo</w:t>
            </w:r>
          </w:p>
        </w:tc>
        <w:tc>
          <w:tcPr>
            <w:tcW w:w="2977" w:type="dxa"/>
            <w:shd w:val="clear" w:color="auto" w:fill="F7CAAC"/>
          </w:tcPr>
          <w:p w14:paraId="33EA50DF" w14:textId="499F4B65" w:rsidR="008335DA" w:rsidRDefault="000645C9"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13</w:t>
            </w:r>
            <w:r w:rsidR="008335DA">
              <w:rPr>
                <w:rFonts w:ascii="Century Gothic" w:eastAsia="Century Gothic" w:hAnsi="Century Gothic" w:cs="Century Gothic"/>
                <w:sz w:val="23"/>
                <w:szCs w:val="23"/>
              </w:rPr>
              <w:t xml:space="preserve"> de mayo</w:t>
            </w:r>
          </w:p>
        </w:tc>
        <w:tc>
          <w:tcPr>
            <w:tcW w:w="2977" w:type="dxa"/>
            <w:shd w:val="clear" w:color="auto" w:fill="F7CAAC"/>
          </w:tcPr>
          <w:p w14:paraId="3F2D5274" w14:textId="7B358A47" w:rsidR="008335DA" w:rsidRDefault="00DD7808"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1</w:t>
            </w:r>
            <w:r w:rsidR="000645C9">
              <w:rPr>
                <w:rFonts w:ascii="Century Gothic" w:eastAsia="Century Gothic" w:hAnsi="Century Gothic" w:cs="Century Gothic"/>
                <w:sz w:val="23"/>
                <w:szCs w:val="23"/>
              </w:rPr>
              <w:t>4</w:t>
            </w:r>
            <w:r w:rsidR="008335DA">
              <w:rPr>
                <w:rFonts w:ascii="Century Gothic" w:eastAsia="Century Gothic" w:hAnsi="Century Gothic" w:cs="Century Gothic"/>
                <w:sz w:val="23"/>
                <w:szCs w:val="23"/>
              </w:rPr>
              <w:t xml:space="preserve"> de mayo</w:t>
            </w:r>
          </w:p>
        </w:tc>
        <w:tc>
          <w:tcPr>
            <w:tcW w:w="2835" w:type="dxa"/>
            <w:shd w:val="clear" w:color="auto" w:fill="F7CAAC"/>
          </w:tcPr>
          <w:p w14:paraId="48C10501" w14:textId="30340A62" w:rsidR="008335DA" w:rsidRDefault="00DD7808" w:rsidP="006A7597">
            <w:pPr>
              <w:rPr>
                <w:rFonts w:ascii="Century Gothic" w:eastAsia="Century Gothic" w:hAnsi="Century Gothic" w:cs="Century Gothic"/>
                <w:b/>
                <w:sz w:val="23"/>
                <w:szCs w:val="23"/>
              </w:rPr>
            </w:pPr>
            <w:r>
              <w:rPr>
                <w:rFonts w:ascii="Century Gothic" w:eastAsia="Century Gothic" w:hAnsi="Century Gothic" w:cs="Century Gothic"/>
                <w:sz w:val="23"/>
                <w:szCs w:val="23"/>
              </w:rPr>
              <w:t>1</w:t>
            </w:r>
            <w:r w:rsidR="008335DA">
              <w:rPr>
                <w:rFonts w:ascii="Century Gothic" w:eastAsia="Century Gothic" w:hAnsi="Century Gothic" w:cs="Century Gothic"/>
                <w:sz w:val="23"/>
                <w:szCs w:val="23"/>
              </w:rPr>
              <w:t xml:space="preserve"> </w:t>
            </w:r>
            <w:r w:rsidR="000645C9">
              <w:rPr>
                <w:rFonts w:ascii="Century Gothic" w:eastAsia="Century Gothic" w:hAnsi="Century Gothic" w:cs="Century Gothic"/>
                <w:sz w:val="23"/>
                <w:szCs w:val="23"/>
              </w:rPr>
              <w:t>5</w:t>
            </w:r>
            <w:r w:rsidR="008335DA">
              <w:rPr>
                <w:rFonts w:ascii="Century Gothic" w:eastAsia="Century Gothic" w:hAnsi="Century Gothic" w:cs="Century Gothic"/>
                <w:sz w:val="23"/>
                <w:szCs w:val="23"/>
              </w:rPr>
              <w:t>de mayo</w:t>
            </w:r>
          </w:p>
        </w:tc>
        <w:tc>
          <w:tcPr>
            <w:tcW w:w="2677" w:type="dxa"/>
            <w:shd w:val="clear" w:color="auto" w:fill="F7CAAC"/>
          </w:tcPr>
          <w:p w14:paraId="2FE9E18A" w14:textId="430612FE" w:rsidR="008335DA" w:rsidRPr="00046800" w:rsidRDefault="008335DA" w:rsidP="006A7597">
            <w:pPr>
              <w:rPr>
                <w:rFonts w:ascii="Century Gothic" w:eastAsia="Century Gothic" w:hAnsi="Century Gothic" w:cs="Century Gothic"/>
                <w:sz w:val="23"/>
                <w:szCs w:val="23"/>
              </w:rPr>
            </w:pPr>
            <w:r>
              <w:rPr>
                <w:rFonts w:ascii="Century Gothic" w:eastAsia="Century Gothic" w:hAnsi="Century Gothic" w:cs="Century Gothic"/>
                <w:sz w:val="23"/>
                <w:szCs w:val="23"/>
              </w:rPr>
              <w:t>1</w:t>
            </w:r>
            <w:r w:rsidR="000645C9">
              <w:rPr>
                <w:rFonts w:ascii="Century Gothic" w:eastAsia="Century Gothic" w:hAnsi="Century Gothic" w:cs="Century Gothic"/>
                <w:sz w:val="23"/>
                <w:szCs w:val="23"/>
              </w:rPr>
              <w:t>6</w:t>
            </w:r>
            <w:r>
              <w:rPr>
                <w:rFonts w:ascii="Century Gothic" w:eastAsia="Century Gothic" w:hAnsi="Century Gothic" w:cs="Century Gothic"/>
                <w:sz w:val="23"/>
                <w:szCs w:val="23"/>
              </w:rPr>
              <w:t xml:space="preserve"> mayo</w:t>
            </w:r>
          </w:p>
        </w:tc>
      </w:tr>
      <w:tr w:rsidR="008335DA" w14:paraId="4906A3FC" w14:textId="77777777" w:rsidTr="006A7597">
        <w:trPr>
          <w:trHeight w:val="421"/>
        </w:trPr>
        <w:tc>
          <w:tcPr>
            <w:tcW w:w="2841" w:type="dxa"/>
            <w:shd w:val="clear" w:color="auto" w:fill="FFF2CC"/>
          </w:tcPr>
          <w:p w14:paraId="159F5EDF" w14:textId="77777777" w:rsidR="008335DA" w:rsidRDefault="008335DA"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N°11:</w:t>
            </w:r>
          </w:p>
        </w:tc>
        <w:tc>
          <w:tcPr>
            <w:tcW w:w="2977" w:type="dxa"/>
            <w:shd w:val="clear" w:color="auto" w:fill="FFF2CC"/>
          </w:tcPr>
          <w:p w14:paraId="1E073DD2" w14:textId="77777777" w:rsidR="008335DA" w:rsidRDefault="008335DA"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N°12:</w:t>
            </w:r>
          </w:p>
        </w:tc>
        <w:tc>
          <w:tcPr>
            <w:tcW w:w="2977" w:type="dxa"/>
            <w:shd w:val="clear" w:color="auto" w:fill="FFF2CC"/>
          </w:tcPr>
          <w:p w14:paraId="16DB6C98" w14:textId="77777777" w:rsidR="008335DA" w:rsidRDefault="008335DA"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N°13:</w:t>
            </w:r>
          </w:p>
        </w:tc>
        <w:tc>
          <w:tcPr>
            <w:tcW w:w="2835" w:type="dxa"/>
            <w:shd w:val="clear" w:color="auto" w:fill="FFF2CC"/>
          </w:tcPr>
          <w:p w14:paraId="7AE1CBBF" w14:textId="77777777" w:rsidR="008335DA" w:rsidRDefault="008335DA" w:rsidP="006A7597">
            <w:pPr>
              <w:rPr>
                <w:rFonts w:ascii="Century Gothic" w:eastAsia="Century Gothic" w:hAnsi="Century Gothic" w:cs="Century Gothic"/>
                <w:sz w:val="23"/>
                <w:szCs w:val="23"/>
              </w:rPr>
            </w:pPr>
            <w:r w:rsidRPr="00276FFF">
              <w:rPr>
                <w:rFonts w:ascii="Arial Narrow" w:eastAsia="Century Gothic" w:hAnsi="Arial Narrow" w:cs="Century Gothic"/>
                <w:bCs/>
                <w:sz w:val="23"/>
                <w:szCs w:val="23"/>
              </w:rPr>
              <w:t>Actividad N°14:</w:t>
            </w:r>
          </w:p>
        </w:tc>
        <w:tc>
          <w:tcPr>
            <w:tcW w:w="2677" w:type="dxa"/>
            <w:shd w:val="clear" w:color="auto" w:fill="FFF2CC"/>
          </w:tcPr>
          <w:p w14:paraId="435257FF" w14:textId="77777777" w:rsidR="008335DA" w:rsidRDefault="008335DA" w:rsidP="006A7597">
            <w:pPr>
              <w:rPr>
                <w:rFonts w:ascii="Century Gothic" w:eastAsia="Century Gothic" w:hAnsi="Century Gothic" w:cs="Century Gothic"/>
                <w:sz w:val="23"/>
                <w:szCs w:val="23"/>
              </w:rPr>
            </w:pPr>
            <w:r>
              <w:rPr>
                <w:rFonts w:ascii="Arial Narrow" w:eastAsia="Century Gothic" w:hAnsi="Arial Narrow" w:cs="Century Gothic"/>
                <w:bCs/>
                <w:sz w:val="23"/>
                <w:szCs w:val="23"/>
              </w:rPr>
              <w:t>Actividad N°15</w:t>
            </w:r>
          </w:p>
        </w:tc>
      </w:tr>
      <w:tr w:rsidR="008335DA" w14:paraId="427AFDC6" w14:textId="77777777" w:rsidTr="00DD7808">
        <w:trPr>
          <w:trHeight w:val="1811"/>
        </w:trPr>
        <w:tc>
          <w:tcPr>
            <w:tcW w:w="2841" w:type="dxa"/>
            <w:shd w:val="clear" w:color="auto" w:fill="auto"/>
          </w:tcPr>
          <w:p w14:paraId="1ECDC5ED" w14:textId="77777777" w:rsidR="008335DA" w:rsidRDefault="008335DA" w:rsidP="006A7597">
            <w:pPr>
              <w:rPr>
                <w:rFonts w:ascii="Century Gothic" w:hAnsi="Century Gothic" w:cstheme="minorHAnsi"/>
                <w:b/>
                <w:sz w:val="24"/>
                <w:szCs w:val="28"/>
              </w:rPr>
            </w:pPr>
            <w:r w:rsidRPr="002E6A22">
              <w:rPr>
                <w:rFonts w:ascii="Century Gothic" w:hAnsi="Century Gothic" w:cstheme="minorHAnsi"/>
                <w:sz w:val="24"/>
                <w:szCs w:val="28"/>
              </w:rPr>
              <w:t>Declamamos poemas por día de la madre</w:t>
            </w:r>
          </w:p>
          <w:p w14:paraId="572EE498" w14:textId="77777777" w:rsidR="008335DA" w:rsidRPr="000E6BEB" w:rsidRDefault="008335DA" w:rsidP="006A7597">
            <w:pPr>
              <w:pStyle w:val="CAPACIDAD"/>
              <w:jc w:val="center"/>
              <w:rPr>
                <w:rFonts w:ascii="Century Gothic" w:hAnsi="Century Gothic"/>
                <w:b/>
              </w:rPr>
            </w:pPr>
            <w:r w:rsidRPr="000E6BEB">
              <w:rPr>
                <w:rFonts w:ascii="Century Gothic" w:hAnsi="Century Gothic"/>
                <w:b/>
              </w:rPr>
              <w:t>COMUNICACIÓN</w:t>
            </w:r>
          </w:p>
        </w:tc>
        <w:tc>
          <w:tcPr>
            <w:tcW w:w="2977" w:type="dxa"/>
            <w:shd w:val="clear" w:color="auto" w:fill="auto"/>
          </w:tcPr>
          <w:p w14:paraId="3D0490B5" w14:textId="77777777" w:rsidR="008335DA" w:rsidRPr="000E6BEB" w:rsidRDefault="008335DA" w:rsidP="006A7597">
            <w:pPr>
              <w:pStyle w:val="CAPACIDAD"/>
              <w:jc w:val="center"/>
              <w:rPr>
                <w:rFonts w:ascii="Century Gothic" w:hAnsi="Century Gothic"/>
              </w:rPr>
            </w:pPr>
            <w:r w:rsidRPr="000E6BEB">
              <w:rPr>
                <w:rFonts w:ascii="Century Gothic" w:hAnsi="Century Gothic"/>
              </w:rPr>
              <w:t>Recolección y organización de datos en tablas de frecuencia.</w:t>
            </w:r>
          </w:p>
          <w:p w14:paraId="73304266" w14:textId="77777777" w:rsidR="008335DA" w:rsidRPr="000E6BEB" w:rsidRDefault="008335DA" w:rsidP="006A7597">
            <w:pPr>
              <w:pStyle w:val="CAPACIDAD"/>
              <w:jc w:val="center"/>
              <w:rPr>
                <w:rFonts w:ascii="Century Gothic" w:hAnsi="Century Gothic"/>
                <w:b/>
              </w:rPr>
            </w:pPr>
            <w:r w:rsidRPr="000E6BEB">
              <w:rPr>
                <w:rFonts w:ascii="Century Gothic" w:hAnsi="Century Gothic"/>
                <w:b/>
              </w:rPr>
              <w:t>MATEMATICA</w:t>
            </w:r>
          </w:p>
          <w:p w14:paraId="1D702A4F" w14:textId="77777777" w:rsidR="008335DA" w:rsidRPr="000E6BEB" w:rsidRDefault="008335DA" w:rsidP="006A7597">
            <w:pPr>
              <w:pStyle w:val="CAPACIDAD"/>
              <w:jc w:val="center"/>
              <w:rPr>
                <w:rFonts w:ascii="Century Gothic" w:hAnsi="Century Gothic"/>
                <w:b/>
              </w:rPr>
            </w:pPr>
          </w:p>
        </w:tc>
        <w:tc>
          <w:tcPr>
            <w:tcW w:w="2977" w:type="dxa"/>
            <w:shd w:val="clear" w:color="auto" w:fill="auto"/>
          </w:tcPr>
          <w:p w14:paraId="7313D7DC" w14:textId="77777777" w:rsidR="008335DA" w:rsidRPr="000E6BEB" w:rsidRDefault="008335DA" w:rsidP="006A7597">
            <w:pPr>
              <w:pStyle w:val="CAPACIDAD"/>
              <w:jc w:val="center"/>
              <w:rPr>
                <w:rFonts w:ascii="Century Gothic" w:hAnsi="Century Gothic"/>
              </w:rPr>
            </w:pPr>
            <w:r w:rsidRPr="000E6BEB">
              <w:rPr>
                <w:rFonts w:ascii="Century Gothic" w:hAnsi="Century Gothic"/>
              </w:rPr>
              <w:t>Conversando acerca de la fiesta de mamá.</w:t>
            </w:r>
          </w:p>
          <w:p w14:paraId="5B4D17D8" w14:textId="77777777" w:rsidR="008335DA" w:rsidRPr="000E6BEB" w:rsidRDefault="008335DA" w:rsidP="006A7597">
            <w:pPr>
              <w:pStyle w:val="CAPACIDAD"/>
              <w:jc w:val="center"/>
              <w:rPr>
                <w:rFonts w:ascii="Century Gothic" w:hAnsi="Century Gothic"/>
              </w:rPr>
            </w:pPr>
            <w:r w:rsidRPr="000E6BEB">
              <w:rPr>
                <w:rFonts w:ascii="Century Gothic" w:hAnsi="Century Gothic"/>
              </w:rPr>
              <w:t>Texto discontinuo: Los dípticos.</w:t>
            </w:r>
          </w:p>
          <w:p w14:paraId="37989C4D" w14:textId="77777777" w:rsidR="008335DA" w:rsidRPr="000E6BEB" w:rsidRDefault="008335DA" w:rsidP="006A7597">
            <w:pPr>
              <w:pStyle w:val="CAPACIDAD"/>
              <w:jc w:val="center"/>
              <w:rPr>
                <w:rFonts w:ascii="Century Gothic" w:hAnsi="Century Gothic"/>
                <w:b/>
              </w:rPr>
            </w:pPr>
            <w:r w:rsidRPr="000E6BEB">
              <w:rPr>
                <w:rFonts w:ascii="Century Gothic" w:hAnsi="Century Gothic"/>
                <w:b/>
              </w:rPr>
              <w:t xml:space="preserve">COMUNICACIÓN </w:t>
            </w:r>
          </w:p>
          <w:p w14:paraId="74B0FFD9" w14:textId="77777777" w:rsidR="008335DA" w:rsidRPr="000E6BEB" w:rsidRDefault="008335DA" w:rsidP="006A7597">
            <w:pPr>
              <w:pStyle w:val="CAPACIDAD"/>
              <w:jc w:val="center"/>
              <w:rPr>
                <w:rFonts w:ascii="Century Gothic" w:hAnsi="Century Gothic"/>
                <w:b/>
              </w:rPr>
            </w:pPr>
          </w:p>
        </w:tc>
        <w:tc>
          <w:tcPr>
            <w:tcW w:w="2835" w:type="dxa"/>
            <w:shd w:val="clear" w:color="auto" w:fill="auto"/>
          </w:tcPr>
          <w:p w14:paraId="45542BC8" w14:textId="77777777" w:rsidR="008335DA" w:rsidRPr="000E6BEB" w:rsidRDefault="008335DA" w:rsidP="006A7597">
            <w:pPr>
              <w:pStyle w:val="CAPACIDAD"/>
              <w:jc w:val="center"/>
              <w:rPr>
                <w:rFonts w:ascii="Century Gothic" w:hAnsi="Century Gothic"/>
              </w:rPr>
            </w:pPr>
            <w:r w:rsidRPr="000E6BEB">
              <w:rPr>
                <w:rFonts w:ascii="Century Gothic" w:hAnsi="Century Gothic"/>
              </w:rPr>
              <w:t>Interpretación de gráficos de barras verticales y horizontales.</w:t>
            </w:r>
          </w:p>
          <w:p w14:paraId="49206C8D" w14:textId="77777777" w:rsidR="008335DA" w:rsidRPr="000E6BEB" w:rsidRDefault="008335DA" w:rsidP="006A7597">
            <w:pPr>
              <w:pStyle w:val="CAPACIDAD"/>
              <w:jc w:val="center"/>
              <w:rPr>
                <w:rFonts w:ascii="Century Gothic" w:hAnsi="Century Gothic"/>
                <w:b/>
              </w:rPr>
            </w:pPr>
            <w:r w:rsidRPr="000E6BEB">
              <w:rPr>
                <w:rFonts w:ascii="Century Gothic" w:hAnsi="Century Gothic"/>
                <w:b/>
              </w:rPr>
              <w:t>MATEMATICA</w:t>
            </w:r>
          </w:p>
          <w:p w14:paraId="7BF12F57" w14:textId="77777777" w:rsidR="008335DA" w:rsidRPr="000E6BEB" w:rsidRDefault="008335DA" w:rsidP="006A7597">
            <w:pPr>
              <w:pStyle w:val="CAPACIDAD"/>
              <w:jc w:val="center"/>
              <w:rPr>
                <w:rFonts w:ascii="Century Gothic" w:hAnsi="Century Gothic"/>
              </w:rPr>
            </w:pPr>
          </w:p>
        </w:tc>
        <w:tc>
          <w:tcPr>
            <w:tcW w:w="2677" w:type="dxa"/>
            <w:shd w:val="clear" w:color="auto" w:fill="auto"/>
          </w:tcPr>
          <w:p w14:paraId="69A59EAB" w14:textId="77777777" w:rsidR="00DD7808" w:rsidRDefault="00DD7808" w:rsidP="00DD7808">
            <w:pPr>
              <w:pStyle w:val="CAPACIDAD"/>
              <w:jc w:val="center"/>
              <w:rPr>
                <w:rFonts w:ascii="Century Gothic" w:hAnsi="Century Gothic"/>
                <w:b/>
              </w:rPr>
            </w:pPr>
            <w:r w:rsidRPr="002E6A22">
              <w:rPr>
                <w:rFonts w:ascii="Bahnschrift SemiBold SemiConden" w:eastAsiaTheme="minorEastAsia" w:hAnsi="Bahnschrift SemiBold SemiConden"/>
                <w:kern w:val="24"/>
                <w:sz w:val="28"/>
                <w:szCs w:val="36"/>
                <w:lang w:val="es-PE"/>
              </w:rPr>
              <w:t>Mi mamá es mágica</w:t>
            </w:r>
          </w:p>
          <w:p w14:paraId="11C504C1" w14:textId="77777777" w:rsidR="00DD7808" w:rsidRPr="000E6BEB" w:rsidRDefault="00DD7808" w:rsidP="00DD7808">
            <w:pPr>
              <w:pStyle w:val="CAPACIDAD"/>
              <w:jc w:val="center"/>
              <w:rPr>
                <w:rFonts w:ascii="Century Gothic" w:hAnsi="Century Gothic"/>
                <w:b/>
              </w:rPr>
            </w:pPr>
            <w:r w:rsidRPr="000E6BEB">
              <w:rPr>
                <w:rFonts w:ascii="Century Gothic" w:hAnsi="Century Gothic"/>
                <w:b/>
              </w:rPr>
              <w:t>COMUNICACIÓN</w:t>
            </w:r>
          </w:p>
          <w:p w14:paraId="6EB21FCD" w14:textId="5863762E" w:rsidR="008335DA" w:rsidRPr="00850B58" w:rsidRDefault="008335DA" w:rsidP="006A7597">
            <w:pPr>
              <w:pStyle w:val="CAPACIDAD"/>
              <w:jc w:val="center"/>
              <w:rPr>
                <w:rFonts w:ascii="Century Gothic" w:hAnsi="Century Gothic"/>
                <w:b/>
                <w:bCs/>
              </w:rPr>
            </w:pPr>
          </w:p>
        </w:tc>
      </w:tr>
      <w:tr w:rsidR="008335DA" w14:paraId="0617F818" w14:textId="77777777" w:rsidTr="006A7597">
        <w:trPr>
          <w:trHeight w:val="759"/>
        </w:trPr>
        <w:tc>
          <w:tcPr>
            <w:tcW w:w="2841" w:type="dxa"/>
            <w:shd w:val="clear" w:color="auto" w:fill="auto"/>
            <w:vAlign w:val="center"/>
          </w:tcPr>
          <w:p w14:paraId="036669FA" w14:textId="77777777" w:rsidR="008335DA" w:rsidRDefault="008335DA" w:rsidP="006A7597">
            <w:pPr>
              <w:pStyle w:val="CAPACIDAD"/>
              <w:jc w:val="center"/>
              <w:rPr>
                <w:rFonts w:ascii="Bahnschrift SemiBold SemiConden" w:eastAsiaTheme="minorEastAsia" w:hAnsi="Bahnschrift SemiBold SemiConden"/>
                <w:kern w:val="24"/>
                <w:sz w:val="28"/>
                <w:szCs w:val="36"/>
                <w:lang w:val="es-PE"/>
              </w:rPr>
            </w:pPr>
            <w:r w:rsidRPr="002E6A22">
              <w:rPr>
                <w:rFonts w:ascii="Bahnschrift SemiBold SemiConden" w:eastAsiaTheme="minorEastAsia" w:hAnsi="Bahnschrift SemiBold SemiConden"/>
                <w:kern w:val="24"/>
                <w:sz w:val="28"/>
                <w:szCs w:val="36"/>
                <w:lang w:val="es-PE"/>
              </w:rPr>
              <w:t>Oficios y profesiones que realizan mis familiares</w:t>
            </w:r>
          </w:p>
          <w:p w14:paraId="0AFC5585" w14:textId="77777777" w:rsidR="008335DA" w:rsidRPr="000E6BEB" w:rsidRDefault="008335DA" w:rsidP="006A7597">
            <w:pPr>
              <w:pStyle w:val="CAPACIDAD"/>
              <w:jc w:val="center"/>
              <w:rPr>
                <w:rFonts w:ascii="Century Gothic" w:hAnsi="Century Gothic"/>
                <w:b/>
              </w:rPr>
            </w:pPr>
            <w:r>
              <w:rPr>
                <w:rFonts w:ascii="Bahnschrift SemiBold SemiConden" w:eastAsiaTheme="minorEastAsia" w:hAnsi="Bahnschrift SemiBold SemiConden"/>
                <w:kern w:val="24"/>
                <w:sz w:val="28"/>
                <w:szCs w:val="36"/>
                <w:lang w:val="es-PE"/>
              </w:rPr>
              <w:t>PERSONAL SOCIAL</w:t>
            </w:r>
          </w:p>
        </w:tc>
        <w:tc>
          <w:tcPr>
            <w:tcW w:w="2977" w:type="dxa"/>
            <w:shd w:val="clear" w:color="auto" w:fill="auto"/>
          </w:tcPr>
          <w:p w14:paraId="0D697D8D" w14:textId="77777777" w:rsidR="008335DA" w:rsidRPr="00850B58" w:rsidRDefault="008335DA" w:rsidP="006A7597">
            <w:pPr>
              <w:pStyle w:val="CAPACIDAD"/>
              <w:jc w:val="center"/>
              <w:rPr>
                <w:rFonts w:ascii="Century Gothic" w:hAnsi="Century Gothic"/>
                <w:b/>
                <w:bCs/>
              </w:rPr>
            </w:pPr>
            <w:r>
              <w:rPr>
                <w:rFonts w:ascii="Century Gothic" w:hAnsi="Century Gothic"/>
                <w:b/>
                <w:bCs/>
              </w:rPr>
              <w:t>EDUC.FÍSICA</w:t>
            </w:r>
          </w:p>
        </w:tc>
        <w:tc>
          <w:tcPr>
            <w:tcW w:w="2977" w:type="dxa"/>
            <w:shd w:val="clear" w:color="auto" w:fill="auto"/>
          </w:tcPr>
          <w:p w14:paraId="23024079" w14:textId="77777777" w:rsidR="008335DA" w:rsidRDefault="008335DA" w:rsidP="006A7597">
            <w:pPr>
              <w:pStyle w:val="CAPACIDAD"/>
              <w:rPr>
                <w:rFonts w:ascii="Century Gothic" w:hAnsi="Century Gothic"/>
                <w:b/>
                <w:sz w:val="22"/>
                <w:szCs w:val="22"/>
              </w:rPr>
            </w:pPr>
            <w:r>
              <w:rPr>
                <w:rFonts w:ascii="Century Gothic" w:hAnsi="Century Gothic"/>
                <w:b/>
                <w:sz w:val="22"/>
                <w:szCs w:val="22"/>
              </w:rPr>
              <w:t xml:space="preserve">Sistema </w:t>
            </w:r>
            <w:proofErr w:type="spellStart"/>
            <w:r>
              <w:rPr>
                <w:rFonts w:ascii="Century Gothic" w:hAnsi="Century Gothic"/>
                <w:b/>
                <w:sz w:val="22"/>
                <w:szCs w:val="22"/>
              </w:rPr>
              <w:t>Oseo</w:t>
            </w:r>
            <w:proofErr w:type="spellEnd"/>
          </w:p>
          <w:p w14:paraId="287028EA" w14:textId="77777777" w:rsidR="008335DA" w:rsidRPr="00FA4144" w:rsidRDefault="008335DA" w:rsidP="006A7597">
            <w:pPr>
              <w:pStyle w:val="CAPACIDAD"/>
              <w:rPr>
                <w:rFonts w:ascii="Century Gothic" w:hAnsi="Century Gothic"/>
                <w:b/>
                <w:sz w:val="22"/>
                <w:szCs w:val="22"/>
              </w:rPr>
            </w:pPr>
            <w:r w:rsidRPr="00FA4144">
              <w:rPr>
                <w:rFonts w:ascii="Century Gothic" w:hAnsi="Century Gothic"/>
                <w:b/>
                <w:sz w:val="22"/>
                <w:szCs w:val="22"/>
              </w:rPr>
              <w:t>CIENCIA Y TECNOLOGIA</w:t>
            </w:r>
          </w:p>
          <w:p w14:paraId="71DE735E" w14:textId="77777777" w:rsidR="008335DA" w:rsidRPr="000E6BEB" w:rsidRDefault="008335DA" w:rsidP="006A7597">
            <w:pPr>
              <w:pStyle w:val="CAPACIDAD"/>
              <w:jc w:val="center"/>
              <w:rPr>
                <w:rFonts w:ascii="Century Gothic" w:hAnsi="Century Gothic"/>
                <w:b/>
              </w:rPr>
            </w:pPr>
          </w:p>
        </w:tc>
        <w:tc>
          <w:tcPr>
            <w:tcW w:w="2835" w:type="dxa"/>
            <w:shd w:val="clear" w:color="auto" w:fill="auto"/>
          </w:tcPr>
          <w:p w14:paraId="26F515AA" w14:textId="77777777" w:rsidR="00DD7808" w:rsidRDefault="00DD7808" w:rsidP="00DD7808">
            <w:pPr>
              <w:pBdr>
                <w:top w:val="nil"/>
                <w:left w:val="nil"/>
                <w:bottom w:val="nil"/>
                <w:right w:val="nil"/>
                <w:between w:val="nil"/>
              </w:pBdr>
              <w:rPr>
                <w:rFonts w:ascii="Century Gothic" w:hAnsi="Century Gothic"/>
                <w:bCs/>
                <w:szCs w:val="24"/>
              </w:rPr>
            </w:pPr>
            <w:r w:rsidRPr="002E6A22">
              <w:rPr>
                <w:rFonts w:ascii="Century Gothic" w:hAnsi="Century Gothic" w:cstheme="minorHAnsi"/>
                <w:sz w:val="24"/>
                <w:szCs w:val="28"/>
              </w:rPr>
              <w:t>Instituciones que velan por el bienestar de la familia</w:t>
            </w:r>
            <w:r w:rsidRPr="001915D4">
              <w:rPr>
                <w:rFonts w:ascii="Century Gothic" w:hAnsi="Century Gothic"/>
                <w:bCs/>
                <w:szCs w:val="24"/>
              </w:rPr>
              <w:t xml:space="preserve"> </w:t>
            </w:r>
          </w:p>
          <w:p w14:paraId="691AD38F" w14:textId="63B1ED08" w:rsidR="008335DA" w:rsidRPr="00DD7808" w:rsidRDefault="008335DA" w:rsidP="006A7597">
            <w:pPr>
              <w:pStyle w:val="CAPACIDAD"/>
              <w:jc w:val="center"/>
              <w:rPr>
                <w:rFonts w:ascii="Century Gothic" w:hAnsi="Century Gothic"/>
                <w:b/>
                <w:lang w:val="es-PE"/>
              </w:rPr>
            </w:pPr>
          </w:p>
        </w:tc>
        <w:tc>
          <w:tcPr>
            <w:tcW w:w="2677" w:type="dxa"/>
            <w:shd w:val="clear" w:color="auto" w:fill="auto"/>
          </w:tcPr>
          <w:p w14:paraId="39803257" w14:textId="57EE3731" w:rsidR="008335DA" w:rsidRPr="000E6BEB" w:rsidRDefault="00DD7808" w:rsidP="00DD7808">
            <w:pPr>
              <w:pStyle w:val="CAPACIDAD"/>
              <w:jc w:val="center"/>
              <w:rPr>
                <w:rFonts w:ascii="Century Gothic" w:hAnsi="Century Gothic"/>
                <w:b/>
              </w:rPr>
            </w:pPr>
            <w:r>
              <w:rPr>
                <w:rFonts w:ascii="Century Gothic" w:hAnsi="Century Gothic"/>
                <w:b/>
              </w:rPr>
              <w:t>EDUCACION FISICA</w:t>
            </w:r>
          </w:p>
        </w:tc>
      </w:tr>
      <w:tr w:rsidR="008335DA" w14:paraId="0C1468FC" w14:textId="77777777" w:rsidTr="006A7597">
        <w:trPr>
          <w:trHeight w:val="759"/>
        </w:trPr>
        <w:tc>
          <w:tcPr>
            <w:tcW w:w="2841" w:type="dxa"/>
            <w:shd w:val="clear" w:color="auto" w:fill="auto"/>
          </w:tcPr>
          <w:p w14:paraId="609564F1" w14:textId="77777777" w:rsidR="008335DA" w:rsidRPr="000E6BEB" w:rsidRDefault="008335DA" w:rsidP="006A7597">
            <w:pPr>
              <w:pStyle w:val="CAPACIDAD"/>
              <w:jc w:val="center"/>
              <w:rPr>
                <w:rFonts w:ascii="Century Gothic" w:hAnsi="Century Gothic"/>
                <w:b/>
              </w:rPr>
            </w:pPr>
          </w:p>
        </w:tc>
        <w:tc>
          <w:tcPr>
            <w:tcW w:w="2977" w:type="dxa"/>
            <w:shd w:val="clear" w:color="auto" w:fill="auto"/>
          </w:tcPr>
          <w:p w14:paraId="5099AAF2" w14:textId="77777777" w:rsidR="00DD7808" w:rsidRPr="000E6BEB" w:rsidRDefault="00DD7808" w:rsidP="00DD7808">
            <w:pPr>
              <w:pStyle w:val="CAPACIDAD"/>
              <w:jc w:val="center"/>
              <w:rPr>
                <w:rFonts w:ascii="Century Gothic" w:hAnsi="Century Gothic"/>
              </w:rPr>
            </w:pPr>
            <w:r>
              <w:rPr>
                <w:rFonts w:ascii="Century Gothic" w:hAnsi="Century Gothic"/>
              </w:rPr>
              <w:t>La Sagrada Familia</w:t>
            </w:r>
          </w:p>
          <w:p w14:paraId="323FE5E6" w14:textId="77777777" w:rsidR="00DD7808" w:rsidRPr="000E6BEB" w:rsidRDefault="00DD7808" w:rsidP="00DD7808">
            <w:pPr>
              <w:pStyle w:val="CAPACIDAD"/>
              <w:jc w:val="center"/>
              <w:rPr>
                <w:rFonts w:ascii="Century Gothic" w:hAnsi="Century Gothic"/>
                <w:b/>
              </w:rPr>
            </w:pPr>
            <w:r w:rsidRPr="000E6BEB">
              <w:rPr>
                <w:rFonts w:ascii="Century Gothic" w:hAnsi="Century Gothic"/>
                <w:b/>
              </w:rPr>
              <w:t>EDUCACION RELIGIOSA</w:t>
            </w:r>
          </w:p>
          <w:p w14:paraId="0027450B" w14:textId="44933840" w:rsidR="008335DA" w:rsidRPr="000E6BEB" w:rsidRDefault="008335DA" w:rsidP="00DD7808">
            <w:pPr>
              <w:pStyle w:val="CAPACIDAD"/>
              <w:rPr>
                <w:rFonts w:ascii="Century Gothic" w:hAnsi="Century Gothic"/>
                <w:b/>
              </w:rPr>
            </w:pPr>
          </w:p>
        </w:tc>
        <w:tc>
          <w:tcPr>
            <w:tcW w:w="2977" w:type="dxa"/>
            <w:shd w:val="clear" w:color="auto" w:fill="auto"/>
          </w:tcPr>
          <w:p w14:paraId="7D90629A" w14:textId="77777777" w:rsidR="008335DA" w:rsidRPr="000E6BEB" w:rsidRDefault="008335DA" w:rsidP="006A7597">
            <w:pPr>
              <w:pStyle w:val="CAPACIDAD"/>
              <w:jc w:val="center"/>
              <w:rPr>
                <w:rFonts w:ascii="Century Gothic" w:hAnsi="Century Gothic"/>
                <w:b/>
              </w:rPr>
            </w:pPr>
          </w:p>
        </w:tc>
        <w:tc>
          <w:tcPr>
            <w:tcW w:w="2835" w:type="dxa"/>
            <w:shd w:val="clear" w:color="auto" w:fill="auto"/>
          </w:tcPr>
          <w:p w14:paraId="1BD4F36B" w14:textId="77777777" w:rsidR="00DD7808" w:rsidRDefault="00DD7808" w:rsidP="00DD7808">
            <w:pPr>
              <w:pBdr>
                <w:top w:val="nil"/>
                <w:left w:val="nil"/>
                <w:bottom w:val="nil"/>
                <w:right w:val="nil"/>
                <w:between w:val="nil"/>
              </w:pBdr>
              <w:rPr>
                <w:rFonts w:ascii="Century Gothic" w:hAnsi="Century Gothic"/>
                <w:bCs/>
                <w:szCs w:val="24"/>
              </w:rPr>
            </w:pPr>
            <w:r w:rsidRPr="002E6A22">
              <w:rPr>
                <w:rFonts w:ascii="Century Gothic" w:hAnsi="Century Gothic" w:cstheme="minorHAnsi"/>
                <w:sz w:val="24"/>
                <w:szCs w:val="28"/>
              </w:rPr>
              <w:t>Instituciones que velan por el bienestar de la familia</w:t>
            </w:r>
            <w:r w:rsidRPr="001915D4">
              <w:rPr>
                <w:rFonts w:ascii="Century Gothic" w:hAnsi="Century Gothic"/>
                <w:bCs/>
                <w:szCs w:val="24"/>
              </w:rPr>
              <w:t xml:space="preserve"> </w:t>
            </w:r>
          </w:p>
          <w:p w14:paraId="2723A336" w14:textId="77777777" w:rsidR="008335DA" w:rsidRPr="00DD7808" w:rsidRDefault="008335DA" w:rsidP="006A7597">
            <w:pPr>
              <w:pStyle w:val="CAPACIDAD"/>
              <w:jc w:val="center"/>
              <w:rPr>
                <w:rFonts w:ascii="Century Gothic" w:hAnsi="Century Gothic"/>
                <w:b/>
                <w:lang w:val="es-PE"/>
              </w:rPr>
            </w:pPr>
          </w:p>
        </w:tc>
        <w:tc>
          <w:tcPr>
            <w:tcW w:w="2677" w:type="dxa"/>
            <w:shd w:val="clear" w:color="auto" w:fill="auto"/>
          </w:tcPr>
          <w:p w14:paraId="1B5E52DD" w14:textId="77777777" w:rsidR="00DD7808" w:rsidRDefault="00DD7808" w:rsidP="00DD7808">
            <w:pPr>
              <w:pStyle w:val="CAPACIDAD"/>
              <w:jc w:val="center"/>
              <w:rPr>
                <w:rFonts w:ascii="Century Gothic" w:hAnsi="Century Gothic" w:cstheme="minorHAnsi"/>
                <w:b/>
                <w:szCs w:val="28"/>
                <w:lang w:val="es-PE"/>
              </w:rPr>
            </w:pPr>
            <w:r w:rsidRPr="008769DB">
              <w:rPr>
                <w:rFonts w:ascii="Century Gothic" w:hAnsi="Century Gothic" w:cstheme="minorHAnsi"/>
                <w:b/>
                <w:szCs w:val="28"/>
                <w:lang w:val="es-PE"/>
              </w:rPr>
              <w:t>Planificamos y elaboramos nuestra manualidad por día de la madre.</w:t>
            </w:r>
          </w:p>
          <w:p w14:paraId="0CCF69A4" w14:textId="172AE578" w:rsidR="008335DA" w:rsidRPr="000E6BEB" w:rsidRDefault="00DD7808" w:rsidP="00DD7808">
            <w:pPr>
              <w:pStyle w:val="CAPACIDAD"/>
              <w:jc w:val="center"/>
              <w:rPr>
                <w:rFonts w:ascii="Century Gothic" w:hAnsi="Century Gothic"/>
              </w:rPr>
            </w:pPr>
            <w:r>
              <w:rPr>
                <w:rFonts w:ascii="Century Gothic" w:hAnsi="Century Gothic" w:cstheme="minorHAnsi"/>
                <w:b/>
                <w:szCs w:val="28"/>
                <w:lang w:val="es-PE"/>
              </w:rPr>
              <w:t>ARTE Y CULTURA</w:t>
            </w:r>
            <w:r w:rsidRPr="000E6BEB">
              <w:rPr>
                <w:rFonts w:ascii="Century Gothic" w:hAnsi="Century Gothic"/>
              </w:rPr>
              <w:t xml:space="preserve"> </w:t>
            </w:r>
          </w:p>
        </w:tc>
      </w:tr>
    </w:tbl>
    <w:p w14:paraId="060C4C10" w14:textId="77777777" w:rsidR="008335DA" w:rsidRDefault="008335DA" w:rsidP="008335DA">
      <w:pPr>
        <w:rPr>
          <w:rFonts w:ascii="Century Gothic" w:eastAsia="Century Gothic" w:hAnsi="Century Gothic" w:cs="Century Gothic"/>
        </w:rPr>
      </w:pPr>
    </w:p>
    <w:p w14:paraId="6667F985" w14:textId="77777777" w:rsidR="008335DA" w:rsidRPr="00723968" w:rsidRDefault="008335DA" w:rsidP="008335DA">
      <w:pPr>
        <w:pStyle w:val="AREA"/>
        <w:numPr>
          <w:ilvl w:val="0"/>
          <w:numId w:val="6"/>
        </w:numPr>
        <w:ind w:left="360"/>
        <w:rPr>
          <w:sz w:val="28"/>
        </w:rPr>
      </w:pPr>
      <w:r>
        <w:rPr>
          <w:sz w:val="28"/>
          <w:lang w:val="es-PE"/>
        </w:rPr>
        <w:lastRenderedPageBreak/>
        <w:t>MATERIALES BASICOS Y RECURSO A UTILIZAR</w:t>
      </w:r>
      <w:r w:rsidRPr="004B6A96">
        <w:rPr>
          <w:sz w:val="28"/>
          <w:lang w:val="es-PE"/>
        </w:rPr>
        <w:t>:</w:t>
      </w:r>
    </w:p>
    <w:p w14:paraId="3DDC4912" w14:textId="77777777" w:rsidR="008335DA" w:rsidRPr="00723968" w:rsidRDefault="008335DA" w:rsidP="008335DA">
      <w:pPr>
        <w:pStyle w:val="ARIALCAP"/>
        <w:ind w:left="553"/>
      </w:pPr>
      <w:r>
        <w:t xml:space="preserve">Cuadernos de trabajo </w:t>
      </w:r>
      <w:r w:rsidRPr="00723968">
        <w:t>(Minedu)</w:t>
      </w:r>
    </w:p>
    <w:p w14:paraId="46EC04A4" w14:textId="77777777" w:rsidR="008335DA" w:rsidRPr="00723968" w:rsidRDefault="008335DA" w:rsidP="008335DA">
      <w:pPr>
        <w:pStyle w:val="ARIALCAP"/>
        <w:ind w:left="553"/>
      </w:pPr>
      <w:r w:rsidRPr="00723968">
        <w:t>Textos de la biblioteca del aula (Minedu)</w:t>
      </w:r>
    </w:p>
    <w:p w14:paraId="677ADDE5" w14:textId="77777777" w:rsidR="008335DA" w:rsidRPr="00723968" w:rsidRDefault="008335DA" w:rsidP="008335DA">
      <w:pPr>
        <w:pStyle w:val="ARIALCAP"/>
        <w:ind w:left="553"/>
      </w:pPr>
      <w:r w:rsidRPr="00723968">
        <w:t>Libros de consulta de Ciencia y Tecnología</w:t>
      </w:r>
    </w:p>
    <w:p w14:paraId="6F9F7D9E" w14:textId="77777777" w:rsidR="008335DA" w:rsidRDefault="008335DA" w:rsidP="008335DA">
      <w:pPr>
        <w:pStyle w:val="ARIALCAP"/>
        <w:ind w:left="553"/>
      </w:pPr>
      <w:r w:rsidRPr="00723968">
        <w:t>Libros de consulta de Personal Social (Minedu)</w:t>
      </w:r>
    </w:p>
    <w:p w14:paraId="54A31806" w14:textId="77777777" w:rsidR="008335DA" w:rsidRDefault="008335DA" w:rsidP="008335DA">
      <w:pPr>
        <w:pStyle w:val="ARIALCAP"/>
        <w:ind w:left="553"/>
      </w:pPr>
      <w:r>
        <w:t>Libros de consulta de Matemática (Minedu)</w:t>
      </w:r>
    </w:p>
    <w:p w14:paraId="0FDD8150" w14:textId="77777777" w:rsidR="008335DA" w:rsidRDefault="008335DA" w:rsidP="008335DA">
      <w:pPr>
        <w:pStyle w:val="ARIALCAP"/>
        <w:ind w:left="553"/>
      </w:pPr>
      <w:r>
        <w:t>Libros de consulta de Comunicación (Minedu)</w:t>
      </w:r>
    </w:p>
    <w:p w14:paraId="3FB69974" w14:textId="77777777" w:rsidR="008335DA" w:rsidRDefault="008335DA" w:rsidP="008335DA">
      <w:pPr>
        <w:pStyle w:val="AREA"/>
        <w:ind w:left="360"/>
        <w:rPr>
          <w:sz w:val="28"/>
          <w:lang w:val="es-PE"/>
        </w:rPr>
      </w:pPr>
    </w:p>
    <w:p w14:paraId="5B29C43E" w14:textId="77777777" w:rsidR="008335DA" w:rsidRPr="004B6A96" w:rsidRDefault="008335DA" w:rsidP="008335DA">
      <w:pPr>
        <w:pStyle w:val="AREA"/>
        <w:numPr>
          <w:ilvl w:val="0"/>
          <w:numId w:val="6"/>
        </w:numPr>
        <w:ind w:left="360"/>
        <w:rPr>
          <w:sz w:val="28"/>
        </w:rPr>
      </w:pPr>
      <w:r>
        <w:rPr>
          <w:sz w:val="28"/>
          <w:lang w:val="es-PE"/>
        </w:rPr>
        <w:t>REFLEXIONES SOBRE LOS APRENDIZAJES:</w:t>
      </w:r>
    </w:p>
    <w:p w14:paraId="6C5A54D7" w14:textId="77777777" w:rsidR="008335DA" w:rsidRPr="00BD29B2" w:rsidRDefault="008335DA" w:rsidP="008335DA">
      <w:pPr>
        <w:pStyle w:val="ARIALCAP"/>
        <w:ind w:left="553"/>
      </w:pPr>
      <w:r w:rsidRPr="00BD29B2">
        <w:t xml:space="preserve">¿Qué avances tuvieron los estudiantes en sus aprendizajes? </w:t>
      </w:r>
    </w:p>
    <w:p w14:paraId="60759F89" w14:textId="77777777" w:rsidR="008335DA" w:rsidRPr="00BD29B2" w:rsidRDefault="008335DA" w:rsidP="008335DA">
      <w:pPr>
        <w:pStyle w:val="ARIALCAP"/>
        <w:ind w:left="553"/>
      </w:pPr>
      <w:r w:rsidRPr="00BD29B2">
        <w:t>¿Cuáles son las mayores dificultades que se observan en los estudiantes al término de esta unidad didáctica?</w:t>
      </w:r>
    </w:p>
    <w:p w14:paraId="1B76261C" w14:textId="77777777" w:rsidR="008335DA" w:rsidRPr="00BD29B2" w:rsidRDefault="008335DA" w:rsidP="008335DA">
      <w:pPr>
        <w:pStyle w:val="ARIALCAP"/>
        <w:ind w:left="553"/>
      </w:pPr>
      <w:r w:rsidRPr="00BD29B2">
        <w:t>¿Qué aprendizajes debo reforzar en la siguiente unidad?</w:t>
      </w:r>
    </w:p>
    <w:p w14:paraId="1EA0C3C2" w14:textId="77777777" w:rsidR="008335DA" w:rsidRPr="00BD29B2" w:rsidRDefault="008335DA" w:rsidP="008335DA">
      <w:pPr>
        <w:pStyle w:val="ARIALCAP"/>
        <w:ind w:left="553"/>
      </w:pPr>
      <w:r w:rsidRPr="00BD29B2">
        <w:t>¿Qué actividades, estrategias y materiales funcionaron y cuáles no?</w:t>
      </w:r>
    </w:p>
    <w:p w14:paraId="1882BD2D" w14:textId="77777777" w:rsidR="008335DA" w:rsidRPr="00BD29B2" w:rsidRDefault="008335DA" w:rsidP="008335DA">
      <w:pPr>
        <w:pStyle w:val="ARIALCAP"/>
        <w:ind w:left="553"/>
      </w:pPr>
      <w:r w:rsidRPr="00BD29B2">
        <w:t>Otras observaciones:</w:t>
      </w:r>
    </w:p>
    <w:p w14:paraId="6AA016B3" w14:textId="77777777" w:rsidR="008335DA" w:rsidRPr="00723968" w:rsidRDefault="008335DA" w:rsidP="008335DA">
      <w:pPr>
        <w:pStyle w:val="ARIALCAP"/>
        <w:numPr>
          <w:ilvl w:val="0"/>
          <w:numId w:val="0"/>
        </w:numPr>
        <w:ind w:left="553"/>
      </w:pPr>
    </w:p>
    <w:p w14:paraId="1A93C971" w14:textId="77777777" w:rsidR="008335DA" w:rsidRDefault="008335DA" w:rsidP="008335DA">
      <w:pPr>
        <w:pBdr>
          <w:top w:val="nil"/>
          <w:left w:val="nil"/>
          <w:bottom w:val="nil"/>
          <w:right w:val="nil"/>
          <w:between w:val="nil"/>
        </w:pBdr>
        <w:ind w:left="1800"/>
        <w:rPr>
          <w:rFonts w:ascii="Times New Roman" w:eastAsia="Times New Roman" w:hAnsi="Times New Roman"/>
          <w:color w:val="000000"/>
        </w:rPr>
      </w:pPr>
    </w:p>
    <w:p w14:paraId="32A3A38E" w14:textId="77777777" w:rsidR="008335DA" w:rsidRDefault="008335DA" w:rsidP="008335DA">
      <w:pPr>
        <w:pBdr>
          <w:top w:val="nil"/>
          <w:left w:val="nil"/>
          <w:bottom w:val="nil"/>
          <w:right w:val="nil"/>
          <w:between w:val="nil"/>
        </w:pBdr>
        <w:ind w:left="1800"/>
        <w:rPr>
          <w:rFonts w:ascii="Times New Roman" w:eastAsia="Times New Roman" w:hAnsi="Times New Roman"/>
          <w:color w:val="000000"/>
        </w:rPr>
      </w:pPr>
      <w:r>
        <w:rPr>
          <w:rFonts w:ascii="Times New Roman" w:eastAsia="Times New Roman" w:hAnsi="Times New Roman"/>
          <w:noProof/>
          <w:color w:val="000000"/>
          <w14:ligatures w14:val="standardContextual"/>
        </w:rPr>
        <mc:AlternateContent>
          <mc:Choice Requires="wps">
            <w:drawing>
              <wp:anchor distT="0" distB="0" distL="114300" distR="114300" simplePos="0" relativeHeight="251669504" behindDoc="0" locked="0" layoutInCell="1" allowOverlap="1" wp14:anchorId="67B95E7D" wp14:editId="4D6ACE5B">
                <wp:simplePos x="0" y="0"/>
                <wp:positionH relativeFrom="column">
                  <wp:posOffset>6120129</wp:posOffset>
                </wp:positionH>
                <wp:positionV relativeFrom="paragraph">
                  <wp:posOffset>144780</wp:posOffset>
                </wp:positionV>
                <wp:extent cx="1666875" cy="19050"/>
                <wp:effectExtent l="0" t="0" r="28575" b="19050"/>
                <wp:wrapNone/>
                <wp:docPr id="602985572" name="Conector recto 3"/>
                <wp:cNvGraphicFramePr/>
                <a:graphic xmlns:a="http://schemas.openxmlformats.org/drawingml/2006/main">
                  <a:graphicData uri="http://schemas.microsoft.com/office/word/2010/wordprocessingShape">
                    <wps:wsp>
                      <wps:cNvCnPr/>
                      <wps:spPr>
                        <a:xfrm flipV="1">
                          <a:off x="0" y="0"/>
                          <a:ext cx="16668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00B56C" id="Conector recto 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481.9pt,11.4pt" to="613.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" strokecolor="black [3200]" strokeweight=".5pt">
                <v:stroke joinstyle="miter"/>
              </v:line>
            </w:pict>
          </mc:Fallback>
        </mc:AlternateContent>
      </w:r>
      <w:r>
        <w:rPr>
          <w:rFonts w:ascii="Times New Roman" w:eastAsia="Times New Roman" w:hAnsi="Times New Roman"/>
          <w:noProof/>
          <w:color w:val="000000"/>
          <w14:ligatures w14:val="standardContextual"/>
        </w:rPr>
        <mc:AlternateContent>
          <mc:Choice Requires="wps">
            <w:drawing>
              <wp:anchor distT="0" distB="0" distL="114300" distR="114300" simplePos="0" relativeHeight="251668480" behindDoc="0" locked="0" layoutInCell="1" allowOverlap="1" wp14:anchorId="157B56F2" wp14:editId="37C34C3E">
                <wp:simplePos x="0" y="0"/>
                <wp:positionH relativeFrom="column">
                  <wp:posOffset>3634105</wp:posOffset>
                </wp:positionH>
                <wp:positionV relativeFrom="paragraph">
                  <wp:posOffset>154305</wp:posOffset>
                </wp:positionV>
                <wp:extent cx="1638300" cy="0"/>
                <wp:effectExtent l="0" t="0" r="0" b="0"/>
                <wp:wrapNone/>
                <wp:docPr id="1593515298" name="Conector recto 2"/>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1598D1" id="Conector recto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6.15pt,12.15pt" to="415.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" strokecolor="black [3200]" strokeweight=".5pt">
                <v:stroke joinstyle="miter"/>
              </v:line>
            </w:pict>
          </mc:Fallback>
        </mc:AlternateContent>
      </w:r>
      <w:r>
        <w:rPr>
          <w:rFonts w:ascii="Times New Roman" w:eastAsia="Times New Roman" w:hAnsi="Times New Roman"/>
          <w:noProof/>
          <w:color w:val="000000"/>
          <w14:ligatures w14:val="standardContextual"/>
        </w:rPr>
        <mc:AlternateContent>
          <mc:Choice Requires="wps">
            <w:drawing>
              <wp:anchor distT="0" distB="0" distL="114300" distR="114300" simplePos="0" relativeHeight="251667456" behindDoc="0" locked="0" layoutInCell="1" allowOverlap="1" wp14:anchorId="5A50C78E" wp14:editId="6804750A">
                <wp:simplePos x="0" y="0"/>
                <wp:positionH relativeFrom="column">
                  <wp:posOffset>986155</wp:posOffset>
                </wp:positionH>
                <wp:positionV relativeFrom="paragraph">
                  <wp:posOffset>144780</wp:posOffset>
                </wp:positionV>
                <wp:extent cx="1657350" cy="9525"/>
                <wp:effectExtent l="0" t="0" r="19050" b="28575"/>
                <wp:wrapNone/>
                <wp:docPr id="2145181333" name="Conector recto 1"/>
                <wp:cNvGraphicFramePr/>
                <a:graphic xmlns:a="http://schemas.openxmlformats.org/drawingml/2006/main">
                  <a:graphicData uri="http://schemas.microsoft.com/office/word/2010/wordprocessingShape">
                    <wps:wsp>
                      <wps:cNvCnPr/>
                      <wps:spPr>
                        <a:xfrm flipV="1">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442B1E" id="Conector recto 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77.65pt,11.4pt" to="208.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" strokecolor="black [3200]" strokeweight=".5pt">
                <v:stroke joinstyle="miter"/>
              </v:line>
            </w:pict>
          </mc:Fallback>
        </mc:AlternateContent>
      </w:r>
    </w:p>
    <w:p w14:paraId="4AC65E92" w14:textId="77777777" w:rsidR="008335DA" w:rsidRPr="00FD48DD" w:rsidRDefault="008335DA" w:rsidP="008335DA">
      <w:pPr>
        <w:pBdr>
          <w:top w:val="nil"/>
          <w:left w:val="nil"/>
          <w:bottom w:val="nil"/>
          <w:right w:val="nil"/>
          <w:between w:val="nil"/>
        </w:pBdr>
        <w:ind w:left="1800"/>
        <w:jc w:val="both"/>
        <w:rPr>
          <w:rFonts w:ascii="Times New Roman" w:eastAsia="Times New Roman" w:hAnsi="Times New Roman"/>
          <w:color w:val="000000"/>
          <w:sz w:val="22"/>
          <w:szCs w:val="18"/>
        </w:rPr>
      </w:pPr>
      <w:r>
        <w:rPr>
          <w:rFonts w:ascii="Times New Roman" w:eastAsia="Times New Roman" w:hAnsi="Times New Roman"/>
          <w:color w:val="000000"/>
          <w:sz w:val="22"/>
          <w:szCs w:val="18"/>
        </w:rPr>
        <w:t>DIRECTOR DE LA I.E                                   SUB DIRECTORA I.E                             DOCENTE 4TO GRADO</w:t>
      </w:r>
    </w:p>
    <w:p w14:paraId="3726D4AA" w14:textId="77777777" w:rsidR="008335DA" w:rsidRDefault="008335DA" w:rsidP="008335DA">
      <w:pPr>
        <w:pBdr>
          <w:top w:val="nil"/>
          <w:left w:val="nil"/>
          <w:bottom w:val="nil"/>
          <w:right w:val="nil"/>
          <w:between w:val="nil"/>
        </w:pBdr>
        <w:ind w:left="8496"/>
        <w:rPr>
          <w:rFonts w:cs="Calibri"/>
          <w:color w:val="000000"/>
        </w:rPr>
      </w:pPr>
    </w:p>
    <w:p w14:paraId="29A2A3EB" w14:textId="20CEC45A" w:rsidR="00C04B2B" w:rsidRPr="00C04B2B" w:rsidRDefault="00C04B2B" w:rsidP="00C04B2B">
      <w:pPr>
        <w:ind w:left="851"/>
        <w:jc w:val="both"/>
      </w:pPr>
    </w:p>
    <w:sectPr w:rsidR="00C04B2B" w:rsidRPr="00C04B2B" w:rsidSect="008335DA">
      <w:pgSz w:w="16838" w:h="11906" w:orient="landscape"/>
      <w:pgMar w:top="1418"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n">
    <w:altName w:val="Calibri"/>
    <w:charset w:val="00"/>
    <w:family w:val="auto"/>
    <w:pitch w:val="default"/>
  </w:font>
  <w:font w:name="Cooper Black">
    <w:panose1 w:val="0208090404030B0204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Light">
    <w:altName w:val="Calibri"/>
    <w:panose1 w:val="00000000000000000000"/>
    <w:charset w:val="00"/>
    <w:family w:val="swiss"/>
    <w:notTrueType/>
    <w:pitch w:val="default"/>
    <w:sig w:usb0="00000003" w:usb1="08070000" w:usb2="00000010" w:usb3="00000000" w:csb0="00020001" w:csb1="00000000"/>
  </w:font>
  <w:font w:name="Calibri-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MT">
    <w:altName w:val="Arial"/>
    <w:charset w:val="01"/>
    <w:family w:val="swiss"/>
    <w:pitch w:val="variable"/>
  </w:font>
  <w:font w:name="Gloucester MT Extra Condensed">
    <w:panose1 w:val="02030808020601010101"/>
    <w:charset w:val="00"/>
    <w:family w:val="roman"/>
    <w:pitch w:val="variable"/>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4BA"/>
    <w:multiLevelType w:val="hybridMultilevel"/>
    <w:tmpl w:val="12D03928"/>
    <w:lvl w:ilvl="0" w:tplc="2910C6FA">
      <w:start w:val="1"/>
      <w:numFmt w:val="decimal"/>
      <w:lvlText w:val="%1."/>
      <w:lvlJc w:val="left"/>
      <w:pPr>
        <w:ind w:left="720" w:hanging="360"/>
      </w:pPr>
      <w:rPr>
        <w:rFonts w:hint="default"/>
        <w:sz w:val="2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08457A8"/>
    <w:multiLevelType w:val="multilevel"/>
    <w:tmpl w:val="55CCC764"/>
    <w:lvl w:ilvl="0">
      <w:start w:val="1"/>
      <w:numFmt w:val="upperRoman"/>
      <w:lvlText w:val="%1."/>
      <w:lvlJc w:val="left"/>
      <w:pPr>
        <w:ind w:left="6333" w:hanging="720"/>
      </w:pPr>
      <w:rPr>
        <w:rFonts w:hint="default"/>
        <w:b/>
        <w:sz w:val="24"/>
        <w:szCs w:val="24"/>
      </w:rPr>
    </w:lvl>
    <w:lvl w:ilvl="1">
      <w:start w:val="1"/>
      <w:numFmt w:val="decimal"/>
      <w:isLgl/>
      <w:lvlText w:val="%1.%2."/>
      <w:lvlJc w:val="left"/>
      <w:pPr>
        <w:ind w:left="6693" w:hanging="360"/>
      </w:pPr>
      <w:rPr>
        <w:rFonts w:hint="default"/>
        <w:b/>
      </w:rPr>
    </w:lvl>
    <w:lvl w:ilvl="2">
      <w:start w:val="1"/>
      <w:numFmt w:val="decimal"/>
      <w:isLgl/>
      <w:lvlText w:val="%1.%2.%3."/>
      <w:lvlJc w:val="left"/>
      <w:pPr>
        <w:ind w:left="7773" w:hanging="720"/>
      </w:pPr>
      <w:rPr>
        <w:rFonts w:hint="default"/>
        <w:b/>
      </w:rPr>
    </w:lvl>
    <w:lvl w:ilvl="3">
      <w:start w:val="1"/>
      <w:numFmt w:val="decimal"/>
      <w:isLgl/>
      <w:lvlText w:val="%1.%2.%3.%4."/>
      <w:lvlJc w:val="left"/>
      <w:pPr>
        <w:ind w:left="8493" w:hanging="720"/>
      </w:pPr>
      <w:rPr>
        <w:rFonts w:hint="default"/>
        <w:b/>
      </w:rPr>
    </w:lvl>
    <w:lvl w:ilvl="4">
      <w:start w:val="1"/>
      <w:numFmt w:val="decimal"/>
      <w:isLgl/>
      <w:lvlText w:val="%1.%2.%3.%4.%5."/>
      <w:lvlJc w:val="left"/>
      <w:pPr>
        <w:ind w:left="9573" w:hanging="1080"/>
      </w:pPr>
      <w:rPr>
        <w:rFonts w:hint="default"/>
        <w:b/>
      </w:rPr>
    </w:lvl>
    <w:lvl w:ilvl="5">
      <w:start w:val="1"/>
      <w:numFmt w:val="decimal"/>
      <w:isLgl/>
      <w:lvlText w:val="%1.%2.%3.%4.%5.%6."/>
      <w:lvlJc w:val="left"/>
      <w:pPr>
        <w:ind w:left="10293" w:hanging="1080"/>
      </w:pPr>
      <w:rPr>
        <w:rFonts w:hint="default"/>
        <w:b/>
      </w:rPr>
    </w:lvl>
    <w:lvl w:ilvl="6">
      <w:start w:val="1"/>
      <w:numFmt w:val="decimal"/>
      <w:isLgl/>
      <w:lvlText w:val="%1.%2.%3.%4.%5.%6.%7."/>
      <w:lvlJc w:val="left"/>
      <w:pPr>
        <w:ind w:left="11373" w:hanging="1440"/>
      </w:pPr>
      <w:rPr>
        <w:rFonts w:hint="default"/>
        <w:b/>
      </w:rPr>
    </w:lvl>
    <w:lvl w:ilvl="7">
      <w:start w:val="1"/>
      <w:numFmt w:val="decimal"/>
      <w:isLgl/>
      <w:lvlText w:val="%1.%2.%3.%4.%5.%6.%7.%8."/>
      <w:lvlJc w:val="left"/>
      <w:pPr>
        <w:ind w:left="12093" w:hanging="1440"/>
      </w:pPr>
      <w:rPr>
        <w:rFonts w:hint="default"/>
        <w:b/>
      </w:rPr>
    </w:lvl>
    <w:lvl w:ilvl="8">
      <w:start w:val="1"/>
      <w:numFmt w:val="decimal"/>
      <w:isLgl/>
      <w:lvlText w:val="%1.%2.%3.%4.%5.%6.%7.%8.%9."/>
      <w:lvlJc w:val="left"/>
      <w:pPr>
        <w:ind w:left="13173" w:hanging="1800"/>
      </w:pPr>
      <w:rPr>
        <w:rFonts w:hint="default"/>
        <w:b/>
      </w:rPr>
    </w:lvl>
  </w:abstractNum>
  <w:abstractNum w:abstractNumId="2" w15:restartNumberingAfterBreak="0">
    <w:nsid w:val="1BFA7DFB"/>
    <w:multiLevelType w:val="hybridMultilevel"/>
    <w:tmpl w:val="9C1A42A0"/>
    <w:lvl w:ilvl="0" w:tplc="E6086C60">
      <w:start w:val="1"/>
      <w:numFmt w:val="bullet"/>
      <w:pStyle w:val="ARIALCAP"/>
      <w:lvlText w:val=""/>
      <w:lvlJc w:val="left"/>
      <w:pPr>
        <w:ind w:left="913" w:hanging="360"/>
      </w:pPr>
      <w:rPr>
        <w:rFonts w:ascii="Symbol" w:hAnsi="Symbol" w:hint="default"/>
      </w:rPr>
    </w:lvl>
    <w:lvl w:ilvl="1" w:tplc="280A0003">
      <w:start w:val="1"/>
      <w:numFmt w:val="bullet"/>
      <w:lvlText w:val="o"/>
      <w:lvlJc w:val="left"/>
      <w:pPr>
        <w:ind w:left="1633" w:hanging="360"/>
      </w:pPr>
      <w:rPr>
        <w:rFonts w:ascii="Courier New" w:hAnsi="Courier New" w:cs="Courier New" w:hint="default"/>
      </w:rPr>
    </w:lvl>
    <w:lvl w:ilvl="2" w:tplc="280A0005" w:tentative="1">
      <w:start w:val="1"/>
      <w:numFmt w:val="bullet"/>
      <w:lvlText w:val=""/>
      <w:lvlJc w:val="left"/>
      <w:pPr>
        <w:ind w:left="2353" w:hanging="360"/>
      </w:pPr>
      <w:rPr>
        <w:rFonts w:ascii="Wingdings" w:hAnsi="Wingdings" w:hint="default"/>
      </w:rPr>
    </w:lvl>
    <w:lvl w:ilvl="3" w:tplc="280A0001" w:tentative="1">
      <w:start w:val="1"/>
      <w:numFmt w:val="bullet"/>
      <w:lvlText w:val=""/>
      <w:lvlJc w:val="left"/>
      <w:pPr>
        <w:ind w:left="3073" w:hanging="360"/>
      </w:pPr>
      <w:rPr>
        <w:rFonts w:ascii="Symbol" w:hAnsi="Symbol" w:hint="default"/>
      </w:rPr>
    </w:lvl>
    <w:lvl w:ilvl="4" w:tplc="280A0003" w:tentative="1">
      <w:start w:val="1"/>
      <w:numFmt w:val="bullet"/>
      <w:lvlText w:val="o"/>
      <w:lvlJc w:val="left"/>
      <w:pPr>
        <w:ind w:left="3793" w:hanging="360"/>
      </w:pPr>
      <w:rPr>
        <w:rFonts w:ascii="Courier New" w:hAnsi="Courier New" w:cs="Courier New" w:hint="default"/>
      </w:rPr>
    </w:lvl>
    <w:lvl w:ilvl="5" w:tplc="280A0005" w:tentative="1">
      <w:start w:val="1"/>
      <w:numFmt w:val="bullet"/>
      <w:lvlText w:val=""/>
      <w:lvlJc w:val="left"/>
      <w:pPr>
        <w:ind w:left="4513" w:hanging="360"/>
      </w:pPr>
      <w:rPr>
        <w:rFonts w:ascii="Wingdings" w:hAnsi="Wingdings" w:hint="default"/>
      </w:rPr>
    </w:lvl>
    <w:lvl w:ilvl="6" w:tplc="280A0001" w:tentative="1">
      <w:start w:val="1"/>
      <w:numFmt w:val="bullet"/>
      <w:lvlText w:val=""/>
      <w:lvlJc w:val="left"/>
      <w:pPr>
        <w:ind w:left="5233" w:hanging="360"/>
      </w:pPr>
      <w:rPr>
        <w:rFonts w:ascii="Symbol" w:hAnsi="Symbol" w:hint="default"/>
      </w:rPr>
    </w:lvl>
    <w:lvl w:ilvl="7" w:tplc="280A0003" w:tentative="1">
      <w:start w:val="1"/>
      <w:numFmt w:val="bullet"/>
      <w:lvlText w:val="o"/>
      <w:lvlJc w:val="left"/>
      <w:pPr>
        <w:ind w:left="5953" w:hanging="360"/>
      </w:pPr>
      <w:rPr>
        <w:rFonts w:ascii="Courier New" w:hAnsi="Courier New" w:cs="Courier New" w:hint="default"/>
      </w:rPr>
    </w:lvl>
    <w:lvl w:ilvl="8" w:tplc="280A0005" w:tentative="1">
      <w:start w:val="1"/>
      <w:numFmt w:val="bullet"/>
      <w:lvlText w:val=""/>
      <w:lvlJc w:val="left"/>
      <w:pPr>
        <w:ind w:left="6673" w:hanging="360"/>
      </w:pPr>
      <w:rPr>
        <w:rFonts w:ascii="Wingdings" w:hAnsi="Wingdings" w:hint="default"/>
      </w:rPr>
    </w:lvl>
  </w:abstractNum>
  <w:abstractNum w:abstractNumId="3" w15:restartNumberingAfterBreak="0">
    <w:nsid w:val="287F3DA7"/>
    <w:multiLevelType w:val="hybridMultilevel"/>
    <w:tmpl w:val="9B36F97E"/>
    <w:lvl w:ilvl="0" w:tplc="BAA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0778A"/>
    <w:multiLevelType w:val="hybridMultilevel"/>
    <w:tmpl w:val="7AF6D140"/>
    <w:lvl w:ilvl="0" w:tplc="2D706A62">
      <w:start w:val="1"/>
      <w:numFmt w:val="bullet"/>
      <w:pStyle w:val="INDICADOR"/>
      <w:lvlText w:val="-"/>
      <w:lvlJc w:val="left"/>
      <w:pPr>
        <w:ind w:left="1919" w:hanging="360"/>
      </w:pPr>
      <w:rPr>
        <w:rFonts w:ascii="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BDF75B9"/>
    <w:multiLevelType w:val="hybridMultilevel"/>
    <w:tmpl w:val="31FE6C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33968048">
    <w:abstractNumId w:val="1"/>
  </w:num>
  <w:num w:numId="2" w16cid:durableId="890186871">
    <w:abstractNumId w:val="3"/>
  </w:num>
  <w:num w:numId="3" w16cid:durableId="672607574">
    <w:abstractNumId w:val="4"/>
  </w:num>
  <w:num w:numId="4" w16cid:durableId="461310060">
    <w:abstractNumId w:val="2"/>
  </w:num>
  <w:num w:numId="5" w16cid:durableId="920023963">
    <w:abstractNumId w:val="5"/>
  </w:num>
  <w:num w:numId="6" w16cid:durableId="20942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2B"/>
    <w:rsid w:val="000645C9"/>
    <w:rsid w:val="000E2579"/>
    <w:rsid w:val="000F1D67"/>
    <w:rsid w:val="00196EEE"/>
    <w:rsid w:val="0042304C"/>
    <w:rsid w:val="004330DC"/>
    <w:rsid w:val="00485C06"/>
    <w:rsid w:val="004A5491"/>
    <w:rsid w:val="005F4B74"/>
    <w:rsid w:val="00636D9D"/>
    <w:rsid w:val="0065106C"/>
    <w:rsid w:val="00682312"/>
    <w:rsid w:val="00723A12"/>
    <w:rsid w:val="008335DA"/>
    <w:rsid w:val="00846B18"/>
    <w:rsid w:val="008539B1"/>
    <w:rsid w:val="00B55BAB"/>
    <w:rsid w:val="00BB780E"/>
    <w:rsid w:val="00C04B2B"/>
    <w:rsid w:val="00C2600F"/>
    <w:rsid w:val="00D179F9"/>
    <w:rsid w:val="00DD7808"/>
    <w:rsid w:val="00EA08D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891E9A"/>
  <w15:chartTrackingRefBased/>
  <w15:docId w15:val="{C921E92F-419F-4787-871F-98D7AD79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2B"/>
    <w:pPr>
      <w:spacing w:after="200" w:line="288" w:lineRule="auto"/>
    </w:pPr>
    <w:rPr>
      <w:rFonts w:eastAsiaTheme="minorEastAsia"/>
      <w:sz w:val="21"/>
      <w:szCs w:val="21"/>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4B2B"/>
    <w:pPr>
      <w:ind w:left="720"/>
      <w:contextualSpacing/>
    </w:pPr>
  </w:style>
  <w:style w:type="paragraph" w:customStyle="1" w:styleId="CAPACIDAD">
    <w:name w:val="CAPACIDAD"/>
    <w:link w:val="CAPACIDADCar"/>
    <w:qFormat/>
    <w:rsid w:val="00C04B2B"/>
    <w:pPr>
      <w:spacing w:before="60" w:after="60" w:line="240" w:lineRule="auto"/>
    </w:pPr>
    <w:rPr>
      <w:rFonts w:ascii="Arial Narrow" w:eastAsia="Times New Roman" w:hAnsi="Arial Narrow" w:cs="Times New Roman"/>
      <w:kern w:val="18"/>
      <w:sz w:val="23"/>
      <w:szCs w:val="23"/>
      <w:lang w:val="es-ES_tradnl" w:eastAsia="es-ES"/>
    </w:rPr>
  </w:style>
  <w:style w:type="character" w:customStyle="1" w:styleId="CAPACIDADCar">
    <w:name w:val="CAPACIDAD Car"/>
    <w:link w:val="CAPACIDAD"/>
    <w:rsid w:val="00C04B2B"/>
    <w:rPr>
      <w:rFonts w:ascii="Arial Narrow" w:eastAsia="Times New Roman" w:hAnsi="Arial Narrow" w:cs="Times New Roman"/>
      <w:kern w:val="18"/>
      <w:sz w:val="23"/>
      <w:szCs w:val="23"/>
      <w:lang w:val="es-ES_tradnl" w:eastAsia="es-ES"/>
    </w:rPr>
  </w:style>
  <w:style w:type="paragraph" w:customStyle="1" w:styleId="AREA">
    <w:name w:val="AREA"/>
    <w:basedOn w:val="Normal"/>
    <w:link w:val="AREACar"/>
    <w:qFormat/>
    <w:rsid w:val="00C04B2B"/>
    <w:pPr>
      <w:spacing w:before="240" w:after="120" w:line="240" w:lineRule="auto"/>
    </w:pPr>
    <w:rPr>
      <w:rFonts w:ascii="Arial Narrow" w:eastAsia="Times New Roman" w:hAnsi="Arial Narrow" w:cs="Times New Roman"/>
      <w:b/>
      <w:sz w:val="24"/>
      <w:szCs w:val="24"/>
      <w:lang w:val="x-none" w:eastAsia="es-ES"/>
    </w:rPr>
  </w:style>
  <w:style w:type="character" w:customStyle="1" w:styleId="AREACar">
    <w:name w:val="AREA Car"/>
    <w:link w:val="AREA"/>
    <w:rsid w:val="00C04B2B"/>
    <w:rPr>
      <w:rFonts w:ascii="Arial Narrow" w:eastAsia="Times New Roman" w:hAnsi="Arial Narrow" w:cs="Times New Roman"/>
      <w:b/>
      <w:sz w:val="24"/>
      <w:szCs w:val="24"/>
      <w:lang w:val="x-none" w:eastAsia="es-ES"/>
    </w:rPr>
  </w:style>
  <w:style w:type="paragraph" w:customStyle="1" w:styleId="ACTIVIDAD">
    <w:name w:val="ACTIVIDAD"/>
    <w:basedOn w:val="Normal"/>
    <w:link w:val="ACTIVIDADCar"/>
    <w:qFormat/>
    <w:rsid w:val="00C04B2B"/>
    <w:pPr>
      <w:spacing w:after="100" w:line="240" w:lineRule="auto"/>
      <w:jc w:val="center"/>
    </w:pPr>
    <w:rPr>
      <w:rFonts w:ascii="Arial" w:eastAsia="Times New Roman" w:hAnsi="Arial" w:cs="Times New Roman"/>
      <w:b/>
      <w:sz w:val="28"/>
      <w:szCs w:val="24"/>
      <w:lang w:val="x-none" w:eastAsia="es-ES"/>
    </w:rPr>
  </w:style>
  <w:style w:type="character" w:customStyle="1" w:styleId="ACTIVIDADCar">
    <w:name w:val="ACTIVIDAD Car"/>
    <w:link w:val="ACTIVIDAD"/>
    <w:rsid w:val="00C04B2B"/>
    <w:rPr>
      <w:rFonts w:ascii="Arial" w:eastAsia="Times New Roman" w:hAnsi="Arial" w:cs="Times New Roman"/>
      <w:b/>
      <w:sz w:val="28"/>
      <w:szCs w:val="24"/>
      <w:lang w:val="x-none" w:eastAsia="es-ES"/>
    </w:rPr>
  </w:style>
  <w:style w:type="paragraph" w:customStyle="1" w:styleId="INDICADOR">
    <w:name w:val="INDICADOR"/>
    <w:basedOn w:val="Normal"/>
    <w:link w:val="INDICADORCar"/>
    <w:qFormat/>
    <w:rsid w:val="00C04B2B"/>
    <w:pPr>
      <w:numPr>
        <w:numId w:val="3"/>
      </w:numPr>
      <w:tabs>
        <w:tab w:val="left" w:pos="193"/>
      </w:tabs>
      <w:spacing w:before="60" w:after="60" w:line="240" w:lineRule="auto"/>
      <w:ind w:left="193" w:hanging="193"/>
      <w:mirrorIndents/>
    </w:pPr>
    <w:rPr>
      <w:rFonts w:ascii="Arial Narrow" w:eastAsia="Times New Roman" w:hAnsi="Arial Narrow" w:cs="Times New Roman"/>
      <w:kern w:val="18"/>
      <w:sz w:val="24"/>
      <w:szCs w:val="23"/>
      <w:lang w:val="es-ES_tradnl" w:eastAsia="es-ES"/>
    </w:rPr>
  </w:style>
  <w:style w:type="character" w:customStyle="1" w:styleId="INDICADORCar">
    <w:name w:val="INDICADOR Car"/>
    <w:link w:val="INDICADOR"/>
    <w:rsid w:val="00C04B2B"/>
    <w:rPr>
      <w:rFonts w:ascii="Arial Narrow" w:eastAsia="Times New Roman" w:hAnsi="Arial Narrow" w:cs="Times New Roman"/>
      <w:kern w:val="18"/>
      <w:sz w:val="24"/>
      <w:szCs w:val="23"/>
      <w:lang w:val="es-ES_tradnl" w:eastAsia="es-ES"/>
    </w:rPr>
  </w:style>
  <w:style w:type="character" w:customStyle="1" w:styleId="Cuerpodeltexto19Negrita">
    <w:name w:val="Cuerpo del texto (19) + Negrita"/>
    <w:rsid w:val="00C04B2B"/>
    <w:rPr>
      <w:rFonts w:ascii="Calibri" w:eastAsia="Calibri" w:hAnsi="Calibri" w:cs="Calibri"/>
      <w:b/>
      <w:bCs/>
      <w:i w:val="0"/>
      <w:iCs w:val="0"/>
      <w:smallCaps w:val="0"/>
      <w:strike w:val="0"/>
      <w:color w:val="000000"/>
      <w:spacing w:val="0"/>
      <w:w w:val="100"/>
      <w:position w:val="0"/>
      <w:sz w:val="19"/>
      <w:szCs w:val="19"/>
      <w:u w:val="none"/>
      <w:shd w:val="clear" w:color="auto" w:fill="FFFFFF"/>
      <w:lang w:val="es-ES" w:eastAsia="es-ES" w:bidi="es-ES"/>
    </w:rPr>
  </w:style>
  <w:style w:type="paragraph" w:customStyle="1" w:styleId="ARIALCAP">
    <w:name w:val="ARIAL CAP"/>
    <w:link w:val="ARIALCAPCar"/>
    <w:qFormat/>
    <w:rsid w:val="00C04B2B"/>
    <w:pPr>
      <w:numPr>
        <w:numId w:val="4"/>
      </w:numPr>
      <w:tabs>
        <w:tab w:val="left" w:pos="193"/>
      </w:tabs>
      <w:spacing w:before="40" w:after="40" w:line="276" w:lineRule="auto"/>
      <w:ind w:left="193" w:hanging="193"/>
    </w:pPr>
    <w:rPr>
      <w:rFonts w:ascii="Arial Narrow" w:eastAsia="Times New Roman" w:hAnsi="Arial Narrow" w:cs="Times New Roman"/>
      <w:kern w:val="18"/>
      <w:sz w:val="23"/>
      <w:szCs w:val="23"/>
      <w:lang w:val="es-ES_tradnl" w:eastAsia="es-ES"/>
    </w:rPr>
  </w:style>
  <w:style w:type="character" w:customStyle="1" w:styleId="ARIALCAPCar">
    <w:name w:val="ARIAL CAP Car"/>
    <w:link w:val="ARIALCAP"/>
    <w:rsid w:val="00C04B2B"/>
    <w:rPr>
      <w:rFonts w:ascii="Arial Narrow" w:eastAsia="Times New Roman" w:hAnsi="Arial Narrow" w:cs="Times New Roman"/>
      <w:kern w:val="18"/>
      <w:sz w:val="23"/>
      <w:szCs w:val="23"/>
      <w:lang w:val="es-ES_tradnl" w:eastAsia="es-ES"/>
    </w:rPr>
  </w:style>
  <w:style w:type="paragraph" w:customStyle="1" w:styleId="AREA-SANG-5">
    <w:name w:val="AREA-SANG-5"/>
    <w:basedOn w:val="Normal"/>
    <w:link w:val="AREA-SANG-5Car"/>
    <w:qFormat/>
    <w:rsid w:val="000F1D67"/>
    <w:pPr>
      <w:spacing w:before="60" w:after="60" w:line="240" w:lineRule="auto"/>
      <w:jc w:val="both"/>
    </w:pPr>
    <w:rPr>
      <w:rFonts w:ascii="Arial" w:eastAsia="Times New Roman" w:hAnsi="Arial" w:cs="Times New Roman"/>
      <w:sz w:val="22"/>
      <w:szCs w:val="24"/>
      <w:lang w:eastAsia="es-ES"/>
    </w:rPr>
  </w:style>
  <w:style w:type="character" w:customStyle="1" w:styleId="AREA-SANG-5Car">
    <w:name w:val="AREA-SANG-5 Car"/>
    <w:link w:val="AREA-SANG-5"/>
    <w:rsid w:val="000F1D67"/>
    <w:rPr>
      <w:rFonts w:ascii="Arial" w:eastAsia="Times New Roman" w:hAnsi="Arial" w:cs="Times New Roman"/>
      <w:szCs w:val="24"/>
      <w:lang w:val="es-PE" w:eastAsia="es-ES"/>
    </w:rPr>
  </w:style>
  <w:style w:type="paragraph" w:customStyle="1" w:styleId="Default">
    <w:name w:val="Default"/>
    <w:rsid w:val="000F1D67"/>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51</Pages>
  <Words>12538</Words>
  <Characters>68963</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VIDAURRE</dc:creator>
  <cp:keywords/>
  <dc:description/>
  <cp:lastModifiedBy>Sadith lizbeth vidaurre chilcon</cp:lastModifiedBy>
  <cp:revision>8</cp:revision>
  <dcterms:created xsi:type="dcterms:W3CDTF">2025-04-06T01:25:00Z</dcterms:created>
  <dcterms:modified xsi:type="dcterms:W3CDTF">2025-04-07T02:29:00Z</dcterms:modified>
</cp:coreProperties>
</file>